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68E1" w:rsidRPr="00045E9D" w:rsidRDefault="00674745">
      <w:pPr>
        <w:jc w:val="center"/>
        <w:rPr>
          <w:rFonts w:ascii="Leelawadee UI Semilight" w:hAnsi="Leelawadee UI Semilight" w:cs="Leelawadee UI Semilight"/>
          <w:b/>
          <w:sz w:val="20"/>
          <w:szCs w:val="20"/>
          <w:lang w:val="nl-NL"/>
        </w:rPr>
      </w:pPr>
      <w:r w:rsidRPr="00045E9D">
        <w:rPr>
          <w:rFonts w:ascii="Leelawadee UI Semilight" w:hAnsi="Leelawadee UI Semilight" w:cs="Leelawadee UI Semilight"/>
          <w:b/>
          <w:noProof/>
          <w:sz w:val="20"/>
          <w:szCs w:val="20"/>
          <w:lang w:val="nl-NL"/>
        </w:rPr>
        <w:drawing>
          <wp:inline distT="0" distB="0" distL="0" distR="0">
            <wp:extent cx="388620" cy="3962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8620" cy="396240"/>
                    </a:xfrm>
                    <a:prstGeom prst="rect">
                      <a:avLst/>
                    </a:prstGeom>
                    <a:noFill/>
                    <a:ln>
                      <a:noFill/>
                    </a:ln>
                  </pic:spPr>
                </pic:pic>
              </a:graphicData>
            </a:graphic>
          </wp:inline>
        </w:drawing>
      </w:r>
    </w:p>
    <w:p w:rsidR="002C68E1" w:rsidRPr="00045E9D" w:rsidRDefault="002C68E1">
      <w:pPr>
        <w:rPr>
          <w:rFonts w:ascii="Leelawadee UI Semilight" w:hAnsi="Leelawadee UI Semilight" w:cs="Leelawadee UI Semilight"/>
          <w:b/>
          <w:sz w:val="20"/>
          <w:szCs w:val="20"/>
          <w:lang w:val="nl-NL"/>
        </w:rPr>
      </w:pPr>
    </w:p>
    <w:p w:rsidR="002C68E1" w:rsidRPr="00045E9D" w:rsidRDefault="002C68E1">
      <w:pPr>
        <w:rPr>
          <w:rFonts w:ascii="Leelawadee UI Semilight" w:hAnsi="Leelawadee UI Semilight" w:cs="Leelawadee UI Semilight"/>
          <w:b/>
          <w:sz w:val="20"/>
          <w:szCs w:val="20"/>
          <w:lang w:val="nl-NL"/>
        </w:rPr>
      </w:pPr>
    </w:p>
    <w:p w:rsidR="002C68E1" w:rsidRPr="00045E9D" w:rsidRDefault="002C68E1">
      <w:pPr>
        <w:rPr>
          <w:rFonts w:ascii="Leelawadee UI Semilight" w:hAnsi="Leelawadee UI Semilight" w:cs="Leelawadee UI Semilight"/>
          <w:b/>
          <w:sz w:val="20"/>
          <w:szCs w:val="20"/>
          <w:lang w:val="nl-NL"/>
        </w:rPr>
      </w:pPr>
    </w:p>
    <w:p w:rsidR="002C68E1" w:rsidRPr="00045E9D" w:rsidRDefault="00430502">
      <w:pPr>
        <w:rPr>
          <w:rFonts w:ascii="Leelawadee UI Semilight" w:hAnsi="Leelawadee UI Semilight" w:cs="Leelawadee UI Semilight"/>
          <w:b/>
          <w:sz w:val="20"/>
          <w:szCs w:val="20"/>
          <w:lang w:val="nl-NL"/>
        </w:rPr>
      </w:pPr>
      <w:r w:rsidRPr="00045E9D">
        <w:rPr>
          <w:rFonts w:ascii="Leelawadee UI Semilight" w:hAnsi="Leelawadee UI Semilight" w:cs="Leelawadee UI Semilight"/>
          <w:b/>
          <w:sz w:val="20"/>
          <w:szCs w:val="20"/>
          <w:lang w:val="nl-NL"/>
        </w:rPr>
        <w:t>Proeflessenserie Argumentatief schrijven, brugklas</w:t>
      </w:r>
    </w:p>
    <w:p w:rsidR="002C68E1" w:rsidRPr="00045E9D" w:rsidRDefault="002C68E1">
      <w:pPr>
        <w:rPr>
          <w:rFonts w:ascii="Leelawadee UI Semilight" w:hAnsi="Leelawadee UI Semilight" w:cs="Leelawadee UI Semilight"/>
          <w:b/>
          <w:sz w:val="20"/>
          <w:szCs w:val="20"/>
          <w:lang w:val="nl-NL"/>
        </w:rPr>
      </w:pPr>
    </w:p>
    <w:p w:rsidR="00356817" w:rsidRDefault="00356817">
      <w:pPr>
        <w:pStyle w:val="Header"/>
        <w:tabs>
          <w:tab w:val="clear" w:pos="4153"/>
          <w:tab w:val="clear" w:pos="8306"/>
        </w:tabs>
        <w:rPr>
          <w:rFonts w:ascii="Leelawadee UI Semilight" w:eastAsia="MS Mincho" w:hAnsi="Leelawadee UI Semilight" w:cs="Leelawadee UI Semilight"/>
          <w:sz w:val="20"/>
          <w:lang w:val="nl-NL"/>
        </w:rPr>
      </w:pPr>
    </w:p>
    <w:p w:rsidR="00356817" w:rsidRDefault="00356817">
      <w:pPr>
        <w:pStyle w:val="Header"/>
        <w:tabs>
          <w:tab w:val="clear" w:pos="4153"/>
          <w:tab w:val="clear" w:pos="8306"/>
        </w:tabs>
        <w:rPr>
          <w:rFonts w:ascii="Leelawadee UI Semilight" w:eastAsia="MS Mincho" w:hAnsi="Leelawadee UI Semilight" w:cs="Leelawadee UI Semilight"/>
          <w:i/>
          <w:iCs/>
          <w:sz w:val="20"/>
          <w:lang w:val="nl-NL"/>
        </w:rPr>
      </w:pPr>
      <w:r w:rsidRPr="00356817">
        <w:rPr>
          <w:rFonts w:ascii="Leelawadee UI Semilight" w:eastAsia="MS Mincho" w:hAnsi="Leelawadee UI Semilight" w:cs="Leelawadee UI Semilight"/>
          <w:i/>
          <w:iCs/>
          <w:sz w:val="20"/>
          <w:lang w:val="nl-NL"/>
        </w:rPr>
        <w:t>Toelichting</w:t>
      </w:r>
    </w:p>
    <w:p w:rsidR="00356817" w:rsidRDefault="00356817">
      <w:pPr>
        <w:pStyle w:val="Header"/>
        <w:tabs>
          <w:tab w:val="clear" w:pos="4153"/>
          <w:tab w:val="clear" w:pos="8306"/>
        </w:tabs>
        <w:rPr>
          <w:rFonts w:ascii="Leelawadee UI Semilight" w:eastAsia="MS Mincho" w:hAnsi="Leelawadee UI Semilight" w:cs="Leelawadee UI Semilight"/>
          <w:sz w:val="20"/>
          <w:lang w:val="nl-NL"/>
        </w:rPr>
      </w:pPr>
      <w:r>
        <w:rPr>
          <w:rFonts w:ascii="Leelawadee UI Semilight" w:eastAsia="MS Mincho" w:hAnsi="Leelawadee UI Semilight" w:cs="Leelawadee UI Semilight"/>
          <w:sz w:val="20"/>
          <w:lang w:val="nl-NL"/>
        </w:rPr>
        <w:t xml:space="preserve">Dit document bevat de oorspronkelijke lesplanning en materialen voor de eerste uitvoering van de Smikkelcasus, in 2003. </w:t>
      </w:r>
      <w:r w:rsidR="003A3836">
        <w:rPr>
          <w:rFonts w:ascii="Leelawadee UI Semilight" w:eastAsia="MS Mincho" w:hAnsi="Leelawadee UI Semilight" w:cs="Leelawadee UI Semilight"/>
          <w:sz w:val="20"/>
          <w:lang w:val="nl-NL"/>
        </w:rPr>
        <w:t xml:space="preserve">Er zijn nadien veel andere uitwerkingen gepresenteerd (zie literatuurlijstje hieronder). </w:t>
      </w:r>
    </w:p>
    <w:p w:rsidR="003A3836" w:rsidRPr="00356817" w:rsidRDefault="003A3836">
      <w:pPr>
        <w:pStyle w:val="Header"/>
        <w:tabs>
          <w:tab w:val="clear" w:pos="4153"/>
          <w:tab w:val="clear" w:pos="8306"/>
        </w:tabs>
        <w:rPr>
          <w:rFonts w:ascii="Leelawadee UI Semilight" w:eastAsia="MS Mincho" w:hAnsi="Leelawadee UI Semilight" w:cs="Leelawadee UI Semilight"/>
          <w:sz w:val="20"/>
          <w:lang w:val="nl-NL"/>
        </w:rPr>
      </w:pPr>
      <w:r>
        <w:rPr>
          <w:rFonts w:ascii="Leelawadee UI Semilight" w:eastAsia="MS Mincho" w:hAnsi="Leelawadee UI Semilight" w:cs="Leelawadee UI Semilight"/>
          <w:sz w:val="20"/>
          <w:lang w:val="nl-NL"/>
        </w:rPr>
        <w:t xml:space="preserve">De oorspronkelijke planning vertoont duidelijk de </w:t>
      </w:r>
      <w:proofErr w:type="spellStart"/>
      <w:r>
        <w:rPr>
          <w:rFonts w:ascii="Leelawadee UI Semilight" w:eastAsia="MS Mincho" w:hAnsi="Leelawadee UI Semilight" w:cs="Leelawadee UI Semilight"/>
          <w:sz w:val="20"/>
          <w:lang w:val="nl-NL"/>
        </w:rPr>
        <w:t>onderzoeksaspecten</w:t>
      </w:r>
      <w:proofErr w:type="spellEnd"/>
      <w:r>
        <w:rPr>
          <w:rFonts w:ascii="Leelawadee UI Semilight" w:eastAsia="MS Mincho" w:hAnsi="Leelawadee UI Semilight" w:cs="Leelawadee UI Semilight"/>
          <w:sz w:val="20"/>
          <w:lang w:val="nl-NL"/>
        </w:rPr>
        <w:t xml:space="preserve">: de auteurs wilden alles zo goed mogelijk onder controle houden, omdat zij geïnteresseerd waren in het effect van de twee verschillende rollen in les 2: de leerlingen die teksten selecteerden (lezers) en de leerlingen die dat selectiegesprek observeerden op zoek naar criteria en argumenten (observatoren). </w:t>
      </w:r>
    </w:p>
    <w:p w:rsidR="00356817" w:rsidRDefault="00356817">
      <w:pPr>
        <w:pStyle w:val="Header"/>
        <w:tabs>
          <w:tab w:val="clear" w:pos="4153"/>
          <w:tab w:val="clear" w:pos="8306"/>
        </w:tabs>
        <w:rPr>
          <w:rFonts w:ascii="Leelawadee UI Semilight" w:eastAsia="MS Mincho" w:hAnsi="Leelawadee UI Semilight" w:cs="Leelawadee UI Semilight"/>
          <w:sz w:val="20"/>
          <w:lang w:val="nl-NL"/>
        </w:rPr>
      </w:pPr>
    </w:p>
    <w:p w:rsidR="00356817" w:rsidRDefault="00356817">
      <w:pPr>
        <w:pStyle w:val="Header"/>
        <w:tabs>
          <w:tab w:val="clear" w:pos="4153"/>
          <w:tab w:val="clear" w:pos="8306"/>
        </w:tabs>
        <w:rPr>
          <w:rFonts w:ascii="Leelawadee UI Semilight" w:eastAsia="MS Mincho" w:hAnsi="Leelawadee UI Semilight" w:cs="Leelawadee UI Semilight"/>
          <w:sz w:val="20"/>
          <w:lang w:val="nl-NL"/>
        </w:rPr>
      </w:pPr>
    </w:p>
    <w:p w:rsidR="00356817" w:rsidRDefault="00356817">
      <w:pPr>
        <w:pStyle w:val="Header"/>
        <w:tabs>
          <w:tab w:val="clear" w:pos="4153"/>
          <w:tab w:val="clear" w:pos="8306"/>
        </w:tabs>
        <w:rPr>
          <w:rFonts w:ascii="Leelawadee UI Semilight" w:eastAsia="MS Mincho" w:hAnsi="Leelawadee UI Semilight" w:cs="Leelawadee UI Semilight"/>
          <w:sz w:val="20"/>
          <w:lang w:val="nl-NL"/>
        </w:rPr>
      </w:pPr>
    </w:p>
    <w:p w:rsidR="002C68E1" w:rsidRPr="00045E9D" w:rsidRDefault="00430502">
      <w:pPr>
        <w:pStyle w:val="Header"/>
        <w:tabs>
          <w:tab w:val="clear" w:pos="4153"/>
          <w:tab w:val="clear" w:pos="8306"/>
        </w:tabs>
        <w:rPr>
          <w:rFonts w:ascii="Leelawadee UI Semilight" w:eastAsia="MS Mincho" w:hAnsi="Leelawadee UI Semilight" w:cs="Leelawadee UI Semilight"/>
          <w:sz w:val="20"/>
          <w:lang w:val="nl-NL"/>
        </w:rPr>
      </w:pPr>
      <w:r w:rsidRPr="00045E9D">
        <w:rPr>
          <w:rFonts w:ascii="Leelawadee UI Semilight" w:eastAsia="MS Mincho" w:hAnsi="Leelawadee UI Semilight" w:cs="Leelawadee UI Semilight"/>
          <w:sz w:val="20"/>
          <w:lang w:val="nl-NL"/>
        </w:rPr>
        <w:t>Casus: Smikkelwikkels</w:t>
      </w:r>
    </w:p>
    <w:p w:rsidR="002C68E1" w:rsidRPr="00045E9D" w:rsidRDefault="00430502">
      <w:pPr>
        <w:rPr>
          <w:rFonts w:ascii="Leelawadee UI Semilight" w:hAnsi="Leelawadee UI Semilight" w:cs="Leelawadee UI Semilight"/>
          <w:bCs/>
          <w:sz w:val="20"/>
          <w:szCs w:val="20"/>
          <w:lang w:val="nl-NL"/>
        </w:rPr>
      </w:pPr>
      <w:r w:rsidRPr="00045E9D">
        <w:rPr>
          <w:rFonts w:ascii="Leelawadee UI Semilight" w:hAnsi="Leelawadee UI Semilight" w:cs="Leelawadee UI Semilight"/>
          <w:bCs/>
          <w:sz w:val="20"/>
          <w:szCs w:val="20"/>
          <w:lang w:val="nl-NL"/>
        </w:rPr>
        <w:t>Duur: vier lesuren</w:t>
      </w:r>
    </w:p>
    <w:p w:rsidR="002C68E1" w:rsidRPr="00045E9D" w:rsidRDefault="00430502">
      <w:pPr>
        <w:rPr>
          <w:rFonts w:ascii="Leelawadee UI Semilight" w:hAnsi="Leelawadee UI Semilight" w:cs="Leelawadee UI Semilight"/>
          <w:bCs/>
          <w:sz w:val="20"/>
          <w:szCs w:val="20"/>
          <w:lang w:val="nl-NL"/>
        </w:rPr>
      </w:pPr>
      <w:r w:rsidRPr="00045E9D">
        <w:rPr>
          <w:rFonts w:ascii="Leelawadee UI Semilight" w:hAnsi="Leelawadee UI Semilight" w:cs="Leelawadee UI Semilight"/>
          <w:bCs/>
          <w:sz w:val="20"/>
          <w:szCs w:val="20"/>
          <w:lang w:val="nl-NL"/>
        </w:rPr>
        <w:t>Huiswerk: geen</w:t>
      </w:r>
    </w:p>
    <w:p w:rsidR="002C68E1" w:rsidRPr="00045E9D" w:rsidRDefault="00430502">
      <w:pPr>
        <w:rPr>
          <w:rFonts w:ascii="Leelawadee UI Semilight" w:hAnsi="Leelawadee UI Semilight" w:cs="Leelawadee UI Semilight"/>
          <w:bCs/>
          <w:sz w:val="20"/>
          <w:szCs w:val="20"/>
          <w:lang w:val="nl-NL"/>
        </w:rPr>
      </w:pPr>
      <w:r w:rsidRPr="00045E9D">
        <w:rPr>
          <w:rFonts w:ascii="Leelawadee UI Semilight" w:hAnsi="Leelawadee UI Semilight" w:cs="Leelawadee UI Semilight"/>
          <w:bCs/>
          <w:sz w:val="20"/>
          <w:szCs w:val="20"/>
          <w:lang w:val="nl-NL"/>
        </w:rPr>
        <w:t>Nodig: computerlokaal (les 1, les 4)</w:t>
      </w:r>
    </w:p>
    <w:p w:rsidR="002C68E1" w:rsidRPr="00045E9D" w:rsidRDefault="00430502">
      <w:pPr>
        <w:rPr>
          <w:rFonts w:ascii="Leelawadee UI Semilight" w:hAnsi="Leelawadee UI Semilight" w:cs="Leelawadee UI Semilight"/>
          <w:bCs/>
          <w:sz w:val="20"/>
          <w:szCs w:val="20"/>
          <w:lang w:val="nl-NL"/>
        </w:rPr>
      </w:pPr>
      <w:proofErr w:type="spellStart"/>
      <w:r w:rsidRPr="00045E9D">
        <w:rPr>
          <w:rFonts w:ascii="Leelawadee UI Semilight" w:hAnsi="Leelawadee UI Semilight" w:cs="Leelawadee UI Semilight"/>
          <w:bCs/>
          <w:sz w:val="20"/>
          <w:szCs w:val="20"/>
          <w:lang w:val="nl-NL"/>
        </w:rPr>
        <w:t>Onderzoeksfocus</w:t>
      </w:r>
      <w:proofErr w:type="spellEnd"/>
      <w:r w:rsidRPr="00045E9D">
        <w:rPr>
          <w:rFonts w:ascii="Leelawadee UI Semilight" w:hAnsi="Leelawadee UI Semilight" w:cs="Leelawadee UI Semilight"/>
          <w:bCs/>
          <w:sz w:val="20"/>
          <w:szCs w:val="20"/>
          <w:lang w:val="nl-NL"/>
        </w:rPr>
        <w:t>:</w:t>
      </w:r>
    </w:p>
    <w:p w:rsidR="002C68E1" w:rsidRPr="00045E9D" w:rsidRDefault="00430502">
      <w:pPr>
        <w:numPr>
          <w:ilvl w:val="0"/>
          <w:numId w:val="9"/>
        </w:numPr>
        <w:rPr>
          <w:rFonts w:ascii="Leelawadee UI Semilight" w:hAnsi="Leelawadee UI Semilight" w:cs="Leelawadee UI Semilight"/>
          <w:bCs/>
          <w:sz w:val="20"/>
          <w:szCs w:val="20"/>
          <w:lang w:val="nl-NL"/>
        </w:rPr>
      </w:pPr>
      <w:r w:rsidRPr="00045E9D">
        <w:rPr>
          <w:rFonts w:ascii="Leelawadee UI Semilight" w:hAnsi="Leelawadee UI Semilight" w:cs="Leelawadee UI Semilight"/>
          <w:bCs/>
          <w:sz w:val="20"/>
          <w:szCs w:val="20"/>
          <w:lang w:val="nl-NL"/>
        </w:rPr>
        <w:t>Is het mogelijk om een schrijflessenserie te maken waarin alle leerlingen actief betrokken zijn, in de rol van schrijver, lezer en observator? Evaluatie door leerlingen.</w:t>
      </w:r>
    </w:p>
    <w:p w:rsidR="002C68E1" w:rsidRPr="00045E9D" w:rsidRDefault="00430502">
      <w:pPr>
        <w:numPr>
          <w:ilvl w:val="0"/>
          <w:numId w:val="9"/>
        </w:numPr>
        <w:rPr>
          <w:rFonts w:ascii="Leelawadee UI Semilight" w:hAnsi="Leelawadee UI Semilight" w:cs="Leelawadee UI Semilight"/>
          <w:bCs/>
          <w:sz w:val="20"/>
          <w:szCs w:val="20"/>
          <w:lang w:val="nl-NL"/>
        </w:rPr>
      </w:pPr>
      <w:r w:rsidRPr="00045E9D">
        <w:rPr>
          <w:rFonts w:ascii="Leelawadee UI Semilight" w:hAnsi="Leelawadee UI Semilight" w:cs="Leelawadee UI Semilight"/>
          <w:bCs/>
          <w:sz w:val="20"/>
          <w:szCs w:val="20"/>
          <w:lang w:val="nl-NL"/>
        </w:rPr>
        <w:t>Kunnen leerlingen leren een argumentatief verzoek te schrijven op basis van de criteria voor goede brieven die zij zelf formuleren? Welke rol levert de meeste leerwinst op: rol van actieve lezer (directie) of rol van actieve beschouwer (observeren van directieoverleg)? Evaluatie op basis van teksten.</w:t>
      </w:r>
    </w:p>
    <w:p w:rsidR="002C68E1" w:rsidRPr="00045E9D" w:rsidRDefault="00430502">
      <w:pPr>
        <w:rPr>
          <w:rFonts w:ascii="Leelawadee UI Semilight" w:hAnsi="Leelawadee UI Semilight" w:cs="Leelawadee UI Semilight"/>
          <w:bCs/>
          <w:sz w:val="20"/>
          <w:szCs w:val="20"/>
          <w:lang w:val="nl-NL"/>
        </w:rPr>
      </w:pPr>
      <w:r w:rsidRPr="00045E9D">
        <w:rPr>
          <w:rFonts w:ascii="Leelawadee UI Semilight" w:hAnsi="Leelawadee UI Semilight" w:cs="Leelawadee UI Semilight"/>
          <w:bCs/>
          <w:sz w:val="20"/>
          <w:szCs w:val="20"/>
          <w:lang w:val="nl-NL"/>
        </w:rPr>
        <w:t>Idee: Gert Rijlaarsdam</w:t>
      </w:r>
    </w:p>
    <w:p w:rsidR="002C68E1" w:rsidRPr="00045E9D" w:rsidRDefault="00430502">
      <w:pPr>
        <w:rPr>
          <w:rFonts w:ascii="Leelawadee UI Semilight" w:hAnsi="Leelawadee UI Semilight" w:cs="Leelawadee UI Semilight"/>
          <w:bCs/>
          <w:sz w:val="20"/>
          <w:szCs w:val="20"/>
          <w:lang w:val="nl-NL"/>
        </w:rPr>
      </w:pPr>
      <w:r w:rsidRPr="00045E9D">
        <w:rPr>
          <w:rFonts w:ascii="Leelawadee UI Semilight" w:hAnsi="Leelawadee UI Semilight" w:cs="Leelawadee UI Semilight"/>
          <w:bCs/>
          <w:sz w:val="20"/>
          <w:szCs w:val="20"/>
          <w:lang w:val="nl-NL"/>
        </w:rPr>
        <w:t>Casus Smikkel: afkomstig uit PPON, 1990</w:t>
      </w:r>
      <w:r w:rsidRPr="00045E9D">
        <w:rPr>
          <w:rStyle w:val="FootnoteReference"/>
          <w:rFonts w:ascii="Leelawadee UI Semilight" w:hAnsi="Leelawadee UI Semilight" w:cs="Leelawadee UI Semilight"/>
          <w:bCs/>
          <w:sz w:val="20"/>
          <w:szCs w:val="20"/>
          <w:lang w:val="nl-NL"/>
        </w:rPr>
        <w:footnoteReference w:id="1"/>
      </w:r>
    </w:p>
    <w:p w:rsidR="002C68E1" w:rsidRPr="00045E9D" w:rsidRDefault="00430502">
      <w:pPr>
        <w:rPr>
          <w:rFonts w:ascii="Leelawadee UI Semilight" w:hAnsi="Leelawadee UI Semilight" w:cs="Leelawadee UI Semilight"/>
          <w:bCs/>
          <w:sz w:val="20"/>
          <w:szCs w:val="20"/>
          <w:lang w:val="nl-NL"/>
        </w:rPr>
      </w:pPr>
      <w:r w:rsidRPr="00045E9D">
        <w:rPr>
          <w:rFonts w:ascii="Leelawadee UI Semilight" w:hAnsi="Leelawadee UI Semilight" w:cs="Leelawadee UI Semilight"/>
          <w:bCs/>
          <w:sz w:val="20"/>
          <w:szCs w:val="20"/>
          <w:lang w:val="nl-NL"/>
        </w:rPr>
        <w:t>Lessenserie: Opzet: Martine Braaksma &amp; Gert Rijlaarsdam; uitvoering: Martine Braaksma en leerlingen Pieter Nieuwland College</w:t>
      </w:r>
      <w:r w:rsidR="000560DC" w:rsidRPr="00045E9D">
        <w:rPr>
          <w:rFonts w:ascii="Leelawadee UI Semilight" w:hAnsi="Leelawadee UI Semilight" w:cs="Leelawadee UI Semilight"/>
          <w:bCs/>
          <w:sz w:val="20"/>
          <w:szCs w:val="20"/>
          <w:lang w:val="nl-NL"/>
        </w:rPr>
        <w:t xml:space="preserve"> Amsterdam</w:t>
      </w:r>
    </w:p>
    <w:p w:rsidR="002C68E1" w:rsidRPr="00045E9D" w:rsidRDefault="00430502" w:rsidP="000560DC">
      <w:pPr>
        <w:rPr>
          <w:rFonts w:ascii="Leelawadee UI Semilight" w:hAnsi="Leelawadee UI Semilight" w:cs="Leelawadee UI Semilight"/>
          <w:bCs/>
          <w:sz w:val="20"/>
          <w:szCs w:val="20"/>
          <w:lang w:val="nl-NL"/>
        </w:rPr>
      </w:pPr>
      <w:r w:rsidRPr="00045E9D">
        <w:rPr>
          <w:rFonts w:ascii="Leelawadee UI Semilight" w:hAnsi="Leelawadee UI Semilight" w:cs="Leelawadee UI Semilight"/>
          <w:bCs/>
          <w:sz w:val="20"/>
          <w:szCs w:val="20"/>
          <w:lang w:val="nl-NL"/>
        </w:rPr>
        <w:t xml:space="preserve">Correspondentie: Gert Rijlaarsdam, </w:t>
      </w:r>
      <w:hyperlink r:id="rId9" w:history="1">
        <w:r w:rsidRPr="00045E9D">
          <w:rPr>
            <w:rStyle w:val="Hyperlink"/>
            <w:rFonts w:ascii="Leelawadee UI Semilight" w:hAnsi="Leelawadee UI Semilight" w:cs="Leelawadee UI Semilight"/>
            <w:bCs/>
            <w:sz w:val="20"/>
            <w:szCs w:val="20"/>
            <w:lang w:val="nl-NL"/>
          </w:rPr>
          <w:t>G.C.W.Rijlaarsdam@uva.nl</w:t>
        </w:r>
      </w:hyperlink>
      <w:r w:rsidRPr="00045E9D">
        <w:rPr>
          <w:rFonts w:ascii="Leelawadee UI Semilight" w:hAnsi="Leelawadee UI Semilight" w:cs="Leelawadee UI Semilight"/>
          <w:bCs/>
          <w:sz w:val="20"/>
          <w:szCs w:val="20"/>
          <w:lang w:val="nl-NL"/>
        </w:rPr>
        <w:t xml:space="preserve">. </w:t>
      </w:r>
    </w:p>
    <w:p w:rsidR="002C68E1" w:rsidRPr="00045E9D" w:rsidRDefault="002C68E1">
      <w:pPr>
        <w:rPr>
          <w:rFonts w:ascii="Leelawadee UI Semilight" w:hAnsi="Leelawadee UI Semilight" w:cs="Leelawadee UI Semilight"/>
          <w:bCs/>
          <w:sz w:val="20"/>
          <w:szCs w:val="20"/>
          <w:lang w:val="nl-NL"/>
        </w:rPr>
      </w:pPr>
    </w:p>
    <w:p w:rsidR="002C68E1" w:rsidRPr="00045E9D" w:rsidRDefault="000560DC">
      <w:pPr>
        <w:rPr>
          <w:rFonts w:ascii="Leelawadee UI Semilight" w:hAnsi="Leelawadee UI Semilight" w:cs="Leelawadee UI Semilight"/>
          <w:bCs/>
          <w:sz w:val="20"/>
          <w:szCs w:val="20"/>
          <w:lang w:val="nl"/>
        </w:rPr>
      </w:pPr>
      <w:r w:rsidRPr="00045E9D">
        <w:rPr>
          <w:rFonts w:ascii="Leelawadee UI Semilight" w:hAnsi="Leelawadee UI Semilight" w:cs="Leelawadee UI Semilight"/>
          <w:bCs/>
          <w:sz w:val="20"/>
          <w:szCs w:val="20"/>
          <w:lang w:val="nl"/>
        </w:rPr>
        <w:t>De Smikkelcasus werd voor het eerst gepresenteerd op N</w:t>
      </w:r>
      <w:r w:rsidR="00430502" w:rsidRPr="00045E9D">
        <w:rPr>
          <w:rFonts w:ascii="Leelawadee UI Semilight" w:hAnsi="Leelawadee UI Semilight" w:cs="Leelawadee UI Semilight"/>
          <w:bCs/>
          <w:sz w:val="20"/>
          <w:szCs w:val="20"/>
          <w:lang w:val="nl"/>
        </w:rPr>
        <w:t>a HSN 2003</w:t>
      </w:r>
      <w:r w:rsidRPr="00045E9D">
        <w:rPr>
          <w:rFonts w:ascii="Leelawadee UI Semilight" w:hAnsi="Leelawadee UI Semilight" w:cs="Leelawadee UI Semilight"/>
          <w:bCs/>
          <w:sz w:val="20"/>
          <w:szCs w:val="20"/>
          <w:lang w:val="nl"/>
        </w:rPr>
        <w:t xml:space="preserve">. Sindsdien is er een paar jaar een docentengroep geweest die twee keer per jaar bijeenkwam: </w:t>
      </w:r>
      <w:r w:rsidR="00430502" w:rsidRPr="00045E9D">
        <w:rPr>
          <w:rFonts w:ascii="Leelawadee UI Semilight" w:hAnsi="Leelawadee UI Semilight" w:cs="Leelawadee UI Semilight"/>
          <w:bCs/>
          <w:sz w:val="20"/>
          <w:szCs w:val="20"/>
          <w:lang w:val="nl"/>
        </w:rPr>
        <w:t xml:space="preserve">de smikkelclub. Op HSN 2004 </w:t>
      </w:r>
      <w:r w:rsidRPr="00045E9D">
        <w:rPr>
          <w:rFonts w:ascii="Leelawadee UI Semilight" w:hAnsi="Leelawadee UI Semilight" w:cs="Leelawadee UI Semilight"/>
          <w:bCs/>
          <w:sz w:val="20"/>
          <w:szCs w:val="20"/>
          <w:lang w:val="nl"/>
        </w:rPr>
        <w:t xml:space="preserve">hebben </w:t>
      </w:r>
      <w:r w:rsidR="00430502" w:rsidRPr="00045E9D">
        <w:rPr>
          <w:rFonts w:ascii="Leelawadee UI Semilight" w:hAnsi="Leelawadee UI Semilight" w:cs="Leelawadee UI Semilight"/>
          <w:bCs/>
          <w:sz w:val="20"/>
          <w:szCs w:val="20"/>
          <w:lang w:val="nl"/>
        </w:rPr>
        <w:t xml:space="preserve">drie van de docenten hun lessen </w:t>
      </w:r>
      <w:r w:rsidRPr="00045E9D">
        <w:rPr>
          <w:rFonts w:ascii="Leelawadee UI Semilight" w:hAnsi="Leelawadee UI Semilight" w:cs="Leelawadee UI Semilight"/>
          <w:bCs/>
          <w:sz w:val="20"/>
          <w:szCs w:val="20"/>
          <w:lang w:val="nl"/>
        </w:rPr>
        <w:t>ge</w:t>
      </w:r>
      <w:r w:rsidR="00430502" w:rsidRPr="00045E9D">
        <w:rPr>
          <w:rFonts w:ascii="Leelawadee UI Semilight" w:hAnsi="Leelawadee UI Semilight" w:cs="Leelawadee UI Semilight"/>
          <w:bCs/>
          <w:sz w:val="20"/>
          <w:szCs w:val="20"/>
          <w:lang w:val="nl"/>
        </w:rPr>
        <w:t>presente</w:t>
      </w:r>
      <w:r w:rsidRPr="00045E9D">
        <w:rPr>
          <w:rFonts w:ascii="Leelawadee UI Semilight" w:hAnsi="Leelawadee UI Semilight" w:cs="Leelawadee UI Semilight"/>
          <w:bCs/>
          <w:sz w:val="20"/>
          <w:szCs w:val="20"/>
          <w:lang w:val="nl"/>
        </w:rPr>
        <w:t>e</w:t>
      </w:r>
      <w:r w:rsidR="00430502" w:rsidRPr="00045E9D">
        <w:rPr>
          <w:rFonts w:ascii="Leelawadee UI Semilight" w:hAnsi="Leelawadee UI Semilight" w:cs="Leelawadee UI Semilight"/>
          <w:bCs/>
          <w:sz w:val="20"/>
          <w:szCs w:val="20"/>
          <w:lang w:val="nl"/>
        </w:rPr>
        <w:t>r</w:t>
      </w:r>
      <w:r w:rsidRPr="00045E9D">
        <w:rPr>
          <w:rFonts w:ascii="Leelawadee UI Semilight" w:hAnsi="Leelawadee UI Semilight" w:cs="Leelawadee UI Semilight"/>
          <w:bCs/>
          <w:sz w:val="20"/>
          <w:szCs w:val="20"/>
          <w:lang w:val="nl"/>
        </w:rPr>
        <w:t>d op basis van het smikkelontwerp</w:t>
      </w:r>
      <w:r w:rsidR="00430502" w:rsidRPr="00045E9D">
        <w:rPr>
          <w:rFonts w:ascii="Leelawadee UI Semilight" w:hAnsi="Leelawadee UI Semilight" w:cs="Leelawadee UI Semilight"/>
          <w:bCs/>
          <w:sz w:val="20"/>
          <w:szCs w:val="20"/>
          <w:lang w:val="nl"/>
        </w:rPr>
        <w:t xml:space="preserve"> Inmiddels heeft zich ook een docent Engels aangemeld, en een docent Engels in Engeland (daar heet de casus de Yummy Yummy case)</w:t>
      </w:r>
      <w:r w:rsidRPr="00045E9D">
        <w:rPr>
          <w:rFonts w:ascii="Leelawadee UI Semilight" w:hAnsi="Leelawadee UI Semilight" w:cs="Leelawadee UI Semilight"/>
          <w:bCs/>
          <w:sz w:val="20"/>
          <w:szCs w:val="20"/>
          <w:lang w:val="nl"/>
        </w:rPr>
        <w:t>.</w:t>
      </w:r>
    </w:p>
    <w:p w:rsidR="001125CD" w:rsidRPr="00045E9D" w:rsidRDefault="001125CD">
      <w:pPr>
        <w:rPr>
          <w:rFonts w:ascii="Leelawadee UI Semilight" w:hAnsi="Leelawadee UI Semilight" w:cs="Leelawadee UI Semilight"/>
          <w:bCs/>
          <w:sz w:val="20"/>
          <w:szCs w:val="20"/>
          <w:lang w:val="nl"/>
        </w:rPr>
      </w:pPr>
    </w:p>
    <w:p w:rsidR="001125CD" w:rsidRPr="00045E9D" w:rsidRDefault="001125CD">
      <w:pPr>
        <w:rPr>
          <w:rFonts w:ascii="Leelawadee UI Semilight" w:hAnsi="Leelawadee UI Semilight" w:cs="Leelawadee UI Semilight"/>
          <w:sz w:val="20"/>
          <w:szCs w:val="20"/>
          <w:lang w:val="nl-NL"/>
        </w:rPr>
      </w:pPr>
      <w:r w:rsidRPr="00045E9D">
        <w:rPr>
          <w:rFonts w:ascii="Leelawadee UI Semilight" w:hAnsi="Leelawadee UI Semilight" w:cs="Leelawadee UI Semilight"/>
          <w:bCs/>
          <w:sz w:val="20"/>
          <w:szCs w:val="20"/>
          <w:lang w:val="nl"/>
        </w:rPr>
        <w:t xml:space="preserve">De smikkelcasus en varianten zijn onderwerp van onderzoek van studenten Nederlands. In het scriptiearchief van de Universiteit Utrecht zijn diverse bachelor- en masterscripties te vinden: </w:t>
      </w:r>
      <w:hyperlink r:id="rId10" w:history="1">
        <w:r w:rsidRPr="00045E9D">
          <w:rPr>
            <w:rStyle w:val="Hyperlink"/>
            <w:rFonts w:ascii="Leelawadee UI Semilight" w:hAnsi="Leelawadee UI Semilight" w:cs="Leelawadee UI Semilight"/>
            <w:sz w:val="20"/>
            <w:szCs w:val="20"/>
            <w:lang w:val="nl-NL"/>
          </w:rPr>
          <w:t>https://studenttheses.library.uu.nl</w:t>
        </w:r>
      </w:hyperlink>
      <w:r w:rsidRPr="00045E9D">
        <w:rPr>
          <w:rFonts w:ascii="Leelawadee UI Semilight" w:hAnsi="Leelawadee UI Semilight" w:cs="Leelawadee UI Semilight"/>
          <w:sz w:val="20"/>
          <w:szCs w:val="20"/>
          <w:lang w:val="nl-NL"/>
        </w:rPr>
        <w:t xml:space="preserve">. De scripties zijn veelal begeleid door H.H. van den Bergh en/or Jacqueline </w:t>
      </w:r>
      <w:r w:rsidRPr="00045E9D">
        <w:rPr>
          <w:rFonts w:ascii="Leelawadee UI Semilight" w:hAnsi="Leelawadee UI Semilight" w:cs="Leelawadee UI Semilight"/>
          <w:sz w:val="20"/>
          <w:szCs w:val="20"/>
          <w:lang w:val="nl-NL"/>
        </w:rPr>
        <w:lastRenderedPageBreak/>
        <w:t>Evers-Vermeul. Zoeken via trefwoord smikkel, observerend leren. Op 16-4-2020 leverde de zoekmachine met het trefwoord ‘observerend leren’</w:t>
      </w:r>
      <w:r w:rsidR="00EA33AF">
        <w:rPr>
          <w:rFonts w:ascii="Leelawadee UI Semilight" w:hAnsi="Leelawadee UI Semilight" w:cs="Leelawadee UI Semilight"/>
          <w:sz w:val="20"/>
          <w:szCs w:val="20"/>
          <w:lang w:val="nl-NL"/>
        </w:rPr>
        <w:t xml:space="preserve"> </w:t>
      </w:r>
      <w:r w:rsidRPr="00045E9D">
        <w:rPr>
          <w:rFonts w:ascii="Leelawadee UI Semilight" w:hAnsi="Leelawadee UI Semilight" w:cs="Leelawadee UI Semilight"/>
          <w:sz w:val="20"/>
          <w:szCs w:val="20"/>
          <w:lang w:val="nl-NL"/>
        </w:rPr>
        <w:t xml:space="preserve">20 </w:t>
      </w:r>
      <w:proofErr w:type="spellStart"/>
      <w:r w:rsidRPr="00045E9D">
        <w:rPr>
          <w:rFonts w:ascii="Leelawadee UI Semilight" w:hAnsi="Leelawadee UI Semilight" w:cs="Leelawadee UI Semilight"/>
          <w:sz w:val="20"/>
          <w:szCs w:val="20"/>
          <w:lang w:val="nl-NL"/>
        </w:rPr>
        <w:t>trefs</w:t>
      </w:r>
      <w:proofErr w:type="spellEnd"/>
      <w:r w:rsidRPr="00045E9D">
        <w:rPr>
          <w:rFonts w:ascii="Leelawadee UI Semilight" w:hAnsi="Leelawadee UI Semilight" w:cs="Leelawadee UI Semilight"/>
          <w:sz w:val="20"/>
          <w:szCs w:val="20"/>
          <w:lang w:val="nl-NL"/>
        </w:rPr>
        <w:t xml:space="preserve"> op.</w:t>
      </w:r>
    </w:p>
    <w:p w:rsidR="001125CD" w:rsidRPr="00045E9D" w:rsidRDefault="001125CD">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Voorbeeld:</w:t>
      </w:r>
    </w:p>
    <w:p w:rsidR="001125CD" w:rsidRPr="00045E9D" w:rsidRDefault="001125CD">
      <w:pPr>
        <w:rPr>
          <w:rFonts w:ascii="Leelawadee UI Semilight" w:hAnsi="Leelawadee UI Semilight" w:cs="Leelawadee UI Semilight"/>
          <w:sz w:val="20"/>
          <w:szCs w:val="20"/>
          <w:lang w:val="nl"/>
        </w:rPr>
      </w:pPr>
      <w:r w:rsidRPr="00045E9D">
        <w:rPr>
          <w:rFonts w:ascii="Leelawadee UI Semilight" w:hAnsi="Leelawadee UI Semilight" w:cs="Leelawadee UI Semilight"/>
          <w:color w:val="000000"/>
          <w:sz w:val="20"/>
          <w:szCs w:val="20"/>
          <w:shd w:val="clear" w:color="auto" w:fill="FFFFFF"/>
          <w:lang w:val="nl-NL"/>
        </w:rPr>
        <w:t xml:space="preserve">Jonkers, M.B.R (2014). Wie observeert, leert. Een onderzoek naar het effect van twee manieren van observerend leren in schrijfonderwijs. </w:t>
      </w:r>
      <w:r w:rsidRPr="00045E9D">
        <w:rPr>
          <w:rFonts w:ascii="Leelawadee UI Semilight" w:hAnsi="Leelawadee UI Semilight" w:cs="Leelawadee UI Semilight"/>
          <w:sz w:val="20"/>
          <w:szCs w:val="20"/>
          <w:lang w:val="nl"/>
        </w:rPr>
        <w:t xml:space="preserve">  Bachelorscriptie UU. Utrecht</w:t>
      </w:r>
    </w:p>
    <w:p w:rsidR="000560DC" w:rsidRPr="00045E9D" w:rsidRDefault="000560DC">
      <w:pPr>
        <w:rPr>
          <w:rFonts w:ascii="Leelawadee UI Semilight" w:hAnsi="Leelawadee UI Semilight" w:cs="Leelawadee UI Semilight"/>
          <w:bCs/>
          <w:sz w:val="20"/>
          <w:szCs w:val="20"/>
          <w:lang w:val="nl"/>
        </w:rPr>
      </w:pPr>
    </w:p>
    <w:p w:rsidR="000560DC" w:rsidRPr="00045E9D" w:rsidRDefault="000560DC">
      <w:pPr>
        <w:rPr>
          <w:rFonts w:ascii="Leelawadee UI Semilight" w:hAnsi="Leelawadee UI Semilight" w:cs="Leelawadee UI Semilight"/>
          <w:bCs/>
          <w:sz w:val="20"/>
          <w:szCs w:val="20"/>
          <w:lang w:val="nl"/>
        </w:rPr>
      </w:pPr>
      <w:r w:rsidRPr="00045E9D">
        <w:rPr>
          <w:rFonts w:ascii="Leelawadee UI Semilight" w:hAnsi="Leelawadee UI Semilight" w:cs="Leelawadee UI Semilight"/>
          <w:bCs/>
          <w:sz w:val="20"/>
          <w:szCs w:val="20"/>
          <w:lang w:val="nl"/>
        </w:rPr>
        <w:t>Internationaal</w:t>
      </w:r>
    </w:p>
    <w:p w:rsidR="003A3836" w:rsidRDefault="003A3836" w:rsidP="003A3836">
      <w:pPr>
        <w:pStyle w:val="KluwerReference"/>
        <w:rPr>
          <w:rFonts w:ascii="Leelawadee UI Semilight" w:hAnsi="Leelawadee UI Semilight" w:cs="Leelawadee UI Semilight"/>
          <w:i/>
          <w:iCs/>
          <w:color w:val="000000"/>
          <w:sz w:val="20"/>
        </w:rPr>
      </w:pPr>
      <w:r w:rsidRPr="003A3836">
        <w:rPr>
          <w:rFonts w:ascii="Leelawadee UI Semilight" w:hAnsi="Leelawadee UI Semilight" w:cs="Leelawadee UI Semilight"/>
          <w:color w:val="000000"/>
          <w:sz w:val="20"/>
          <w:shd w:val="clear" w:color="auto" w:fill="FFFFFF"/>
          <w:lang w:val="nl-NL"/>
        </w:rPr>
        <w:t>Amir, A., Atkin, H., &amp; Rijlaarsdam, G. (</w:t>
      </w:r>
      <w:proofErr w:type="spellStart"/>
      <w:r w:rsidRPr="003A3836">
        <w:rPr>
          <w:rFonts w:ascii="Leelawadee UI Semilight" w:hAnsi="Leelawadee UI Semilight" w:cs="Leelawadee UI Semilight"/>
          <w:color w:val="000000"/>
          <w:sz w:val="20"/>
          <w:shd w:val="clear" w:color="auto" w:fill="FFFFFF"/>
          <w:lang w:val="nl-NL"/>
        </w:rPr>
        <w:t>submitted</w:t>
      </w:r>
      <w:proofErr w:type="spellEnd"/>
      <w:r w:rsidRPr="003A3836">
        <w:rPr>
          <w:rFonts w:ascii="Leelawadee UI Semilight" w:hAnsi="Leelawadee UI Semilight" w:cs="Leelawadee UI Semilight"/>
          <w:color w:val="000000"/>
          <w:sz w:val="20"/>
          <w:shd w:val="clear" w:color="auto" w:fill="FFFFFF"/>
          <w:lang w:val="nl-NL"/>
        </w:rPr>
        <w:t xml:space="preserve">). </w:t>
      </w:r>
      <w:r w:rsidRPr="00045E9D">
        <w:rPr>
          <w:rFonts w:ascii="Leelawadee UI Semilight" w:hAnsi="Leelawadee UI Semilight" w:cs="Leelawadee UI Semilight"/>
          <w:color w:val="000000"/>
          <w:sz w:val="20"/>
          <w:shd w:val="clear" w:color="auto" w:fill="FFFFFF"/>
        </w:rPr>
        <w:t>The effect of learning through observation on writing performance and perceived learning of mid-school students. </w:t>
      </w:r>
      <w:r w:rsidRPr="00045E9D">
        <w:rPr>
          <w:rFonts w:ascii="Leelawadee UI Semilight" w:hAnsi="Leelawadee UI Semilight" w:cs="Leelawadee UI Semilight"/>
          <w:i/>
          <w:iCs/>
          <w:color w:val="000000"/>
          <w:sz w:val="20"/>
        </w:rPr>
        <w:t xml:space="preserve">Journal of </w:t>
      </w:r>
      <w:r>
        <w:rPr>
          <w:rFonts w:ascii="Leelawadee UI Semilight" w:hAnsi="Leelawadee UI Semilight" w:cs="Leelawadee UI Semilight"/>
          <w:i/>
          <w:iCs/>
          <w:color w:val="000000"/>
          <w:sz w:val="20"/>
        </w:rPr>
        <w:t>W</w:t>
      </w:r>
      <w:r w:rsidRPr="00045E9D">
        <w:rPr>
          <w:rFonts w:ascii="Leelawadee UI Semilight" w:hAnsi="Leelawadee UI Semilight" w:cs="Leelawadee UI Semilight"/>
          <w:i/>
          <w:iCs/>
          <w:color w:val="000000"/>
          <w:sz w:val="20"/>
        </w:rPr>
        <w:t xml:space="preserve">riting </w:t>
      </w:r>
      <w:r>
        <w:rPr>
          <w:rFonts w:ascii="Leelawadee UI Semilight" w:hAnsi="Leelawadee UI Semilight" w:cs="Leelawadee UI Semilight"/>
          <w:i/>
          <w:iCs/>
          <w:color w:val="000000"/>
          <w:sz w:val="20"/>
        </w:rPr>
        <w:t>R</w:t>
      </w:r>
      <w:r w:rsidRPr="00045E9D">
        <w:rPr>
          <w:rFonts w:ascii="Leelawadee UI Semilight" w:hAnsi="Leelawadee UI Semilight" w:cs="Leelawadee UI Semilight"/>
          <w:i/>
          <w:iCs/>
          <w:color w:val="000000"/>
          <w:sz w:val="20"/>
        </w:rPr>
        <w:t>esearch</w:t>
      </w:r>
      <w:r>
        <w:rPr>
          <w:rFonts w:ascii="Leelawadee UI Semilight" w:hAnsi="Leelawadee UI Semilight" w:cs="Leelawadee UI Semilight"/>
          <w:i/>
          <w:iCs/>
          <w:color w:val="000000"/>
          <w:sz w:val="20"/>
        </w:rPr>
        <w:t>.</w:t>
      </w:r>
    </w:p>
    <w:p w:rsidR="003A3836" w:rsidRDefault="003A3836" w:rsidP="003A3836">
      <w:pPr>
        <w:pStyle w:val="KluwerReference"/>
        <w:rPr>
          <w:rFonts w:ascii="Leelawadee UI Semilight" w:hAnsi="Leelawadee UI Semilight" w:cs="Leelawadee UI Semilight"/>
          <w:sz w:val="20"/>
        </w:rPr>
      </w:pPr>
      <w:proofErr w:type="spellStart"/>
      <w:r w:rsidRPr="00045E9D">
        <w:rPr>
          <w:rFonts w:ascii="Leelawadee UI Semilight" w:hAnsi="Leelawadee UI Semilight" w:cs="Leelawadee UI Semilight"/>
          <w:sz w:val="20"/>
        </w:rPr>
        <w:t>Crasnich</w:t>
      </w:r>
      <w:proofErr w:type="spellEnd"/>
      <w:r w:rsidRPr="00045E9D">
        <w:rPr>
          <w:rFonts w:ascii="Leelawadee UI Semilight" w:hAnsi="Leelawadee UI Semilight" w:cs="Leelawadee UI Semilight"/>
          <w:sz w:val="20"/>
        </w:rPr>
        <w:t xml:space="preserve">, S. &amp; </w:t>
      </w:r>
      <w:proofErr w:type="spellStart"/>
      <w:r w:rsidRPr="00045E9D">
        <w:rPr>
          <w:rFonts w:ascii="Leelawadee UI Semilight" w:hAnsi="Leelawadee UI Semilight" w:cs="Leelawadee UI Semilight"/>
          <w:sz w:val="20"/>
        </w:rPr>
        <w:t>Lumbelli</w:t>
      </w:r>
      <w:proofErr w:type="spellEnd"/>
      <w:r w:rsidRPr="00045E9D">
        <w:rPr>
          <w:rFonts w:ascii="Leelawadee UI Semilight" w:hAnsi="Leelawadee UI Semilight" w:cs="Leelawadee UI Semilight"/>
          <w:sz w:val="20"/>
        </w:rPr>
        <w:t xml:space="preserve">, L. (2004). Improving argumentative writing by fostering argumentative speech. </w:t>
      </w:r>
      <w:r w:rsidRPr="00045E9D">
        <w:rPr>
          <w:rFonts w:ascii="Leelawadee UI Semilight" w:hAnsi="Leelawadee UI Semilight" w:cs="Leelawadee UI Semilight"/>
          <w:sz w:val="20"/>
          <w:lang w:val="nl-NL"/>
        </w:rPr>
        <w:t xml:space="preserve">In G. Rijlaarsdam, (Series Ed.), &amp; G. Rijlaarsdam, H. Van den Bergh, &amp; M. Couzijn (Vol. Eds.), </w:t>
      </w:r>
      <w:r w:rsidRPr="00045E9D">
        <w:rPr>
          <w:rFonts w:ascii="Leelawadee UI Semilight" w:hAnsi="Leelawadee UI Semilight" w:cs="Leelawadee UI Semilight"/>
          <w:i/>
          <w:iCs/>
          <w:sz w:val="20"/>
          <w:lang w:val="nl-NL"/>
        </w:rPr>
        <w:t xml:space="preserve">Studies in </w:t>
      </w:r>
      <w:proofErr w:type="spellStart"/>
      <w:r w:rsidRPr="00045E9D">
        <w:rPr>
          <w:rFonts w:ascii="Leelawadee UI Semilight" w:hAnsi="Leelawadee UI Semilight" w:cs="Leelawadee UI Semilight"/>
          <w:i/>
          <w:iCs/>
          <w:sz w:val="20"/>
          <w:lang w:val="nl-NL"/>
        </w:rPr>
        <w:t>writing</w:t>
      </w:r>
      <w:proofErr w:type="spellEnd"/>
      <w:r w:rsidRPr="00045E9D">
        <w:rPr>
          <w:rFonts w:ascii="Leelawadee UI Semilight" w:hAnsi="Leelawadee UI Semilight" w:cs="Leelawadee UI Semilight"/>
          <w:sz w:val="20"/>
          <w:lang w:val="nl-NL"/>
        </w:rPr>
        <w:t xml:space="preserve">, </w:t>
      </w:r>
      <w:r w:rsidRPr="00045E9D">
        <w:rPr>
          <w:rFonts w:ascii="Leelawadee UI Semilight" w:hAnsi="Leelawadee UI Semilight" w:cs="Leelawadee UI Semilight"/>
          <w:i/>
          <w:iCs/>
          <w:sz w:val="20"/>
          <w:lang w:val="nl-NL"/>
        </w:rPr>
        <w:t>vol. 14</w:t>
      </w:r>
      <w:r w:rsidRPr="00045E9D">
        <w:rPr>
          <w:rFonts w:ascii="Leelawadee UI Semilight" w:hAnsi="Leelawadee UI Semilight" w:cs="Leelawadee UI Semilight"/>
          <w:sz w:val="20"/>
          <w:lang w:val="nl-NL"/>
        </w:rPr>
        <w:t xml:space="preserve">. </w:t>
      </w:r>
      <w:r w:rsidRPr="00045E9D">
        <w:rPr>
          <w:rFonts w:ascii="Leelawadee UI Semilight" w:hAnsi="Leelawadee UI Semilight" w:cs="Leelawadee UI Semilight"/>
          <w:i/>
          <w:iCs/>
          <w:sz w:val="20"/>
        </w:rPr>
        <w:t>Effective learning and teaching of writing, Part 1, Studies in learning to write</w:t>
      </w:r>
      <w:r w:rsidRPr="00045E9D">
        <w:rPr>
          <w:rFonts w:ascii="Leelawadee UI Semilight" w:hAnsi="Leelawadee UI Semilight" w:cs="Leelawadee UI Semilight"/>
          <w:sz w:val="20"/>
        </w:rPr>
        <w:t xml:space="preserve"> (2nd ed., pp. 181-196). Dordrecht: Kluwer Academic. </w:t>
      </w:r>
    </w:p>
    <w:p w:rsidR="003A3836" w:rsidRPr="003A3836" w:rsidRDefault="003A3836" w:rsidP="003A3836">
      <w:pPr>
        <w:pStyle w:val="KluwerReference"/>
        <w:rPr>
          <w:rFonts w:ascii="Leelawadee UI Semilight" w:hAnsi="Leelawadee UI Semilight" w:cs="Leelawadee UI Semilight"/>
          <w:color w:val="000000"/>
          <w:sz w:val="20"/>
        </w:rPr>
      </w:pPr>
      <w:proofErr w:type="spellStart"/>
      <w:r w:rsidRPr="00045E9D">
        <w:rPr>
          <w:rFonts w:ascii="Leelawadee UI Semilight" w:hAnsi="Leelawadee UI Semilight" w:cs="Leelawadee UI Semilight"/>
          <w:sz w:val="20"/>
        </w:rPr>
        <w:t>Lumbelli</w:t>
      </w:r>
      <w:proofErr w:type="spellEnd"/>
      <w:r w:rsidRPr="00045E9D">
        <w:rPr>
          <w:rFonts w:ascii="Leelawadee UI Semilight" w:hAnsi="Leelawadee UI Semilight" w:cs="Leelawadee UI Semilight"/>
          <w:sz w:val="20"/>
        </w:rPr>
        <w:t xml:space="preserve">, L. &amp; </w:t>
      </w:r>
      <w:proofErr w:type="spellStart"/>
      <w:r w:rsidRPr="00045E9D">
        <w:rPr>
          <w:rFonts w:ascii="Leelawadee UI Semilight" w:hAnsi="Leelawadee UI Semilight" w:cs="Leelawadee UI Semilight"/>
          <w:sz w:val="20"/>
        </w:rPr>
        <w:t>Paoletti</w:t>
      </w:r>
      <w:proofErr w:type="spellEnd"/>
      <w:r w:rsidRPr="00045E9D">
        <w:rPr>
          <w:rFonts w:ascii="Leelawadee UI Semilight" w:hAnsi="Leelawadee UI Semilight" w:cs="Leelawadee UI Semilight"/>
          <w:sz w:val="20"/>
        </w:rPr>
        <w:t xml:space="preserve">, G. (2004). Monitoring local coherence through bridging integration: From text comprehension to writing revision and planning. </w:t>
      </w:r>
      <w:r w:rsidRPr="00045E9D">
        <w:rPr>
          <w:rFonts w:ascii="Leelawadee UI Semilight" w:hAnsi="Leelawadee UI Semilight" w:cs="Leelawadee UI Semilight"/>
          <w:sz w:val="20"/>
          <w:lang w:val="nl-NL"/>
        </w:rPr>
        <w:t xml:space="preserve">In G. Rijlaarsdam, (Series Ed.), &amp; G. Rijlaarsdam, H. Van den Bergh, &amp; M. Couzijn (Vol. Eds.), </w:t>
      </w:r>
      <w:r w:rsidRPr="00045E9D">
        <w:rPr>
          <w:rFonts w:ascii="Leelawadee UI Semilight" w:hAnsi="Leelawadee UI Semilight" w:cs="Leelawadee UI Semilight"/>
          <w:i/>
          <w:iCs/>
          <w:sz w:val="20"/>
          <w:lang w:val="nl-NL"/>
        </w:rPr>
        <w:t xml:space="preserve">Studies in </w:t>
      </w:r>
      <w:proofErr w:type="spellStart"/>
      <w:r w:rsidRPr="00045E9D">
        <w:rPr>
          <w:rFonts w:ascii="Leelawadee UI Semilight" w:hAnsi="Leelawadee UI Semilight" w:cs="Leelawadee UI Semilight"/>
          <w:i/>
          <w:iCs/>
          <w:sz w:val="20"/>
          <w:lang w:val="nl-NL"/>
        </w:rPr>
        <w:t>writing</w:t>
      </w:r>
      <w:proofErr w:type="spellEnd"/>
      <w:r w:rsidRPr="00045E9D">
        <w:rPr>
          <w:rFonts w:ascii="Leelawadee UI Semilight" w:hAnsi="Leelawadee UI Semilight" w:cs="Leelawadee UI Semilight"/>
          <w:i/>
          <w:iCs/>
          <w:sz w:val="20"/>
          <w:lang w:val="nl-NL"/>
        </w:rPr>
        <w:t xml:space="preserve">. </w:t>
      </w:r>
      <w:r w:rsidRPr="00045E9D">
        <w:rPr>
          <w:rFonts w:ascii="Leelawadee UI Semilight" w:hAnsi="Leelawadee UI Semilight" w:cs="Leelawadee UI Semilight"/>
          <w:i/>
          <w:iCs/>
          <w:sz w:val="20"/>
        </w:rPr>
        <w:t>Vol. 14. Effective learning and teaching of writing, Part 1, Studies in learning to write</w:t>
      </w:r>
      <w:r w:rsidRPr="00045E9D">
        <w:rPr>
          <w:rFonts w:ascii="Leelawadee UI Semilight" w:hAnsi="Leelawadee UI Semilight" w:cs="Leelawadee UI Semilight"/>
          <w:sz w:val="20"/>
        </w:rPr>
        <w:t xml:space="preserve"> (2nd ed., pp. 197-208). </w:t>
      </w:r>
      <w:r w:rsidRPr="00356817">
        <w:rPr>
          <w:rFonts w:ascii="Leelawadee UI Semilight" w:hAnsi="Leelawadee UI Semilight" w:cs="Leelawadee UI Semilight"/>
          <w:sz w:val="20"/>
          <w:lang w:val="nl-NL"/>
        </w:rPr>
        <w:t xml:space="preserve">Dordrecht: Kluwer </w:t>
      </w:r>
      <w:proofErr w:type="spellStart"/>
      <w:r w:rsidRPr="00356817">
        <w:rPr>
          <w:rFonts w:ascii="Leelawadee UI Semilight" w:hAnsi="Leelawadee UI Semilight" w:cs="Leelawadee UI Semilight"/>
          <w:sz w:val="20"/>
          <w:lang w:val="nl-NL"/>
        </w:rPr>
        <w:t>Academic</w:t>
      </w:r>
      <w:proofErr w:type="spellEnd"/>
      <w:r w:rsidRPr="00356817">
        <w:rPr>
          <w:rFonts w:ascii="Leelawadee UI Semilight" w:hAnsi="Leelawadee UI Semilight" w:cs="Leelawadee UI Semilight"/>
          <w:sz w:val="20"/>
          <w:lang w:val="nl-NL"/>
        </w:rPr>
        <w:t>.</w:t>
      </w:r>
    </w:p>
    <w:p w:rsidR="003A3836" w:rsidRDefault="003A3836" w:rsidP="003A3836">
      <w:pPr>
        <w:pStyle w:val="KluwerReference"/>
        <w:rPr>
          <w:rFonts w:ascii="Leelawadee UI Semilight" w:hAnsi="Leelawadee UI Semilight" w:cs="Leelawadee UI Semilight"/>
          <w:color w:val="000000"/>
          <w:sz w:val="20"/>
        </w:rPr>
      </w:pPr>
      <w:r w:rsidRPr="00A275C0">
        <w:rPr>
          <w:rFonts w:ascii="Leelawadee UI Semilight" w:hAnsi="Leelawadee UI Semilight" w:cs="Leelawadee UI Semilight"/>
          <w:color w:val="000000"/>
          <w:sz w:val="20"/>
        </w:rPr>
        <w:t>Moore, N., &amp; MacArthur, C. A. (2012). The effects of being a reader and of observing readers on fifth grade students’ argumentative writing and revising. </w:t>
      </w:r>
      <w:r w:rsidRPr="00A275C0">
        <w:rPr>
          <w:rFonts w:ascii="Leelawadee UI Semilight" w:hAnsi="Leelawadee UI Semilight" w:cs="Leelawadee UI Semilight"/>
          <w:i/>
          <w:iCs/>
          <w:color w:val="000000"/>
          <w:sz w:val="20"/>
        </w:rPr>
        <w:t>Reading and Writing, 25,</w:t>
      </w:r>
      <w:r w:rsidRPr="00A275C0">
        <w:rPr>
          <w:rFonts w:ascii="Leelawadee UI Semilight" w:hAnsi="Leelawadee UI Semilight" w:cs="Leelawadee UI Semilight"/>
          <w:color w:val="000000"/>
          <w:sz w:val="20"/>
        </w:rPr>
        <w:t> 1449-1478</w:t>
      </w:r>
      <w:r w:rsidRPr="00A275C0">
        <w:rPr>
          <w:rFonts w:ascii="Leelawadee UI Semilight" w:hAnsi="Leelawadee UI Semilight" w:cs="Leelawadee UI Semilight"/>
          <w:i/>
          <w:iCs/>
          <w:color w:val="000000"/>
          <w:sz w:val="20"/>
        </w:rPr>
        <w:t>. </w:t>
      </w:r>
      <w:r w:rsidRPr="00A275C0">
        <w:rPr>
          <w:rFonts w:ascii="Leelawadee UI Semilight" w:hAnsi="Leelawadee UI Semilight" w:cs="Leelawadee UI Semilight"/>
          <w:color w:val="000000"/>
          <w:sz w:val="20"/>
        </w:rPr>
        <w:t>(DOI: 10.1007/s11145-011-9327-6).</w:t>
      </w:r>
    </w:p>
    <w:p w:rsidR="000560DC" w:rsidRPr="00045E9D" w:rsidRDefault="000560DC">
      <w:pPr>
        <w:rPr>
          <w:rFonts w:ascii="Leelawadee UI Semilight" w:hAnsi="Leelawadee UI Semilight" w:cs="Leelawadee UI Semilight"/>
          <w:bCs/>
          <w:sz w:val="20"/>
          <w:szCs w:val="20"/>
          <w:lang w:val="nl"/>
        </w:rPr>
      </w:pPr>
    </w:p>
    <w:p w:rsidR="002C68E1" w:rsidRPr="00045E9D" w:rsidRDefault="002C68E1">
      <w:pPr>
        <w:rPr>
          <w:rFonts w:ascii="Leelawadee UI Semilight" w:hAnsi="Leelawadee UI Semilight" w:cs="Leelawadee UI Semilight"/>
          <w:bCs/>
          <w:sz w:val="20"/>
          <w:szCs w:val="20"/>
          <w:lang w:val="nl"/>
        </w:rPr>
      </w:pPr>
    </w:p>
    <w:p w:rsidR="002C68E1" w:rsidRPr="00045E9D" w:rsidRDefault="009964F3">
      <w:pPr>
        <w:rPr>
          <w:rFonts w:ascii="Leelawadee UI Semilight" w:hAnsi="Leelawadee UI Semilight" w:cs="Leelawadee UI Semilight"/>
          <w:bCs/>
          <w:sz w:val="20"/>
          <w:szCs w:val="20"/>
          <w:lang w:val="nl"/>
        </w:rPr>
      </w:pPr>
      <w:r w:rsidRPr="00045E9D">
        <w:rPr>
          <w:rFonts w:ascii="Leelawadee UI Semilight" w:hAnsi="Leelawadee UI Semilight" w:cs="Leelawadee UI Semilight"/>
          <w:bCs/>
          <w:sz w:val="20"/>
          <w:szCs w:val="20"/>
          <w:lang w:val="nl"/>
        </w:rPr>
        <w:t>A</w:t>
      </w:r>
      <w:r w:rsidR="00430502" w:rsidRPr="00045E9D">
        <w:rPr>
          <w:rFonts w:ascii="Leelawadee UI Semilight" w:hAnsi="Leelawadee UI Semilight" w:cs="Leelawadee UI Semilight"/>
          <w:bCs/>
          <w:sz w:val="20"/>
          <w:szCs w:val="20"/>
          <w:lang w:val="nl"/>
        </w:rPr>
        <w:t>rtikelen over de Smikkelwikkels</w:t>
      </w:r>
    </w:p>
    <w:p w:rsidR="002C68E1" w:rsidRPr="00045E9D" w:rsidRDefault="00430502">
      <w:pPr>
        <w:pStyle w:val="KluwerReference"/>
        <w:rPr>
          <w:rFonts w:ascii="Leelawadee UI Semilight" w:hAnsi="Leelawadee UI Semilight" w:cs="Leelawadee UI Semilight"/>
          <w:spacing w:val="-2"/>
          <w:sz w:val="20"/>
          <w:lang w:val="nl"/>
        </w:rPr>
      </w:pPr>
      <w:r w:rsidRPr="00045E9D">
        <w:rPr>
          <w:rFonts w:ascii="Leelawadee UI Semilight" w:hAnsi="Leelawadee UI Semilight" w:cs="Leelawadee UI Semilight"/>
          <w:spacing w:val="-2"/>
          <w:sz w:val="20"/>
          <w:lang w:val="nl"/>
        </w:rPr>
        <w:t xml:space="preserve">Rijlaarsdam, G., &amp; Braaksma, M. (2004). Schrijven en leren schrijven. </w:t>
      </w:r>
      <w:r w:rsidRPr="00045E9D">
        <w:rPr>
          <w:rFonts w:ascii="Leelawadee UI Semilight" w:hAnsi="Leelawadee UI Semilight" w:cs="Leelawadee UI Semilight"/>
          <w:i/>
          <w:iCs/>
          <w:spacing w:val="-2"/>
          <w:sz w:val="20"/>
          <w:lang w:val="nl"/>
        </w:rPr>
        <w:t>Vonk, 33</w:t>
      </w:r>
      <w:r w:rsidRPr="00045E9D">
        <w:rPr>
          <w:rFonts w:ascii="Leelawadee UI Semilight" w:hAnsi="Leelawadee UI Semilight" w:cs="Leelawadee UI Semilight"/>
          <w:spacing w:val="-2"/>
          <w:sz w:val="20"/>
          <w:lang w:val="nl"/>
        </w:rPr>
        <w:t>(3), 3-16.</w:t>
      </w:r>
    </w:p>
    <w:p w:rsidR="002C68E1" w:rsidRPr="00045E9D" w:rsidRDefault="00430502">
      <w:pPr>
        <w:pStyle w:val="KluwerReference"/>
        <w:rPr>
          <w:rFonts w:ascii="Leelawadee UI Semilight" w:hAnsi="Leelawadee UI Semilight" w:cs="Leelawadee UI Semilight"/>
          <w:spacing w:val="-2"/>
          <w:sz w:val="20"/>
          <w:lang w:val="nl"/>
        </w:rPr>
      </w:pPr>
      <w:r w:rsidRPr="00045E9D">
        <w:rPr>
          <w:rFonts w:ascii="Leelawadee UI Semilight" w:hAnsi="Leelawadee UI Semilight" w:cs="Leelawadee UI Semilight"/>
          <w:spacing w:val="-2"/>
          <w:sz w:val="20"/>
          <w:lang w:val="nl"/>
        </w:rPr>
        <w:t xml:space="preserve">Rijlaarsdam, G., &amp; Braaksma, M. (2004). Schrijven en leren schrijven. Niet zelf doen, maar zien hoe anderen het doen. </w:t>
      </w:r>
      <w:r w:rsidRPr="00045E9D">
        <w:rPr>
          <w:rFonts w:ascii="Leelawadee UI Semilight" w:hAnsi="Leelawadee UI Semilight" w:cs="Leelawadee UI Semilight"/>
          <w:i/>
          <w:iCs/>
          <w:spacing w:val="-2"/>
          <w:sz w:val="20"/>
          <w:lang w:val="nl"/>
        </w:rPr>
        <w:t>Levende Talen Magazine</w:t>
      </w:r>
      <w:r w:rsidRPr="00045E9D">
        <w:rPr>
          <w:rFonts w:ascii="Leelawadee UI Semilight" w:hAnsi="Leelawadee UI Semilight" w:cs="Leelawadee UI Semilight"/>
          <w:spacing w:val="-2"/>
          <w:sz w:val="20"/>
          <w:lang w:val="nl"/>
        </w:rPr>
        <w:t xml:space="preserve">, </w:t>
      </w:r>
      <w:r w:rsidRPr="00045E9D">
        <w:rPr>
          <w:rFonts w:ascii="Leelawadee UI Semilight" w:hAnsi="Leelawadee UI Semilight" w:cs="Leelawadee UI Semilight"/>
          <w:i/>
          <w:iCs/>
          <w:spacing w:val="-2"/>
          <w:sz w:val="20"/>
          <w:lang w:val="nl"/>
        </w:rPr>
        <w:t>3</w:t>
      </w:r>
      <w:r w:rsidRPr="00045E9D">
        <w:rPr>
          <w:rFonts w:ascii="Leelawadee UI Semilight" w:hAnsi="Leelawadee UI Semilight" w:cs="Leelawadee UI Semilight"/>
          <w:spacing w:val="-2"/>
          <w:sz w:val="20"/>
          <w:lang w:val="nl"/>
        </w:rPr>
        <w:t>, 17-22.</w:t>
      </w:r>
    </w:p>
    <w:p w:rsidR="002C68E1" w:rsidRPr="00045E9D" w:rsidRDefault="002C68E1">
      <w:pPr>
        <w:rPr>
          <w:rFonts w:ascii="Leelawadee UI Semilight" w:hAnsi="Leelawadee UI Semilight" w:cs="Leelawadee UI Semilight"/>
          <w:bCs/>
          <w:sz w:val="20"/>
          <w:szCs w:val="20"/>
          <w:lang w:val="nl"/>
        </w:rPr>
      </w:pPr>
    </w:p>
    <w:p w:rsidR="002C68E1" w:rsidRPr="00045E9D" w:rsidRDefault="00430502">
      <w:pPr>
        <w:rPr>
          <w:rFonts w:ascii="Leelawadee UI Semilight" w:hAnsi="Leelawadee UI Semilight" w:cs="Leelawadee UI Semilight"/>
          <w:bCs/>
          <w:sz w:val="20"/>
          <w:szCs w:val="20"/>
          <w:lang w:val="nl"/>
        </w:rPr>
      </w:pPr>
      <w:r w:rsidRPr="00045E9D">
        <w:rPr>
          <w:rFonts w:ascii="Leelawadee UI Semilight" w:hAnsi="Leelawadee UI Semilight" w:cs="Leelawadee UI Semilight"/>
          <w:bCs/>
          <w:sz w:val="20"/>
          <w:szCs w:val="20"/>
          <w:lang w:val="nl"/>
        </w:rPr>
        <w:t>Toepassing in Havo 5</w:t>
      </w:r>
    </w:p>
    <w:p w:rsidR="002C68E1" w:rsidRPr="00356817" w:rsidRDefault="00430502">
      <w:pPr>
        <w:pStyle w:val="KluwerReference"/>
        <w:rPr>
          <w:rFonts w:ascii="Leelawadee UI Semilight" w:hAnsi="Leelawadee UI Semilight" w:cs="Leelawadee UI Semilight"/>
          <w:sz w:val="20"/>
          <w:lang w:val="nl-NL"/>
        </w:rPr>
      </w:pPr>
      <w:r w:rsidRPr="00045E9D">
        <w:rPr>
          <w:rFonts w:ascii="Leelawadee UI Semilight" w:hAnsi="Leelawadee UI Semilight" w:cs="Leelawadee UI Semilight"/>
          <w:sz w:val="20"/>
          <w:lang w:val="nl"/>
        </w:rPr>
        <w:t>Beeke, D. (2004). Redactietje sp</w:t>
      </w:r>
      <w:r w:rsidR="003A3836">
        <w:rPr>
          <w:rFonts w:ascii="Leelawadee UI Semilight" w:hAnsi="Leelawadee UI Semilight" w:cs="Leelawadee UI Semilight"/>
          <w:sz w:val="20"/>
          <w:lang w:val="nl"/>
        </w:rPr>
        <w:t>el</w:t>
      </w:r>
      <w:r w:rsidRPr="00045E9D">
        <w:rPr>
          <w:rFonts w:ascii="Leelawadee UI Semilight" w:hAnsi="Leelawadee UI Semilight" w:cs="Leelawadee UI Semilight"/>
          <w:sz w:val="20"/>
          <w:lang w:val="nl"/>
        </w:rPr>
        <w:t xml:space="preserve">en in havo 5. Observerend leren schrijven. Levende Talen Magazine, </w:t>
      </w:r>
      <w:r w:rsidR="004C2959" w:rsidRPr="00045E9D">
        <w:rPr>
          <w:rFonts w:ascii="Leelawadee UI Semilight" w:hAnsi="Leelawadee UI Semilight" w:cs="Leelawadee UI Semilight"/>
          <w:sz w:val="20"/>
          <w:lang w:val="nl"/>
        </w:rPr>
        <w:t xml:space="preserve">nr </w:t>
      </w:r>
      <w:r w:rsidRPr="00045E9D">
        <w:rPr>
          <w:rFonts w:ascii="Leelawadee UI Semilight" w:hAnsi="Leelawadee UI Semilight" w:cs="Leelawadee UI Semilight"/>
          <w:sz w:val="20"/>
          <w:lang w:val="nl"/>
        </w:rPr>
        <w:t>4 (mei)</w:t>
      </w:r>
      <w:r w:rsidR="004C2959" w:rsidRPr="00045E9D">
        <w:rPr>
          <w:rFonts w:ascii="Leelawadee UI Semilight" w:hAnsi="Leelawadee UI Semilight" w:cs="Leelawadee UI Semilight"/>
          <w:sz w:val="20"/>
          <w:lang w:val="nl"/>
        </w:rPr>
        <w:t>, p. 16-19</w:t>
      </w:r>
      <w:r w:rsidRPr="00045E9D">
        <w:rPr>
          <w:rFonts w:ascii="Leelawadee UI Semilight" w:hAnsi="Leelawadee UI Semilight" w:cs="Leelawadee UI Semilight"/>
          <w:sz w:val="20"/>
          <w:lang w:val="nl"/>
        </w:rPr>
        <w:t>.</w:t>
      </w:r>
      <w:r w:rsidR="004C2959" w:rsidRPr="00045E9D">
        <w:rPr>
          <w:rFonts w:ascii="Leelawadee UI Semilight" w:hAnsi="Leelawadee UI Semilight" w:cs="Leelawadee UI Semilight"/>
          <w:sz w:val="20"/>
          <w:lang w:val="nl"/>
        </w:rPr>
        <w:t xml:space="preserve"> </w:t>
      </w:r>
      <w:hyperlink r:id="rId11" w:history="1">
        <w:r w:rsidR="004C2959" w:rsidRPr="00356817">
          <w:rPr>
            <w:rStyle w:val="Hyperlink"/>
            <w:rFonts w:ascii="Leelawadee UI Semilight" w:hAnsi="Leelawadee UI Semilight" w:cs="Leelawadee UI Semilight"/>
            <w:sz w:val="20"/>
            <w:lang w:val="nl-NL"/>
          </w:rPr>
          <w:t>http://www.lt-tijdschriften.nl/ojs/index.php/ltm/article/view/699</w:t>
        </w:r>
      </w:hyperlink>
    </w:p>
    <w:p w:rsidR="004C2959" w:rsidRPr="00356817" w:rsidRDefault="004C2959">
      <w:pPr>
        <w:pStyle w:val="KluwerReference"/>
        <w:rPr>
          <w:rFonts w:ascii="Leelawadee UI Semilight" w:hAnsi="Leelawadee UI Semilight" w:cs="Leelawadee UI Semilight"/>
          <w:sz w:val="20"/>
          <w:lang w:val="nl-NL"/>
        </w:rPr>
      </w:pPr>
    </w:p>
    <w:p w:rsidR="004C2959" w:rsidRPr="00045E9D" w:rsidRDefault="004C2959">
      <w:pPr>
        <w:pStyle w:val="KluwerReference"/>
        <w:rPr>
          <w:rFonts w:ascii="Leelawadee UI Semilight" w:hAnsi="Leelawadee UI Semilight" w:cs="Leelawadee UI Semilight"/>
          <w:sz w:val="20"/>
          <w:lang w:val="nl"/>
        </w:rPr>
      </w:pPr>
      <w:r w:rsidRPr="00045E9D">
        <w:rPr>
          <w:rFonts w:ascii="Leelawadee UI Semilight" w:hAnsi="Leelawadee UI Semilight" w:cs="Leelawadee UI Semilight"/>
          <w:sz w:val="20"/>
          <w:lang w:val="nl"/>
        </w:rPr>
        <w:t>Toepassing bij Engels</w:t>
      </w:r>
    </w:p>
    <w:p w:rsidR="004C2959" w:rsidRPr="00356817" w:rsidRDefault="004C2959">
      <w:pPr>
        <w:pStyle w:val="KluwerReference"/>
        <w:rPr>
          <w:rFonts w:ascii="Leelawadee UI Semilight" w:hAnsi="Leelawadee UI Semilight" w:cs="Leelawadee UI Semilight"/>
          <w:sz w:val="20"/>
          <w:lang w:val="nl-NL"/>
        </w:rPr>
      </w:pPr>
      <w:r w:rsidRPr="00356817">
        <w:rPr>
          <w:rFonts w:ascii="Leelawadee UI Semilight" w:hAnsi="Leelawadee UI Semilight" w:cs="Leelawadee UI Semilight"/>
          <w:sz w:val="20"/>
          <w:lang w:val="nl-NL"/>
        </w:rPr>
        <w:t xml:space="preserve">Van Es, W. (2005). </w:t>
      </w:r>
      <w:r w:rsidRPr="00045E9D">
        <w:rPr>
          <w:rFonts w:ascii="Leelawadee UI Semilight" w:hAnsi="Leelawadee UI Semilight" w:cs="Leelawadee UI Semilight"/>
          <w:sz w:val="20"/>
          <w:lang w:val="nl-NL"/>
        </w:rPr>
        <w:t xml:space="preserve">The </w:t>
      </w:r>
      <w:proofErr w:type="spellStart"/>
      <w:r w:rsidRPr="00045E9D">
        <w:rPr>
          <w:rFonts w:ascii="Leelawadee UI Semilight" w:hAnsi="Leelawadee UI Semilight" w:cs="Leelawadee UI Semilight"/>
          <w:sz w:val="20"/>
          <w:lang w:val="nl-NL"/>
        </w:rPr>
        <w:t>greatest</w:t>
      </w:r>
      <w:proofErr w:type="spellEnd"/>
      <w:r w:rsidRPr="00045E9D">
        <w:rPr>
          <w:rFonts w:ascii="Leelawadee UI Semilight" w:hAnsi="Leelawadee UI Semilight" w:cs="Leelawadee UI Semilight"/>
          <w:sz w:val="20"/>
          <w:lang w:val="nl-NL"/>
        </w:rPr>
        <w:t xml:space="preserve"> Dutchman </w:t>
      </w:r>
      <w:proofErr w:type="spellStart"/>
      <w:r w:rsidRPr="00045E9D">
        <w:rPr>
          <w:rFonts w:ascii="Leelawadee UI Semilight" w:hAnsi="Leelawadee UI Semilight" w:cs="Leelawadee UI Semilight"/>
          <w:sz w:val="20"/>
          <w:lang w:val="nl-NL"/>
        </w:rPr>
        <w:t>contest</w:t>
      </w:r>
      <w:proofErr w:type="spellEnd"/>
      <w:r w:rsidRPr="00045E9D">
        <w:rPr>
          <w:rFonts w:ascii="Leelawadee UI Semilight" w:hAnsi="Leelawadee UI Semilight" w:cs="Leelawadee UI Semilight"/>
          <w:sz w:val="20"/>
          <w:lang w:val="nl-NL"/>
        </w:rPr>
        <w:t>. Lessenserie schrijfvaardigheid in het Engels voor 3-tto. Levende Tal</w:t>
      </w:r>
      <w:r w:rsidR="003A3836">
        <w:rPr>
          <w:rFonts w:ascii="Leelawadee UI Semilight" w:hAnsi="Leelawadee UI Semilight" w:cs="Leelawadee UI Semilight"/>
          <w:sz w:val="20"/>
          <w:lang w:val="nl-NL"/>
        </w:rPr>
        <w:t>e</w:t>
      </w:r>
      <w:r w:rsidRPr="00045E9D">
        <w:rPr>
          <w:rFonts w:ascii="Leelawadee UI Semilight" w:hAnsi="Leelawadee UI Semilight" w:cs="Leelawadee UI Semilight"/>
          <w:sz w:val="20"/>
          <w:lang w:val="nl-NL"/>
        </w:rPr>
        <w:t xml:space="preserve">n Magazine, </w:t>
      </w:r>
      <w:proofErr w:type="spellStart"/>
      <w:r w:rsidRPr="00045E9D">
        <w:rPr>
          <w:rFonts w:ascii="Leelawadee UI Semilight" w:hAnsi="Leelawadee UI Semilight" w:cs="Leelawadee UI Semilight"/>
          <w:sz w:val="20"/>
          <w:lang w:val="nl-NL"/>
        </w:rPr>
        <w:t>nr</w:t>
      </w:r>
      <w:proofErr w:type="spellEnd"/>
      <w:r w:rsidRPr="00045E9D">
        <w:rPr>
          <w:rFonts w:ascii="Leelawadee UI Semilight" w:hAnsi="Leelawadee UI Semilight" w:cs="Leelawadee UI Semilight"/>
          <w:sz w:val="20"/>
          <w:lang w:val="nl-NL"/>
        </w:rPr>
        <w:t xml:space="preserve"> 4, p 5- 8. </w:t>
      </w:r>
      <w:hyperlink r:id="rId12" w:history="1">
        <w:r w:rsidRPr="00356817">
          <w:rPr>
            <w:rStyle w:val="Hyperlink"/>
            <w:rFonts w:ascii="Leelawadee UI Semilight" w:hAnsi="Leelawadee UI Semilight" w:cs="Leelawadee UI Semilight"/>
            <w:sz w:val="20"/>
            <w:lang w:val="nl-NL"/>
          </w:rPr>
          <w:t>http://www.lt-tijdschriften.nl/ojs/index.php/ltm/article/view/515</w:t>
        </w:r>
      </w:hyperlink>
      <w:r w:rsidRPr="00356817">
        <w:rPr>
          <w:rFonts w:ascii="Leelawadee UI Semilight" w:hAnsi="Leelawadee UI Semilight" w:cs="Leelawadee UI Semilight"/>
          <w:sz w:val="20"/>
          <w:lang w:val="nl-NL"/>
        </w:rPr>
        <w:t xml:space="preserve"> </w:t>
      </w:r>
    </w:p>
    <w:p w:rsidR="004C2959" w:rsidRPr="00356817" w:rsidRDefault="004C2959">
      <w:pPr>
        <w:pStyle w:val="KluwerReference"/>
        <w:rPr>
          <w:rFonts w:ascii="Leelawadee UI Semilight" w:hAnsi="Leelawadee UI Semilight" w:cs="Leelawadee UI Semilight"/>
          <w:sz w:val="20"/>
          <w:lang w:val="nl-NL"/>
        </w:rPr>
      </w:pPr>
    </w:p>
    <w:p w:rsidR="002C68E1" w:rsidRPr="00356817" w:rsidRDefault="002C68E1">
      <w:pPr>
        <w:ind w:left="360"/>
        <w:rPr>
          <w:rFonts w:ascii="Leelawadee UI Semilight" w:hAnsi="Leelawadee UI Semilight" w:cs="Leelawadee UI Semilight"/>
          <w:bCs/>
          <w:sz w:val="20"/>
          <w:szCs w:val="20"/>
          <w:lang w:val="nl-NL"/>
        </w:rPr>
      </w:pPr>
    </w:p>
    <w:p w:rsidR="002C68E1" w:rsidRPr="00045E9D" w:rsidRDefault="00430502">
      <w:pPr>
        <w:rPr>
          <w:rFonts w:ascii="Leelawadee UI Semilight" w:hAnsi="Leelawadee UI Semilight" w:cs="Leelawadee UI Semilight"/>
          <w:bCs/>
          <w:sz w:val="20"/>
          <w:szCs w:val="20"/>
          <w:lang w:val="nl-NL"/>
        </w:rPr>
      </w:pPr>
      <w:r w:rsidRPr="00045E9D">
        <w:rPr>
          <w:rFonts w:ascii="Leelawadee UI Semilight" w:hAnsi="Leelawadee UI Semilight" w:cs="Leelawadee UI Semilight"/>
          <w:bCs/>
          <w:sz w:val="20"/>
          <w:szCs w:val="20"/>
          <w:lang w:val="nl"/>
        </w:rPr>
        <w:t>L</w:t>
      </w:r>
      <w:proofErr w:type="spellStart"/>
      <w:r w:rsidRPr="00045E9D">
        <w:rPr>
          <w:rFonts w:ascii="Leelawadee UI Semilight" w:hAnsi="Leelawadee UI Semilight" w:cs="Leelawadee UI Semilight"/>
          <w:bCs/>
          <w:sz w:val="20"/>
          <w:szCs w:val="20"/>
          <w:lang w:val="nl-NL"/>
        </w:rPr>
        <w:t>iteratuur</w:t>
      </w:r>
      <w:proofErr w:type="spellEnd"/>
      <w:r w:rsidRPr="00045E9D">
        <w:rPr>
          <w:rFonts w:ascii="Leelawadee UI Semilight" w:hAnsi="Leelawadee UI Semilight" w:cs="Leelawadee UI Semilight"/>
          <w:b/>
          <w:sz w:val="20"/>
          <w:szCs w:val="20"/>
          <w:lang w:val="nl-NL"/>
        </w:rPr>
        <w:t xml:space="preserve"> </w:t>
      </w:r>
      <w:r w:rsidRPr="00045E9D">
        <w:rPr>
          <w:rFonts w:ascii="Leelawadee UI Semilight" w:hAnsi="Leelawadee UI Semilight" w:cs="Leelawadee UI Semilight"/>
          <w:bCs/>
          <w:sz w:val="20"/>
          <w:szCs w:val="20"/>
          <w:lang w:val="nl-NL"/>
        </w:rPr>
        <w:t>over Nederlands onderzoek naar effecten van observerend leren in schrijfonderwijs:</w:t>
      </w:r>
    </w:p>
    <w:p w:rsidR="002C68E1" w:rsidRPr="00045E9D" w:rsidRDefault="00430502">
      <w:pPr>
        <w:pStyle w:val="KluwerReference"/>
        <w:rPr>
          <w:rFonts w:ascii="Leelawadee UI Semilight" w:hAnsi="Leelawadee UI Semilight" w:cs="Leelawadee UI Semilight"/>
          <w:spacing w:val="-2"/>
          <w:sz w:val="20"/>
          <w:lang w:val="nl"/>
        </w:rPr>
      </w:pPr>
      <w:r w:rsidRPr="00045E9D">
        <w:rPr>
          <w:rFonts w:ascii="Leelawadee UI Semilight" w:hAnsi="Leelawadee UI Semilight" w:cs="Leelawadee UI Semilight"/>
          <w:spacing w:val="-2"/>
          <w:sz w:val="20"/>
          <w:lang w:val="nl"/>
        </w:rPr>
        <w:t xml:space="preserve">Braaksma, M. &amp; Rijlaarsdam, G. (1998). Argumentatieve teksten leren schrijven en lezen door observeren. Welke instructiekenmerken leiden tot procesgerichte observaties? </w:t>
      </w:r>
      <w:r w:rsidRPr="00045E9D">
        <w:rPr>
          <w:rFonts w:ascii="Leelawadee UI Semilight" w:hAnsi="Leelawadee UI Semilight" w:cs="Leelawadee UI Semilight"/>
          <w:i/>
          <w:spacing w:val="-2"/>
          <w:sz w:val="20"/>
          <w:lang w:val="nl"/>
        </w:rPr>
        <w:t>Toegepaste Taalwetenschap in artikelen</w:t>
      </w:r>
      <w:r w:rsidRPr="00045E9D">
        <w:rPr>
          <w:rFonts w:ascii="Leelawadee UI Semilight" w:hAnsi="Leelawadee UI Semilight" w:cs="Leelawadee UI Semilight"/>
          <w:spacing w:val="-2"/>
          <w:sz w:val="20"/>
          <w:lang w:val="nl"/>
        </w:rPr>
        <w:t xml:space="preserve">, </w:t>
      </w:r>
      <w:r w:rsidRPr="00045E9D">
        <w:rPr>
          <w:rFonts w:ascii="Leelawadee UI Semilight" w:hAnsi="Leelawadee UI Semilight" w:cs="Leelawadee UI Semilight"/>
          <w:i/>
          <w:spacing w:val="-2"/>
          <w:sz w:val="20"/>
          <w:lang w:val="nl"/>
        </w:rPr>
        <w:t>59</w:t>
      </w:r>
      <w:r w:rsidRPr="00045E9D">
        <w:rPr>
          <w:rFonts w:ascii="Leelawadee UI Semilight" w:hAnsi="Leelawadee UI Semilight" w:cs="Leelawadee UI Semilight"/>
          <w:spacing w:val="-2"/>
          <w:sz w:val="20"/>
          <w:lang w:val="nl"/>
        </w:rPr>
        <w:t xml:space="preserve">, </w:t>
      </w:r>
      <w:r w:rsidRPr="00045E9D">
        <w:rPr>
          <w:rFonts w:ascii="Leelawadee UI Semilight" w:hAnsi="Leelawadee UI Semilight" w:cs="Leelawadee UI Semilight"/>
          <w:i/>
          <w:spacing w:val="-2"/>
          <w:sz w:val="20"/>
          <w:lang w:val="nl"/>
        </w:rPr>
        <w:t>2</w:t>
      </w:r>
      <w:r w:rsidRPr="00045E9D">
        <w:rPr>
          <w:rFonts w:ascii="Leelawadee UI Semilight" w:hAnsi="Leelawadee UI Semilight" w:cs="Leelawadee UI Semilight"/>
          <w:spacing w:val="-2"/>
          <w:sz w:val="20"/>
          <w:lang w:val="nl"/>
        </w:rPr>
        <w:t>, 99-108.</w:t>
      </w:r>
    </w:p>
    <w:p w:rsidR="002C68E1" w:rsidRPr="00045E9D" w:rsidRDefault="00430502">
      <w:pPr>
        <w:pStyle w:val="KluwerReference"/>
        <w:rPr>
          <w:rFonts w:ascii="Leelawadee UI Semilight" w:hAnsi="Leelawadee UI Semilight" w:cs="Leelawadee UI Semilight"/>
          <w:sz w:val="20"/>
          <w:lang w:val="en-US"/>
        </w:rPr>
      </w:pPr>
      <w:bookmarkStart w:id="0" w:name="_Hlk37929276"/>
      <w:r w:rsidRPr="00045E9D">
        <w:rPr>
          <w:rFonts w:ascii="Leelawadee UI Semilight" w:hAnsi="Leelawadee UI Semilight" w:cs="Leelawadee UI Semilight"/>
          <w:sz w:val="20"/>
          <w:lang w:val="nl"/>
        </w:rPr>
        <w:t xml:space="preserve">Braaksma, M. A. H., Rijlaarsdam, G., &amp; Van den Bergh, H., (2002). </w:t>
      </w:r>
      <w:r w:rsidRPr="00045E9D">
        <w:rPr>
          <w:rFonts w:ascii="Leelawadee UI Semilight" w:hAnsi="Leelawadee UI Semilight" w:cs="Leelawadee UI Semilight"/>
          <w:sz w:val="20"/>
          <w:lang w:val="en-US"/>
        </w:rPr>
        <w:t xml:space="preserve">Observational Learning and the Effects of Model-Observer Similarity. </w:t>
      </w:r>
      <w:r w:rsidRPr="00045E9D">
        <w:rPr>
          <w:rFonts w:ascii="Leelawadee UI Semilight" w:hAnsi="Leelawadee UI Semilight" w:cs="Leelawadee UI Semilight"/>
          <w:i/>
          <w:iCs/>
          <w:sz w:val="20"/>
          <w:lang w:val="en-US"/>
        </w:rPr>
        <w:t>Journal of Educational Psychology</w:t>
      </w:r>
      <w:r w:rsidRPr="00045E9D">
        <w:rPr>
          <w:rFonts w:ascii="Leelawadee UI Semilight" w:hAnsi="Leelawadee UI Semilight" w:cs="Leelawadee UI Semilight"/>
          <w:sz w:val="20"/>
          <w:lang w:val="en-US"/>
        </w:rPr>
        <w:t xml:space="preserve">, </w:t>
      </w:r>
      <w:r w:rsidRPr="00045E9D">
        <w:rPr>
          <w:rFonts w:ascii="Leelawadee UI Semilight" w:hAnsi="Leelawadee UI Semilight" w:cs="Leelawadee UI Semilight"/>
          <w:i/>
          <w:iCs/>
          <w:sz w:val="20"/>
          <w:lang w:val="en-US"/>
        </w:rPr>
        <w:t xml:space="preserve">94, </w:t>
      </w:r>
      <w:r w:rsidRPr="00045E9D">
        <w:rPr>
          <w:rFonts w:ascii="Leelawadee UI Semilight" w:hAnsi="Leelawadee UI Semilight" w:cs="Leelawadee UI Semilight"/>
          <w:sz w:val="20"/>
          <w:lang w:val="en-US"/>
        </w:rPr>
        <w:t>2, 405-415</w:t>
      </w:r>
    </w:p>
    <w:p w:rsidR="002C68E1" w:rsidRPr="00045E9D" w:rsidRDefault="00430502">
      <w:pPr>
        <w:pStyle w:val="KluwerReference"/>
        <w:rPr>
          <w:rFonts w:ascii="Leelawadee UI Semilight" w:hAnsi="Leelawadee UI Semilight" w:cs="Leelawadee UI Semilight"/>
          <w:sz w:val="20"/>
          <w:lang w:val="en-US"/>
        </w:rPr>
      </w:pPr>
      <w:bookmarkStart w:id="1" w:name="_Hlk37929238"/>
      <w:bookmarkEnd w:id="0"/>
      <w:r w:rsidRPr="00045E9D">
        <w:rPr>
          <w:rFonts w:ascii="Leelawadee UI Semilight" w:hAnsi="Leelawadee UI Semilight" w:cs="Leelawadee UI Semilight"/>
          <w:sz w:val="20"/>
          <w:lang w:val="nl"/>
        </w:rPr>
        <w:t>Braaksma, M. A. H., Van den Bergh, H., Rijlaarsdam, G., &amp; Couzijn, M.</w:t>
      </w:r>
      <w:r w:rsidR="00EA33AF">
        <w:rPr>
          <w:rFonts w:ascii="Leelawadee UI Semilight" w:hAnsi="Leelawadee UI Semilight" w:cs="Leelawadee UI Semilight"/>
          <w:sz w:val="20"/>
          <w:lang w:val="nl"/>
        </w:rPr>
        <w:t xml:space="preserve"> </w:t>
      </w:r>
      <w:r w:rsidRPr="00045E9D">
        <w:rPr>
          <w:rFonts w:ascii="Leelawadee UI Semilight" w:hAnsi="Leelawadee UI Semilight" w:cs="Leelawadee UI Semilight"/>
          <w:sz w:val="20"/>
          <w:lang w:val="nl"/>
        </w:rPr>
        <w:t xml:space="preserve">(2001). </w:t>
      </w:r>
      <w:r w:rsidRPr="00045E9D">
        <w:rPr>
          <w:rFonts w:ascii="Leelawadee UI Semilight" w:hAnsi="Leelawadee UI Semilight" w:cs="Leelawadee UI Semilight"/>
          <w:sz w:val="20"/>
          <w:lang w:val="en-US"/>
        </w:rPr>
        <w:t xml:space="preserve">Effective learning activities in observation tasks when learning to write and read argumentative texts. </w:t>
      </w:r>
      <w:r w:rsidRPr="00045E9D">
        <w:rPr>
          <w:rFonts w:ascii="Leelawadee UI Semilight" w:hAnsi="Leelawadee UI Semilight" w:cs="Leelawadee UI Semilight"/>
          <w:i/>
          <w:iCs/>
          <w:sz w:val="20"/>
          <w:lang w:val="en-US"/>
        </w:rPr>
        <w:t>European</w:t>
      </w:r>
      <w:r w:rsidRPr="00045E9D">
        <w:rPr>
          <w:rFonts w:ascii="Leelawadee UI Semilight" w:hAnsi="Leelawadee UI Semilight" w:cs="Leelawadee UI Semilight"/>
          <w:sz w:val="20"/>
          <w:lang w:val="en-US"/>
        </w:rPr>
        <w:t xml:space="preserve"> </w:t>
      </w:r>
      <w:r w:rsidRPr="00045E9D">
        <w:rPr>
          <w:rFonts w:ascii="Leelawadee UI Semilight" w:hAnsi="Leelawadee UI Semilight" w:cs="Leelawadee UI Semilight"/>
          <w:i/>
          <w:iCs/>
          <w:sz w:val="20"/>
          <w:lang w:val="en-US"/>
        </w:rPr>
        <w:t>Journal of Psychology of Education, 1</w:t>
      </w:r>
      <w:r w:rsidRPr="00045E9D">
        <w:rPr>
          <w:rFonts w:ascii="Leelawadee UI Semilight" w:hAnsi="Leelawadee UI Semilight" w:cs="Leelawadee UI Semilight"/>
          <w:sz w:val="20"/>
          <w:lang w:val="en-US"/>
        </w:rPr>
        <w:t xml:space="preserve">, 33-48. </w:t>
      </w:r>
    </w:p>
    <w:bookmarkEnd w:id="1"/>
    <w:p w:rsidR="002C68E1" w:rsidRPr="00045E9D" w:rsidRDefault="00430502">
      <w:pPr>
        <w:pStyle w:val="KluwerReference"/>
        <w:rPr>
          <w:rFonts w:ascii="Leelawadee UI Semilight" w:hAnsi="Leelawadee UI Semilight" w:cs="Leelawadee UI Semilight"/>
          <w:spacing w:val="-2"/>
          <w:sz w:val="20"/>
          <w:lang w:val="nl"/>
        </w:rPr>
      </w:pPr>
      <w:proofErr w:type="spellStart"/>
      <w:r w:rsidRPr="00045E9D">
        <w:rPr>
          <w:rFonts w:ascii="Leelawadee UI Semilight" w:hAnsi="Leelawadee UI Semilight" w:cs="Leelawadee UI Semilight"/>
          <w:spacing w:val="-2"/>
          <w:sz w:val="20"/>
        </w:rPr>
        <w:lastRenderedPageBreak/>
        <w:t>Braaksma</w:t>
      </w:r>
      <w:proofErr w:type="spellEnd"/>
      <w:r w:rsidRPr="00045E9D">
        <w:rPr>
          <w:rFonts w:ascii="Leelawadee UI Semilight" w:hAnsi="Leelawadee UI Semilight" w:cs="Leelawadee UI Semilight"/>
          <w:spacing w:val="-2"/>
          <w:sz w:val="20"/>
        </w:rPr>
        <w:t xml:space="preserve">, M., &amp; Rijlaarsdam, G. (1999). </w:t>
      </w:r>
      <w:r w:rsidRPr="00045E9D">
        <w:rPr>
          <w:rFonts w:ascii="Leelawadee UI Semilight" w:hAnsi="Leelawadee UI Semilight" w:cs="Leelawadee UI Semilight"/>
          <w:spacing w:val="-2"/>
          <w:sz w:val="20"/>
          <w:lang w:val="nl"/>
        </w:rPr>
        <w:t>Argumentatieve teksten schrijven door utvoeren en observeren: hoe gaat dat eigenlijk? R. Rymenans, &amp; H. de Jonghe (Red.), Het Schoolvak Nederlands. Verslag van de twaalfde conferentie (Antwerpen, 13 en 14 november 1998), 59-67.</w:t>
      </w:r>
    </w:p>
    <w:p w:rsidR="002C68E1" w:rsidRPr="00045E9D" w:rsidRDefault="00430502">
      <w:pPr>
        <w:pStyle w:val="KluwerReference"/>
        <w:rPr>
          <w:rFonts w:ascii="Leelawadee UI Semilight" w:hAnsi="Leelawadee UI Semilight" w:cs="Leelawadee UI Semilight"/>
          <w:sz w:val="20"/>
          <w:lang w:val="nl-NL"/>
        </w:rPr>
      </w:pPr>
      <w:r w:rsidRPr="00045E9D">
        <w:rPr>
          <w:rFonts w:ascii="Leelawadee UI Semilight" w:hAnsi="Leelawadee UI Semilight" w:cs="Leelawadee UI Semilight"/>
          <w:sz w:val="20"/>
          <w:lang w:val="nl-NL"/>
        </w:rPr>
        <w:t xml:space="preserve">Braaksma, M.A.H., Rijlaarsdam, G., Van den Bergh, H., &amp; Van Hout-Wolters, B.H.A.M. (in </w:t>
      </w:r>
      <w:proofErr w:type="spellStart"/>
      <w:r w:rsidRPr="00045E9D">
        <w:rPr>
          <w:rFonts w:ascii="Leelawadee UI Semilight" w:hAnsi="Leelawadee UI Semilight" w:cs="Leelawadee UI Semilight"/>
          <w:sz w:val="20"/>
          <w:lang w:val="nl-NL"/>
        </w:rPr>
        <w:t>press</w:t>
      </w:r>
      <w:proofErr w:type="spellEnd"/>
      <w:r w:rsidRPr="00045E9D">
        <w:rPr>
          <w:rFonts w:ascii="Leelawadee UI Semilight" w:hAnsi="Leelawadee UI Semilight" w:cs="Leelawadee UI Semilight"/>
          <w:sz w:val="20"/>
          <w:lang w:val="nl-NL"/>
        </w:rPr>
        <w:t xml:space="preserve">). </w:t>
      </w:r>
      <w:r w:rsidRPr="00045E9D">
        <w:rPr>
          <w:rFonts w:ascii="Leelawadee UI Semilight" w:hAnsi="Leelawadee UI Semilight" w:cs="Leelawadee UI Semilight"/>
          <w:sz w:val="20"/>
        </w:rPr>
        <w:t xml:space="preserve">Observational learning and its effects on the orchestration of writing processes. </w:t>
      </w:r>
      <w:proofErr w:type="spellStart"/>
      <w:r w:rsidRPr="00045E9D">
        <w:rPr>
          <w:rFonts w:ascii="Leelawadee UI Semilight" w:hAnsi="Leelawadee UI Semilight" w:cs="Leelawadee UI Semilight"/>
          <w:i/>
          <w:iCs/>
          <w:sz w:val="20"/>
          <w:lang w:val="nl-NL"/>
        </w:rPr>
        <w:t>Cognition</w:t>
      </w:r>
      <w:proofErr w:type="spellEnd"/>
      <w:r w:rsidRPr="00045E9D">
        <w:rPr>
          <w:rFonts w:ascii="Leelawadee UI Semilight" w:hAnsi="Leelawadee UI Semilight" w:cs="Leelawadee UI Semilight"/>
          <w:i/>
          <w:iCs/>
          <w:sz w:val="20"/>
          <w:lang w:val="nl-NL"/>
        </w:rPr>
        <w:t xml:space="preserve"> and Instruction, 22</w:t>
      </w:r>
      <w:r w:rsidRPr="00045E9D">
        <w:rPr>
          <w:rFonts w:ascii="Leelawadee UI Semilight" w:hAnsi="Leelawadee UI Semilight" w:cs="Leelawadee UI Semilight"/>
          <w:sz w:val="20"/>
          <w:lang w:val="nl-NL"/>
        </w:rPr>
        <w:t xml:space="preserve"> (1).</w:t>
      </w:r>
    </w:p>
    <w:p w:rsidR="002C68E1" w:rsidRPr="00045E9D" w:rsidRDefault="00430502">
      <w:pPr>
        <w:pStyle w:val="KluwerReference"/>
        <w:rPr>
          <w:rFonts w:ascii="Leelawadee UI Semilight" w:hAnsi="Leelawadee UI Semilight" w:cs="Leelawadee UI Semilight"/>
          <w:spacing w:val="-2"/>
          <w:sz w:val="20"/>
          <w:lang w:val="nl"/>
        </w:rPr>
      </w:pPr>
      <w:r w:rsidRPr="00045E9D">
        <w:rPr>
          <w:rFonts w:ascii="Leelawadee UI Semilight" w:hAnsi="Leelawadee UI Semilight" w:cs="Leelawadee UI Semilight"/>
          <w:spacing w:val="-2"/>
          <w:sz w:val="20"/>
          <w:lang w:val="nl"/>
        </w:rPr>
        <w:t>Couzijn, M. &amp; Rijlaarsdam</w:t>
      </w:r>
      <w:r w:rsidR="00045E9D">
        <w:rPr>
          <w:rFonts w:ascii="Leelawadee UI Semilight" w:hAnsi="Leelawadee UI Semilight" w:cs="Leelawadee UI Semilight"/>
          <w:spacing w:val="-2"/>
          <w:sz w:val="20"/>
          <w:lang w:val="nl"/>
        </w:rPr>
        <w:t>, G.</w:t>
      </w:r>
      <w:r w:rsidRPr="00045E9D">
        <w:rPr>
          <w:rFonts w:ascii="Leelawadee UI Semilight" w:hAnsi="Leelawadee UI Semilight" w:cs="Leelawadee UI Semilight"/>
          <w:spacing w:val="-2"/>
          <w:sz w:val="20"/>
          <w:lang w:val="nl"/>
        </w:rPr>
        <w:t xml:space="preserve"> (1995). Lees- en schrijfstrategieën: leren door doen of leren door kijken? </w:t>
      </w:r>
      <w:r w:rsidRPr="00045E9D">
        <w:rPr>
          <w:rFonts w:ascii="Leelawadee UI Semilight" w:hAnsi="Leelawadee UI Semilight" w:cs="Leelawadee UI Semilight"/>
          <w:i/>
          <w:spacing w:val="-2"/>
          <w:sz w:val="20"/>
          <w:lang w:val="nl"/>
        </w:rPr>
        <w:t>Vonk</w:t>
      </w:r>
      <w:r w:rsidRPr="00045E9D">
        <w:rPr>
          <w:rFonts w:ascii="Leelawadee UI Semilight" w:hAnsi="Leelawadee UI Semilight" w:cs="Leelawadee UI Semilight"/>
          <w:spacing w:val="-2"/>
          <w:sz w:val="20"/>
          <w:lang w:val="nl"/>
        </w:rPr>
        <w:t xml:space="preserve">, </w:t>
      </w:r>
      <w:r w:rsidRPr="00045E9D">
        <w:rPr>
          <w:rFonts w:ascii="Leelawadee UI Semilight" w:hAnsi="Leelawadee UI Semilight" w:cs="Leelawadee UI Semilight"/>
          <w:i/>
          <w:spacing w:val="-2"/>
          <w:sz w:val="20"/>
          <w:lang w:val="nl"/>
        </w:rPr>
        <w:t>25</w:t>
      </w:r>
      <w:r w:rsidRPr="00045E9D">
        <w:rPr>
          <w:rFonts w:ascii="Leelawadee UI Semilight" w:hAnsi="Leelawadee UI Semilight" w:cs="Leelawadee UI Semilight"/>
          <w:spacing w:val="-2"/>
          <w:sz w:val="20"/>
          <w:lang w:val="nl"/>
        </w:rPr>
        <w:t xml:space="preserve">, </w:t>
      </w:r>
      <w:r w:rsidRPr="00045E9D">
        <w:rPr>
          <w:rFonts w:ascii="Leelawadee UI Semilight" w:hAnsi="Leelawadee UI Semilight" w:cs="Leelawadee UI Semilight"/>
          <w:i/>
          <w:spacing w:val="-2"/>
          <w:sz w:val="20"/>
          <w:lang w:val="nl"/>
        </w:rPr>
        <w:t>1</w:t>
      </w:r>
      <w:r w:rsidRPr="00045E9D">
        <w:rPr>
          <w:rFonts w:ascii="Leelawadee UI Semilight" w:hAnsi="Leelawadee UI Semilight" w:cs="Leelawadee UI Semilight"/>
          <w:spacing w:val="-2"/>
          <w:sz w:val="20"/>
          <w:lang w:val="nl"/>
        </w:rPr>
        <w:t>, (sept.-okt), p. 42-53.</w:t>
      </w:r>
    </w:p>
    <w:p w:rsidR="002C68E1" w:rsidRPr="00045E9D" w:rsidRDefault="00430502">
      <w:pPr>
        <w:pStyle w:val="KluwerReference"/>
        <w:rPr>
          <w:rFonts w:ascii="Leelawadee UI Semilight" w:hAnsi="Leelawadee UI Semilight" w:cs="Leelawadee UI Semilight"/>
          <w:spacing w:val="-2"/>
          <w:sz w:val="20"/>
        </w:rPr>
      </w:pPr>
      <w:r w:rsidRPr="00045E9D">
        <w:rPr>
          <w:rFonts w:ascii="Leelawadee UI Semilight" w:hAnsi="Leelawadee UI Semilight" w:cs="Leelawadee UI Semilight"/>
          <w:spacing w:val="-2"/>
          <w:sz w:val="20"/>
          <w:lang w:val="nl"/>
        </w:rPr>
        <w:t>Couzijn, M. &amp; G. Rijlaarsdam</w:t>
      </w:r>
      <w:r w:rsidR="00045E9D">
        <w:rPr>
          <w:rFonts w:ascii="Leelawadee UI Semilight" w:hAnsi="Leelawadee UI Semilight" w:cs="Leelawadee UI Semilight"/>
          <w:spacing w:val="-2"/>
          <w:sz w:val="20"/>
          <w:lang w:val="nl"/>
        </w:rPr>
        <w:t xml:space="preserve"> </w:t>
      </w:r>
      <w:r w:rsidRPr="00045E9D">
        <w:rPr>
          <w:rFonts w:ascii="Leelawadee UI Semilight" w:hAnsi="Leelawadee UI Semilight" w:cs="Leelawadee UI Semilight"/>
          <w:spacing w:val="-2"/>
          <w:sz w:val="20"/>
          <w:lang w:val="nl"/>
        </w:rPr>
        <w:t xml:space="preserve">(1995). Leren lezen en schrijven door kijken en luisteren. Naar een nieuwe didactiek voor lees- en schrijfonderwijs. Iseghem, J. van &amp; H. de Jonghe (red.). </w:t>
      </w:r>
      <w:r w:rsidRPr="00045E9D">
        <w:rPr>
          <w:rFonts w:ascii="Leelawadee UI Semilight" w:hAnsi="Leelawadee UI Semilight" w:cs="Leelawadee UI Semilight"/>
          <w:i/>
          <w:spacing w:val="-2"/>
          <w:sz w:val="20"/>
          <w:lang w:val="nl"/>
        </w:rPr>
        <w:t>Het Schoolvak Nederlands</w:t>
      </w:r>
      <w:r w:rsidRPr="00045E9D">
        <w:rPr>
          <w:rFonts w:ascii="Leelawadee UI Semilight" w:hAnsi="Leelawadee UI Semilight" w:cs="Leelawadee UI Semilight"/>
          <w:spacing w:val="-2"/>
          <w:sz w:val="20"/>
          <w:lang w:val="nl"/>
        </w:rPr>
        <w:t xml:space="preserve">. Verslag van de achtste conferentie. Leuven, 7 en 8 oktober 1994. </w:t>
      </w:r>
      <w:r w:rsidRPr="00045E9D">
        <w:rPr>
          <w:rFonts w:ascii="Leelawadee UI Semilight" w:hAnsi="Leelawadee UI Semilight" w:cs="Leelawadee UI Semilight"/>
          <w:spacing w:val="-2"/>
          <w:sz w:val="20"/>
        </w:rPr>
        <w:t xml:space="preserve">Leuven/Amersfoort: </w:t>
      </w:r>
      <w:proofErr w:type="spellStart"/>
      <w:r w:rsidRPr="00045E9D">
        <w:rPr>
          <w:rFonts w:ascii="Leelawadee UI Semilight" w:hAnsi="Leelawadee UI Semilight" w:cs="Leelawadee UI Semilight"/>
          <w:spacing w:val="-2"/>
          <w:sz w:val="20"/>
        </w:rPr>
        <w:t>Acco</w:t>
      </w:r>
      <w:proofErr w:type="spellEnd"/>
      <w:r w:rsidRPr="00045E9D">
        <w:rPr>
          <w:rFonts w:ascii="Leelawadee UI Semilight" w:hAnsi="Leelawadee UI Semilight" w:cs="Leelawadee UI Semilight"/>
          <w:spacing w:val="-2"/>
          <w:sz w:val="20"/>
        </w:rPr>
        <w:t>, 71-82</w:t>
      </w:r>
    </w:p>
    <w:p w:rsidR="002C68E1" w:rsidRPr="00045E9D" w:rsidRDefault="00430502">
      <w:pPr>
        <w:pStyle w:val="KluwerReference"/>
        <w:rPr>
          <w:rFonts w:ascii="Leelawadee UI Semilight" w:hAnsi="Leelawadee UI Semilight" w:cs="Leelawadee UI Semilight"/>
          <w:sz w:val="20"/>
        </w:rPr>
      </w:pPr>
      <w:bookmarkStart w:id="2" w:name="_Hlk37929260"/>
      <w:r w:rsidRPr="00045E9D">
        <w:rPr>
          <w:rFonts w:ascii="Leelawadee UI Semilight" w:hAnsi="Leelawadee UI Semilight" w:cs="Leelawadee UI Semilight"/>
          <w:sz w:val="20"/>
        </w:rPr>
        <w:t xml:space="preserve">Couzijn, M. &amp; Rijlaarsdam, G. Learning to read and write argumentative text by observation. Rijlaarsdam, G., Bergh, H. van den &amp; Couzijn, M. (eds.) (1996). </w:t>
      </w:r>
      <w:r w:rsidRPr="00045E9D">
        <w:rPr>
          <w:rFonts w:ascii="Leelawadee UI Semilight" w:hAnsi="Leelawadee UI Semilight" w:cs="Leelawadee UI Semilight"/>
          <w:i/>
          <w:sz w:val="20"/>
        </w:rPr>
        <w:t>Effective teaching and learning of writing. Current trends in research</w:t>
      </w:r>
      <w:r w:rsidRPr="00045E9D">
        <w:rPr>
          <w:rFonts w:ascii="Leelawadee UI Semilight" w:hAnsi="Leelawadee UI Semilight" w:cs="Leelawadee UI Semilight"/>
          <w:sz w:val="20"/>
        </w:rPr>
        <w:t>. Amsterdam: Amsterdam University Press. Pp 253-273.</w:t>
      </w:r>
    </w:p>
    <w:bookmarkEnd w:id="2"/>
    <w:p w:rsidR="002C68E1" w:rsidRPr="00045E9D" w:rsidRDefault="00430502">
      <w:pPr>
        <w:pStyle w:val="KluwerReference"/>
        <w:rPr>
          <w:rFonts w:ascii="Leelawadee UI Semilight" w:hAnsi="Leelawadee UI Semilight" w:cs="Leelawadee UI Semilight"/>
          <w:sz w:val="20"/>
          <w:lang w:val="nl"/>
        </w:rPr>
      </w:pPr>
      <w:r w:rsidRPr="00045E9D">
        <w:rPr>
          <w:rFonts w:ascii="Leelawadee UI Semilight" w:hAnsi="Leelawadee UI Semilight" w:cs="Leelawadee UI Semilight"/>
          <w:sz w:val="20"/>
        </w:rPr>
        <w:t xml:space="preserve">Couzijn, M. &amp; Rijlaarsdam, G. Learning to write by reader observation and written feedback. Rijlaarsdam, G., Bergh, H. van den &amp; Couzijn, M. (eds.) (1996). </w:t>
      </w:r>
      <w:r w:rsidRPr="00045E9D">
        <w:rPr>
          <w:rFonts w:ascii="Leelawadee UI Semilight" w:hAnsi="Leelawadee UI Semilight" w:cs="Leelawadee UI Semilight"/>
          <w:i/>
          <w:sz w:val="20"/>
        </w:rPr>
        <w:t>Effective teaching and learning of writing. Current trends in research.</w:t>
      </w:r>
      <w:r w:rsidRPr="00045E9D">
        <w:rPr>
          <w:rFonts w:ascii="Leelawadee UI Semilight" w:hAnsi="Leelawadee UI Semilight" w:cs="Leelawadee UI Semilight"/>
          <w:sz w:val="20"/>
        </w:rPr>
        <w:t xml:space="preserve"> </w:t>
      </w:r>
      <w:r w:rsidRPr="00045E9D">
        <w:rPr>
          <w:rFonts w:ascii="Leelawadee UI Semilight" w:hAnsi="Leelawadee UI Semilight" w:cs="Leelawadee UI Semilight"/>
          <w:sz w:val="20"/>
          <w:lang w:val="nl"/>
        </w:rPr>
        <w:t>Amsterdam: Amsterdam University Press. Pp 224-253</w:t>
      </w:r>
    </w:p>
    <w:p w:rsidR="002C68E1" w:rsidRPr="00045E9D" w:rsidRDefault="00430502">
      <w:pPr>
        <w:pStyle w:val="KluwerReference"/>
        <w:rPr>
          <w:rFonts w:ascii="Leelawadee UI Semilight" w:hAnsi="Leelawadee UI Semilight" w:cs="Leelawadee UI Semilight"/>
          <w:sz w:val="20"/>
        </w:rPr>
      </w:pPr>
      <w:r w:rsidRPr="00045E9D">
        <w:rPr>
          <w:rFonts w:ascii="Leelawadee UI Semilight" w:hAnsi="Leelawadee UI Semilight" w:cs="Leelawadee UI Semilight"/>
          <w:spacing w:val="-2"/>
          <w:sz w:val="20"/>
          <w:lang w:val="nl"/>
        </w:rPr>
        <w:t xml:space="preserve">Rijlaarsdam, G. &amp; Couzijn, M. (2000). </w:t>
      </w:r>
      <w:r w:rsidRPr="00045E9D">
        <w:rPr>
          <w:rFonts w:ascii="Leelawadee UI Semilight" w:hAnsi="Leelawadee UI Semilight" w:cs="Leelawadee UI Semilight"/>
          <w:sz w:val="20"/>
          <w:lang w:val="nl"/>
        </w:rPr>
        <w:t xml:space="preserve">Rijlaarsdam, G. &amp; Espéret, E. (Serie Eds.) </w:t>
      </w:r>
      <w:r w:rsidRPr="00045E9D">
        <w:rPr>
          <w:rFonts w:ascii="Leelawadee UI Semilight" w:hAnsi="Leelawadee UI Semilight" w:cs="Leelawadee UI Semilight"/>
          <w:sz w:val="20"/>
        </w:rPr>
        <w:t xml:space="preserve">&amp; Camps, A. &amp; </w:t>
      </w:r>
      <w:proofErr w:type="spellStart"/>
      <w:r w:rsidRPr="00045E9D">
        <w:rPr>
          <w:rFonts w:ascii="Leelawadee UI Semilight" w:hAnsi="Leelawadee UI Semilight" w:cs="Leelawadee UI Semilight"/>
          <w:sz w:val="20"/>
        </w:rPr>
        <w:t>Milian</w:t>
      </w:r>
      <w:proofErr w:type="spellEnd"/>
      <w:r w:rsidRPr="00045E9D">
        <w:rPr>
          <w:rFonts w:ascii="Leelawadee UI Semilight" w:hAnsi="Leelawadee UI Semilight" w:cs="Leelawadee UI Semilight"/>
          <w:sz w:val="20"/>
        </w:rPr>
        <w:t xml:space="preserve">, M. (Vol. Eds.). </w:t>
      </w:r>
      <w:r w:rsidRPr="00045E9D">
        <w:rPr>
          <w:rFonts w:ascii="Leelawadee UI Semilight" w:hAnsi="Leelawadee UI Semilight" w:cs="Leelawadee UI Semilight"/>
          <w:i/>
          <w:sz w:val="20"/>
        </w:rPr>
        <w:t>Studies in Writing: Vol. 6. Metalinguistic Activity in Learning to Write</w:t>
      </w:r>
      <w:r w:rsidRPr="00045E9D">
        <w:rPr>
          <w:rFonts w:ascii="Leelawadee UI Semilight" w:hAnsi="Leelawadee UI Semilight" w:cs="Leelawadee UI Semilight"/>
          <w:sz w:val="20"/>
        </w:rPr>
        <w:t xml:space="preserve"> (pp.167- 202). Amsterdam: Amsterdam University Press.</w:t>
      </w:r>
    </w:p>
    <w:p w:rsidR="002C68E1" w:rsidRPr="00045E9D" w:rsidRDefault="00430502">
      <w:pPr>
        <w:pStyle w:val="KluwerReference"/>
        <w:rPr>
          <w:rFonts w:ascii="Leelawadee UI Semilight" w:hAnsi="Leelawadee UI Semilight" w:cs="Leelawadee UI Semilight"/>
          <w:i/>
          <w:sz w:val="20"/>
        </w:rPr>
      </w:pPr>
      <w:r w:rsidRPr="00045E9D">
        <w:rPr>
          <w:rFonts w:ascii="Leelawadee UI Semilight" w:hAnsi="Leelawadee UI Semilight" w:cs="Leelawadee UI Semilight"/>
          <w:sz w:val="20"/>
        </w:rPr>
        <w:t xml:space="preserve">Rijlaarsdam, G. &amp; M. Couzijn (2000). What do writers learn from peer comments on argumentative texts? In G. Rijlaarsdam, &amp; E. </w:t>
      </w:r>
      <w:proofErr w:type="spellStart"/>
      <w:r w:rsidRPr="00045E9D">
        <w:rPr>
          <w:rFonts w:ascii="Leelawadee UI Semilight" w:hAnsi="Leelawadee UI Semilight" w:cs="Leelawadee UI Semilight"/>
          <w:sz w:val="20"/>
        </w:rPr>
        <w:t>Espéret</w:t>
      </w:r>
      <w:proofErr w:type="spellEnd"/>
      <w:r w:rsidRPr="00045E9D">
        <w:rPr>
          <w:rFonts w:ascii="Leelawadee UI Semilight" w:hAnsi="Leelawadee UI Semilight" w:cs="Leelawadee UI Semilight"/>
          <w:sz w:val="20"/>
        </w:rPr>
        <w:t xml:space="preserve"> (Series Eds.), &amp; A. Camps &amp; M. </w:t>
      </w:r>
      <w:proofErr w:type="spellStart"/>
      <w:r w:rsidRPr="00045E9D">
        <w:rPr>
          <w:rFonts w:ascii="Leelawadee UI Semilight" w:hAnsi="Leelawadee UI Semilight" w:cs="Leelawadee UI Semilight"/>
          <w:sz w:val="20"/>
        </w:rPr>
        <w:t>Milian</w:t>
      </w:r>
      <w:proofErr w:type="spellEnd"/>
      <w:r w:rsidRPr="00045E9D">
        <w:rPr>
          <w:rFonts w:ascii="Leelawadee UI Semilight" w:hAnsi="Leelawadee UI Semilight" w:cs="Leelawadee UI Semilight"/>
          <w:sz w:val="20"/>
        </w:rPr>
        <w:t xml:space="preserve"> (Vol. Eds.), </w:t>
      </w:r>
      <w:r w:rsidRPr="00045E9D">
        <w:rPr>
          <w:rFonts w:ascii="Leelawadee UI Semilight" w:hAnsi="Leelawadee UI Semilight" w:cs="Leelawadee UI Semilight"/>
          <w:i/>
          <w:sz w:val="20"/>
        </w:rPr>
        <w:t>Studies in Writing</w:t>
      </w:r>
      <w:r w:rsidRPr="00045E9D">
        <w:rPr>
          <w:rFonts w:ascii="Leelawadee UI Semilight" w:hAnsi="Leelawadee UI Semilight" w:cs="Leelawadee UI Semilight"/>
          <w:sz w:val="20"/>
        </w:rPr>
        <w:t xml:space="preserve">. </w:t>
      </w:r>
      <w:r w:rsidRPr="00045E9D">
        <w:rPr>
          <w:rFonts w:ascii="Leelawadee UI Semilight" w:hAnsi="Leelawadee UI Semilight" w:cs="Leelawadee UI Semilight"/>
          <w:i/>
          <w:sz w:val="20"/>
        </w:rPr>
        <w:t>Metalinguistic Activity in Learning to Write</w:t>
      </w:r>
      <w:r w:rsidRPr="00045E9D">
        <w:rPr>
          <w:rFonts w:ascii="Leelawadee UI Semilight" w:hAnsi="Leelawadee UI Semilight" w:cs="Leelawadee UI Semilight"/>
          <w:sz w:val="20"/>
        </w:rPr>
        <w:t>. (Volume 6) (pp 167-202). Amsterdam: Amsterdam University Press.</w:t>
      </w:r>
      <w:r w:rsidRPr="00045E9D">
        <w:rPr>
          <w:rFonts w:ascii="Leelawadee UI Semilight" w:hAnsi="Leelawadee UI Semilight" w:cs="Leelawadee UI Semilight"/>
          <w:i/>
          <w:sz w:val="20"/>
        </w:rPr>
        <w:t xml:space="preserve"> </w:t>
      </w:r>
    </w:p>
    <w:p w:rsidR="002C68E1" w:rsidRPr="00045E9D" w:rsidRDefault="00430502">
      <w:pPr>
        <w:pStyle w:val="KluwerReference"/>
        <w:rPr>
          <w:rFonts w:ascii="Leelawadee UI Semilight" w:hAnsi="Leelawadee UI Semilight" w:cs="Leelawadee UI Semilight"/>
          <w:sz w:val="20"/>
          <w:lang w:val="nl"/>
        </w:rPr>
      </w:pPr>
      <w:r w:rsidRPr="00045E9D">
        <w:rPr>
          <w:rFonts w:ascii="Leelawadee UI Semilight" w:hAnsi="Leelawadee UI Semilight" w:cs="Leelawadee UI Semilight"/>
          <w:sz w:val="20"/>
        </w:rPr>
        <w:t xml:space="preserve">Rijlaarsdam, G., &amp; Couzijn, M. (2000). Writing and learning-to-write. A double challenge. In R. Simons, J. Van der Linden &amp; T. Duffy (eds.), </w:t>
      </w:r>
      <w:r w:rsidRPr="00045E9D">
        <w:rPr>
          <w:rFonts w:ascii="Leelawadee UI Semilight" w:hAnsi="Leelawadee UI Semilight" w:cs="Leelawadee UI Semilight"/>
          <w:i/>
          <w:sz w:val="20"/>
        </w:rPr>
        <w:t>New Learning</w:t>
      </w:r>
      <w:r w:rsidRPr="00045E9D">
        <w:rPr>
          <w:rFonts w:ascii="Leelawadee UI Semilight" w:hAnsi="Leelawadee UI Semilight" w:cs="Leelawadee UI Semilight"/>
          <w:iCs/>
          <w:sz w:val="20"/>
        </w:rPr>
        <w:t xml:space="preserve"> </w:t>
      </w:r>
      <w:r w:rsidRPr="00045E9D">
        <w:rPr>
          <w:rFonts w:ascii="Leelawadee UI Semilight" w:hAnsi="Leelawadee UI Semilight" w:cs="Leelawadee UI Semilight"/>
          <w:sz w:val="20"/>
        </w:rPr>
        <w:t xml:space="preserve">[157-190]. </w:t>
      </w:r>
      <w:r w:rsidRPr="00045E9D">
        <w:rPr>
          <w:rFonts w:ascii="Leelawadee UI Semilight" w:hAnsi="Leelawadee UI Semilight" w:cs="Leelawadee UI Semilight"/>
          <w:sz w:val="20"/>
          <w:lang w:val="nl"/>
        </w:rPr>
        <w:t xml:space="preserve">Dordrecht: Kluwer. </w:t>
      </w:r>
    </w:p>
    <w:p w:rsidR="002C68E1" w:rsidRPr="00045E9D" w:rsidRDefault="002C68E1">
      <w:pPr>
        <w:pStyle w:val="KluwerReference"/>
        <w:rPr>
          <w:rFonts w:ascii="Leelawadee UI Semilight" w:hAnsi="Leelawadee UI Semilight" w:cs="Leelawadee UI Semilight"/>
          <w:sz w:val="20"/>
          <w:lang w:val="nl"/>
        </w:rPr>
      </w:pPr>
    </w:p>
    <w:p w:rsidR="002C68E1" w:rsidRPr="00045E9D" w:rsidRDefault="002C68E1">
      <w:pPr>
        <w:pStyle w:val="KluwerReference"/>
        <w:rPr>
          <w:rFonts w:ascii="Leelawadee UI Semilight" w:hAnsi="Leelawadee UI Semilight" w:cs="Leelawadee UI Semilight"/>
          <w:sz w:val="20"/>
          <w:lang w:val="nl"/>
        </w:rPr>
      </w:pPr>
    </w:p>
    <w:p w:rsidR="000560DC" w:rsidRPr="00045E9D" w:rsidRDefault="000560DC" w:rsidP="000560DC">
      <w:pPr>
        <w:rPr>
          <w:rFonts w:ascii="Leelawadee UI Semilight" w:hAnsi="Leelawadee UI Semilight" w:cs="Leelawadee UI Semilight"/>
          <w:b/>
          <w:sz w:val="20"/>
          <w:szCs w:val="20"/>
          <w:lang w:val="nl-NL"/>
        </w:rPr>
      </w:pPr>
    </w:p>
    <w:p w:rsidR="00186706" w:rsidRPr="00045E9D" w:rsidRDefault="00186706">
      <w:pPr>
        <w:rPr>
          <w:rFonts w:ascii="Leelawadee UI Semilight" w:hAnsi="Leelawadee UI Semilight" w:cs="Leelawadee UI Semilight"/>
          <w:b/>
          <w:sz w:val="20"/>
          <w:szCs w:val="20"/>
          <w:lang w:val="nl-NL"/>
        </w:rPr>
      </w:pPr>
      <w:r w:rsidRPr="00045E9D">
        <w:rPr>
          <w:rFonts w:ascii="Leelawadee UI Semilight" w:hAnsi="Leelawadee UI Semilight" w:cs="Leelawadee UI Semilight"/>
          <w:b/>
          <w:sz w:val="20"/>
          <w:szCs w:val="20"/>
          <w:lang w:val="nl-NL"/>
        </w:rPr>
        <w:br w:type="page"/>
      </w:r>
    </w:p>
    <w:p w:rsidR="002C68E1" w:rsidRPr="00045E9D" w:rsidRDefault="000560DC" w:rsidP="000560DC">
      <w:pPr>
        <w:rPr>
          <w:rFonts w:ascii="Leelawadee UI Semilight" w:hAnsi="Leelawadee UI Semilight" w:cs="Leelawadee UI Semilight"/>
          <w:b/>
          <w:sz w:val="20"/>
          <w:szCs w:val="20"/>
          <w:lang w:val="nl-NL"/>
        </w:rPr>
      </w:pPr>
      <w:r w:rsidRPr="00045E9D">
        <w:rPr>
          <w:rFonts w:ascii="Leelawadee UI Semilight" w:hAnsi="Leelawadee UI Semilight" w:cs="Leelawadee UI Semilight"/>
          <w:b/>
          <w:sz w:val="20"/>
          <w:szCs w:val="20"/>
          <w:lang w:val="nl-NL"/>
        </w:rPr>
        <w:lastRenderedPageBreak/>
        <w:t xml:space="preserve">Originele lesvoorbereiding </w:t>
      </w:r>
      <w:r w:rsidR="00430502" w:rsidRPr="00045E9D">
        <w:rPr>
          <w:rFonts w:ascii="Leelawadee UI Semilight" w:hAnsi="Leelawadee UI Semilight" w:cs="Leelawadee UI Semilight"/>
          <w:b/>
          <w:sz w:val="20"/>
          <w:szCs w:val="20"/>
          <w:lang w:val="nl-NL"/>
        </w:rPr>
        <w:t xml:space="preserve">Smikkel-lessenserie in </w:t>
      </w:r>
      <w:r w:rsidRPr="00045E9D">
        <w:rPr>
          <w:rFonts w:ascii="Leelawadee UI Semilight" w:hAnsi="Leelawadee UI Semilight" w:cs="Leelawadee UI Semilight"/>
          <w:b/>
          <w:sz w:val="20"/>
          <w:szCs w:val="20"/>
          <w:lang w:val="nl-NL"/>
        </w:rPr>
        <w:t>brugklas X</w:t>
      </w:r>
    </w:p>
    <w:p w:rsidR="000560DC" w:rsidRPr="00045E9D" w:rsidRDefault="000560DC" w:rsidP="000560DC">
      <w:pPr>
        <w:rPr>
          <w:rFonts w:ascii="Leelawadee UI Semilight" w:hAnsi="Leelawadee UI Semilight" w:cs="Leelawadee UI Semilight"/>
          <w:bCs/>
          <w:sz w:val="20"/>
          <w:szCs w:val="20"/>
          <w:lang w:val="nl-NL"/>
        </w:rPr>
      </w:pPr>
      <w:r w:rsidRPr="00045E9D">
        <w:rPr>
          <w:rFonts w:ascii="Leelawadee UI Semilight" w:hAnsi="Leelawadee UI Semilight" w:cs="Leelawadee UI Semilight"/>
          <w:bCs/>
          <w:sz w:val="20"/>
          <w:szCs w:val="20"/>
          <w:lang w:val="nl-NL"/>
        </w:rPr>
        <w:t xml:space="preserve">Onderstaande tabel bevat de lesvoorbereiding voor vier lesuren. Inmiddels zijn er op basis van dit model diverse andere casussen ontworpen door docenten Nederlands, maar ook voor vreemde talen, in Nederland en in het buitenland. </w:t>
      </w:r>
    </w:p>
    <w:p w:rsidR="002C68E1" w:rsidRPr="00045E9D" w:rsidRDefault="002C68E1">
      <w:pPr>
        <w:rPr>
          <w:rFonts w:ascii="Leelawadee UI Semilight" w:hAnsi="Leelawadee UI Semilight" w:cs="Leelawadee UI Semilight"/>
          <w:b/>
          <w:sz w:val="20"/>
          <w:szCs w:val="20"/>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1"/>
        <w:gridCol w:w="4631"/>
        <w:gridCol w:w="2804"/>
      </w:tblGrid>
      <w:tr w:rsidR="002C68E1" w:rsidRPr="00045E9D">
        <w:tc>
          <w:tcPr>
            <w:tcW w:w="0" w:type="auto"/>
          </w:tcPr>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Les</w:t>
            </w:r>
          </w:p>
        </w:tc>
        <w:tc>
          <w:tcPr>
            <w:tcW w:w="0" w:type="auto"/>
          </w:tcPr>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Inhoud</w:t>
            </w:r>
          </w:p>
          <w:p w:rsidR="002C68E1" w:rsidRPr="00045E9D" w:rsidRDefault="002C68E1">
            <w:pPr>
              <w:rPr>
                <w:rFonts w:ascii="Leelawadee UI Semilight" w:hAnsi="Leelawadee UI Semilight" w:cs="Leelawadee UI Semilight"/>
                <w:sz w:val="20"/>
                <w:szCs w:val="20"/>
                <w:lang w:val="nl-NL"/>
              </w:rPr>
            </w:pPr>
          </w:p>
        </w:tc>
        <w:tc>
          <w:tcPr>
            <w:tcW w:w="0" w:type="auto"/>
          </w:tcPr>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Opmerkingen/ te doen</w:t>
            </w:r>
          </w:p>
        </w:tc>
      </w:tr>
      <w:tr w:rsidR="002C68E1" w:rsidRPr="00356817">
        <w:tc>
          <w:tcPr>
            <w:tcW w:w="0" w:type="auto"/>
          </w:tcPr>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1.</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Maandag 7 april 3</w:t>
            </w:r>
            <w:r w:rsidRPr="00045E9D">
              <w:rPr>
                <w:rFonts w:ascii="Leelawadee UI Semilight" w:hAnsi="Leelawadee UI Semilight" w:cs="Leelawadee UI Semilight"/>
                <w:sz w:val="20"/>
                <w:szCs w:val="20"/>
                <w:vertAlign w:val="superscript"/>
                <w:lang w:val="nl-NL"/>
              </w:rPr>
              <w:t>e</w:t>
            </w:r>
            <w:r w:rsidRPr="00045E9D">
              <w:rPr>
                <w:rFonts w:ascii="Leelawadee UI Semilight" w:hAnsi="Leelawadee UI Semilight" w:cs="Leelawadee UI Semilight"/>
                <w:sz w:val="20"/>
                <w:szCs w:val="20"/>
                <w:lang w:val="nl-NL"/>
              </w:rPr>
              <w:t xml:space="preserve"> uur (10.00- 10.45 uur).</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Computerlokaal</w:t>
            </w:r>
          </w:p>
        </w:tc>
        <w:tc>
          <w:tcPr>
            <w:tcW w:w="0" w:type="auto"/>
          </w:tcPr>
          <w:p w:rsidR="002C68E1" w:rsidRPr="00045E9D" w:rsidRDefault="00430502">
            <w:pPr>
              <w:rPr>
                <w:rFonts w:ascii="Leelawadee UI Semilight" w:hAnsi="Leelawadee UI Semilight" w:cs="Leelawadee UI Semilight"/>
                <w:i/>
                <w:sz w:val="20"/>
                <w:szCs w:val="20"/>
                <w:lang w:val="nl-NL"/>
              </w:rPr>
            </w:pPr>
            <w:r w:rsidRPr="00045E9D">
              <w:rPr>
                <w:rFonts w:ascii="Leelawadee UI Semilight" w:hAnsi="Leelawadee UI Semilight" w:cs="Leelawadee UI Semilight"/>
                <w:i/>
                <w:sz w:val="20"/>
                <w:szCs w:val="20"/>
                <w:lang w:val="nl-NL"/>
              </w:rPr>
              <w:t>Introductie (10 minuten)</w:t>
            </w:r>
          </w:p>
          <w:p w:rsidR="000560DC"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Presenteren casus ‘Smikkel-brief’. </w:t>
            </w:r>
          </w:p>
          <w:p w:rsidR="002C68E1" w:rsidRPr="00045E9D" w:rsidRDefault="00430502">
            <w:pPr>
              <w:rPr>
                <w:rFonts w:ascii="Leelawadee UI Semilight" w:hAnsi="Leelawadee UI Semilight" w:cs="Leelawadee UI Semilight"/>
                <w:i/>
                <w:sz w:val="20"/>
                <w:szCs w:val="20"/>
                <w:lang w:val="nl-NL"/>
              </w:rPr>
            </w:pPr>
            <w:r w:rsidRPr="00045E9D">
              <w:rPr>
                <w:rFonts w:ascii="Leelawadee UI Semilight" w:hAnsi="Leelawadee UI Semilight" w:cs="Leelawadee UI Semilight"/>
                <w:sz w:val="20"/>
                <w:szCs w:val="20"/>
                <w:lang w:val="nl-NL"/>
              </w:rPr>
              <w:t>Eerst plenair mondeling en later op papier uitdelen.</w:t>
            </w:r>
          </w:p>
          <w:p w:rsidR="002C68E1" w:rsidRPr="00045E9D" w:rsidRDefault="002C68E1">
            <w:pPr>
              <w:rPr>
                <w:rFonts w:ascii="Leelawadee UI Semilight" w:hAnsi="Leelawadee UI Semilight" w:cs="Leelawadee UI Semilight"/>
                <w:i/>
                <w:sz w:val="20"/>
                <w:szCs w:val="20"/>
                <w:lang w:val="nl-NL"/>
              </w:rPr>
            </w:pPr>
          </w:p>
          <w:p w:rsidR="002C68E1" w:rsidRPr="00045E9D" w:rsidRDefault="002C68E1">
            <w:pPr>
              <w:rPr>
                <w:rFonts w:ascii="Leelawadee UI Semilight" w:hAnsi="Leelawadee UI Semilight" w:cs="Leelawadee UI Semilight"/>
                <w:i/>
                <w:sz w:val="20"/>
                <w:szCs w:val="20"/>
                <w:lang w:val="nl-NL"/>
              </w:rPr>
            </w:pPr>
          </w:p>
          <w:p w:rsidR="002C68E1" w:rsidRPr="00045E9D" w:rsidRDefault="00430502">
            <w:pPr>
              <w:rPr>
                <w:rFonts w:ascii="Leelawadee UI Semilight" w:hAnsi="Leelawadee UI Semilight" w:cs="Leelawadee UI Semilight"/>
                <w:i/>
                <w:sz w:val="20"/>
                <w:szCs w:val="20"/>
                <w:lang w:val="nl-NL"/>
              </w:rPr>
            </w:pPr>
            <w:r w:rsidRPr="00045E9D">
              <w:rPr>
                <w:rFonts w:ascii="Leelawadee UI Semilight" w:hAnsi="Leelawadee UI Semilight" w:cs="Leelawadee UI Semilight"/>
                <w:i/>
                <w:sz w:val="20"/>
                <w:szCs w:val="20"/>
                <w:lang w:val="nl-NL"/>
              </w:rPr>
              <w:t>Schrijven brief versie 1(30 minuten)</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Leerlingen schrijven de eerste versie van de brief en de envelop. De leerlingen bewaren de tekst op flop, printen de tekst, leveren hem bij mij in en mailen hem ook naar mij. Eerste versie komt in dossier Nederlands</w:t>
            </w:r>
          </w:p>
          <w:p w:rsidR="002C68E1" w:rsidRPr="00045E9D" w:rsidRDefault="002C68E1">
            <w:pPr>
              <w:rPr>
                <w:rFonts w:ascii="Leelawadee UI Semilight" w:hAnsi="Leelawadee UI Semilight" w:cs="Leelawadee UI Semilight"/>
                <w:sz w:val="20"/>
                <w:szCs w:val="20"/>
                <w:lang w:val="nl-NL"/>
              </w:rPr>
            </w:pPr>
          </w:p>
        </w:tc>
        <w:tc>
          <w:tcPr>
            <w:tcW w:w="0" w:type="auto"/>
          </w:tcPr>
          <w:p w:rsidR="002C68E1" w:rsidRPr="00045E9D" w:rsidRDefault="00430502">
            <w:pPr>
              <w:numPr>
                <w:ilvl w:val="0"/>
                <w:numId w:val="2"/>
              </w:numPr>
              <w:tabs>
                <w:tab w:val="clear" w:pos="720"/>
                <w:tab w:val="num" w:pos="432"/>
              </w:tabs>
              <w:ind w:left="432"/>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Martine neemt enveloppen mee</w:t>
            </w:r>
          </w:p>
          <w:p w:rsidR="002C68E1" w:rsidRPr="00045E9D" w:rsidRDefault="00430502">
            <w:pPr>
              <w:numPr>
                <w:ilvl w:val="0"/>
                <w:numId w:val="2"/>
              </w:numPr>
              <w:tabs>
                <w:tab w:val="clear" w:pos="720"/>
                <w:tab w:val="num" w:pos="432"/>
              </w:tabs>
              <w:ind w:left="432"/>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Martine maakt na afloop de brieven anoniem en kopieert ze ieder vijf keer</w:t>
            </w:r>
          </w:p>
          <w:p w:rsidR="002C68E1" w:rsidRPr="00045E9D" w:rsidRDefault="002C68E1">
            <w:pPr>
              <w:rPr>
                <w:rFonts w:ascii="Leelawadee UI Semilight" w:hAnsi="Leelawadee UI Semilight" w:cs="Leelawadee UI Semilight"/>
                <w:sz w:val="20"/>
                <w:szCs w:val="20"/>
                <w:lang w:val="nl-NL"/>
              </w:rPr>
            </w:pPr>
          </w:p>
        </w:tc>
      </w:tr>
      <w:tr w:rsidR="002C68E1" w:rsidRPr="00356817">
        <w:tc>
          <w:tcPr>
            <w:tcW w:w="0" w:type="auto"/>
          </w:tcPr>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2.</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Dinsdag 8 april 3</w:t>
            </w:r>
            <w:r w:rsidRPr="00045E9D">
              <w:rPr>
                <w:rFonts w:ascii="Leelawadee UI Semilight" w:hAnsi="Leelawadee UI Semilight" w:cs="Leelawadee UI Semilight"/>
                <w:sz w:val="20"/>
                <w:szCs w:val="20"/>
                <w:vertAlign w:val="superscript"/>
                <w:lang w:val="nl-NL"/>
              </w:rPr>
              <w:t>e</w:t>
            </w:r>
            <w:r w:rsidRPr="00045E9D">
              <w:rPr>
                <w:rFonts w:ascii="Leelawadee UI Semilight" w:hAnsi="Leelawadee UI Semilight" w:cs="Leelawadee UI Semilight"/>
                <w:sz w:val="20"/>
                <w:szCs w:val="20"/>
                <w:lang w:val="nl-NL"/>
              </w:rPr>
              <w:t xml:space="preserve"> uur (10.00- 10.45 uur).</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Lokaal 006 en Huis van Bertus</w:t>
            </w:r>
          </w:p>
          <w:p w:rsidR="002C68E1" w:rsidRPr="00045E9D" w:rsidRDefault="002C68E1">
            <w:pPr>
              <w:rPr>
                <w:rFonts w:ascii="Leelawadee UI Semilight" w:hAnsi="Leelawadee UI Semilight" w:cs="Leelawadee UI Semilight"/>
                <w:sz w:val="20"/>
                <w:szCs w:val="20"/>
                <w:lang w:val="nl-NL"/>
              </w:rPr>
            </w:pPr>
          </w:p>
        </w:tc>
        <w:tc>
          <w:tcPr>
            <w:tcW w:w="0" w:type="auto"/>
          </w:tcPr>
          <w:p w:rsidR="002C68E1" w:rsidRPr="00045E9D" w:rsidRDefault="00430502">
            <w:pPr>
              <w:rPr>
                <w:rFonts w:ascii="Leelawadee UI Semilight" w:hAnsi="Leelawadee UI Semilight" w:cs="Leelawadee UI Semilight"/>
                <w:i/>
                <w:sz w:val="20"/>
                <w:szCs w:val="20"/>
                <w:lang w:val="nl-NL"/>
              </w:rPr>
            </w:pPr>
            <w:r w:rsidRPr="00045E9D">
              <w:rPr>
                <w:rFonts w:ascii="Leelawadee UI Semilight" w:hAnsi="Leelawadee UI Semilight" w:cs="Leelawadee UI Semilight"/>
                <w:i/>
                <w:sz w:val="20"/>
                <w:szCs w:val="20"/>
                <w:lang w:val="nl-NL"/>
              </w:rPr>
              <w:t>Smikkel- directiegroep en onderzoeksgroep (45 minuten)</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De klas wordt verdeeld in vier groepen: twee Smikkel-directiegroepen (A en C) en twee onderzoeksgroepen (B en D). Uitleggen opdracht:</w:t>
            </w:r>
          </w:p>
          <w:p w:rsidR="00356817"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De Smikkeldirectie heeft 9 (groep A) of 10 (groep C) brieven binnengekregen en kan maar twee cadeaus weggeven. De directie moet dus een twee brieven selecteren die het cadeau ‘verdienen’. </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De onderzoeksgroep (B en D) observeert en moet te weten komen welke criteria (regels) de directie hanteert bij het selecteren van de brieven. Waar let de directie allemaal op? Wat maakt een brief nu goed (overtuigend)? En waardoor worden brieven minder goed (overtuigend?). Ze moeten hierbij aantekeningen maken. Die vormen de basis voor de flap.</w:t>
            </w:r>
          </w:p>
          <w:p w:rsidR="002C68E1" w:rsidRPr="00045E9D" w:rsidRDefault="002C68E1">
            <w:pPr>
              <w:rPr>
                <w:rFonts w:ascii="Leelawadee UI Semilight" w:hAnsi="Leelawadee UI Semilight" w:cs="Leelawadee UI Semilight"/>
                <w:sz w:val="20"/>
                <w:szCs w:val="20"/>
                <w:lang w:val="nl-NL" w:eastAsia="ja-JP"/>
              </w:rPr>
            </w:pPr>
          </w:p>
        </w:tc>
        <w:tc>
          <w:tcPr>
            <w:tcW w:w="0" w:type="auto"/>
          </w:tcPr>
          <w:p w:rsidR="002C68E1" w:rsidRPr="00045E9D" w:rsidRDefault="00430502">
            <w:pPr>
              <w:numPr>
                <w:ilvl w:val="0"/>
                <w:numId w:val="2"/>
              </w:numPr>
              <w:tabs>
                <w:tab w:val="clear" w:pos="720"/>
                <w:tab w:val="num" w:pos="432"/>
              </w:tabs>
              <w:ind w:left="432"/>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Martine deelt de groepen in</w:t>
            </w:r>
          </w:p>
          <w:p w:rsidR="002C68E1" w:rsidRPr="00045E9D" w:rsidRDefault="00430502">
            <w:pPr>
              <w:numPr>
                <w:ilvl w:val="0"/>
                <w:numId w:val="2"/>
              </w:numPr>
              <w:tabs>
                <w:tab w:val="clear" w:pos="720"/>
                <w:tab w:val="num" w:pos="432"/>
              </w:tabs>
              <w:ind w:left="432"/>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Martine neemt de </w:t>
            </w:r>
            <w:proofErr w:type="gramStart"/>
            <w:r w:rsidRPr="00045E9D">
              <w:rPr>
                <w:rFonts w:ascii="Leelawadee UI Semilight" w:hAnsi="Leelawadee UI Semilight" w:cs="Leelawadee UI Semilight"/>
                <w:sz w:val="20"/>
                <w:szCs w:val="20"/>
                <w:lang w:val="nl-NL"/>
              </w:rPr>
              <w:t>directiegroepen(</w:t>
            </w:r>
            <w:proofErr w:type="gramEnd"/>
            <w:r w:rsidRPr="00045E9D">
              <w:rPr>
                <w:rFonts w:ascii="Leelawadee UI Semilight" w:hAnsi="Leelawadee UI Semilight" w:cs="Leelawadee UI Semilight"/>
                <w:sz w:val="20"/>
                <w:szCs w:val="20"/>
                <w:lang w:val="nl-NL"/>
              </w:rPr>
              <w:t xml:space="preserve">A en C)  mee naar </w:t>
            </w:r>
            <w:r w:rsidR="000560DC" w:rsidRPr="00045E9D">
              <w:rPr>
                <w:rFonts w:ascii="Leelawadee UI Semilight" w:hAnsi="Leelawadee UI Semilight" w:cs="Leelawadee UI Semilight"/>
                <w:sz w:val="20"/>
                <w:szCs w:val="20"/>
                <w:lang w:val="nl-NL"/>
              </w:rPr>
              <w:t>lokaal A</w:t>
            </w:r>
            <w:r w:rsidRPr="00045E9D">
              <w:rPr>
                <w:rFonts w:ascii="Leelawadee UI Semilight" w:hAnsi="Leelawadee UI Semilight" w:cs="Leelawadee UI Semilight"/>
                <w:sz w:val="20"/>
                <w:szCs w:val="20"/>
                <w:lang w:val="nl-NL"/>
              </w:rPr>
              <w:t xml:space="preserve"> en geeft ze de instructie</w:t>
            </w:r>
          </w:p>
          <w:p w:rsidR="002C68E1" w:rsidRPr="00045E9D" w:rsidRDefault="00430502">
            <w:pPr>
              <w:numPr>
                <w:ilvl w:val="0"/>
                <w:numId w:val="2"/>
              </w:numPr>
              <w:tabs>
                <w:tab w:val="clear" w:pos="720"/>
                <w:tab w:val="num" w:pos="432"/>
              </w:tabs>
              <w:ind w:left="432"/>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Gert houdt de onderzoeksgroepen (B en D) in lokaal 006.</w:t>
            </w:r>
          </w:p>
          <w:p w:rsidR="002C68E1" w:rsidRPr="00045E9D" w:rsidRDefault="00430502">
            <w:pPr>
              <w:numPr>
                <w:ilvl w:val="0"/>
                <w:numId w:val="2"/>
              </w:numPr>
              <w:tabs>
                <w:tab w:val="clear" w:pos="720"/>
                <w:tab w:val="num" w:pos="432"/>
              </w:tabs>
              <w:ind w:left="432"/>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Als de onderzoeksgroepen klaar zijn, stuurt Gert onderzoeksgroep B naar </w:t>
            </w:r>
            <w:r w:rsidR="000560DC" w:rsidRPr="00045E9D">
              <w:rPr>
                <w:rFonts w:ascii="Leelawadee UI Semilight" w:hAnsi="Leelawadee UI Semilight" w:cs="Leelawadee UI Semilight"/>
                <w:sz w:val="20"/>
                <w:szCs w:val="20"/>
                <w:lang w:val="nl-NL"/>
              </w:rPr>
              <w:t>lokaal A</w:t>
            </w:r>
            <w:r w:rsidRPr="00045E9D">
              <w:rPr>
                <w:rFonts w:ascii="Leelawadee UI Semilight" w:hAnsi="Leelawadee UI Semilight" w:cs="Leelawadee UI Semilight"/>
                <w:sz w:val="20"/>
                <w:szCs w:val="20"/>
                <w:lang w:val="nl-NL"/>
              </w:rPr>
              <w:t>. De directiegroep C komt dan terug naar lokaal 006. Start vergadering.</w:t>
            </w:r>
          </w:p>
          <w:p w:rsidR="002C68E1" w:rsidRPr="00045E9D" w:rsidRDefault="00430502">
            <w:pPr>
              <w:numPr>
                <w:ilvl w:val="0"/>
                <w:numId w:val="2"/>
              </w:numPr>
              <w:tabs>
                <w:tab w:val="clear" w:pos="720"/>
                <w:tab w:val="num" w:pos="432"/>
              </w:tabs>
              <w:ind w:left="432"/>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Leerlingen uit directiegroep A krijgen de brieven (9) te </w:t>
            </w:r>
            <w:r w:rsidR="000560DC" w:rsidRPr="00045E9D">
              <w:rPr>
                <w:rFonts w:ascii="Leelawadee UI Semilight" w:hAnsi="Leelawadee UI Semilight" w:cs="Leelawadee UI Semilight"/>
                <w:sz w:val="20"/>
                <w:szCs w:val="20"/>
                <w:lang w:val="nl-NL"/>
              </w:rPr>
              <w:t xml:space="preserve">selecteren </w:t>
            </w:r>
            <w:r w:rsidRPr="00045E9D">
              <w:rPr>
                <w:rFonts w:ascii="Leelawadee UI Semilight" w:hAnsi="Leelawadee UI Semilight" w:cs="Leelawadee UI Semilight"/>
                <w:sz w:val="20"/>
                <w:szCs w:val="20"/>
                <w:lang w:val="nl-NL"/>
              </w:rPr>
              <w:t xml:space="preserve">uit groep C en D. Onderzoeksgroep B observeert. </w:t>
            </w:r>
          </w:p>
          <w:p w:rsidR="002C68E1" w:rsidRPr="00045E9D" w:rsidRDefault="00430502" w:rsidP="000560DC">
            <w:pPr>
              <w:numPr>
                <w:ilvl w:val="0"/>
                <w:numId w:val="2"/>
              </w:numPr>
              <w:tabs>
                <w:tab w:val="clear" w:pos="720"/>
                <w:tab w:val="num" w:pos="432"/>
              </w:tabs>
              <w:ind w:left="432"/>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Leerlingen uit directiegroep C krijgen de brieven (10) te </w:t>
            </w:r>
            <w:r w:rsidR="000560DC" w:rsidRPr="00045E9D">
              <w:rPr>
                <w:rFonts w:ascii="Leelawadee UI Semilight" w:hAnsi="Leelawadee UI Semilight" w:cs="Leelawadee UI Semilight"/>
                <w:sz w:val="20"/>
                <w:szCs w:val="20"/>
                <w:lang w:val="nl-NL"/>
              </w:rPr>
              <w:t>selecteren</w:t>
            </w:r>
            <w:r w:rsidRPr="00045E9D">
              <w:rPr>
                <w:rFonts w:ascii="Leelawadee UI Semilight" w:hAnsi="Leelawadee UI Semilight" w:cs="Leelawadee UI Semilight"/>
                <w:sz w:val="20"/>
                <w:szCs w:val="20"/>
                <w:lang w:val="nl-NL"/>
              </w:rPr>
              <w:t xml:space="preserve"> uit groep A en B. Onderzoeksgroep D observeert.</w:t>
            </w:r>
          </w:p>
        </w:tc>
      </w:tr>
      <w:tr w:rsidR="002C68E1" w:rsidRPr="00045E9D">
        <w:tc>
          <w:tcPr>
            <w:tcW w:w="0" w:type="auto"/>
          </w:tcPr>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3.</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lastRenderedPageBreak/>
              <w:t>Dinsdag 8 april 4</w:t>
            </w:r>
            <w:r w:rsidRPr="00045E9D">
              <w:rPr>
                <w:rFonts w:ascii="Leelawadee UI Semilight" w:hAnsi="Leelawadee UI Semilight" w:cs="Leelawadee UI Semilight"/>
                <w:sz w:val="20"/>
                <w:szCs w:val="20"/>
                <w:vertAlign w:val="superscript"/>
                <w:lang w:val="nl-NL"/>
              </w:rPr>
              <w:t>e</w:t>
            </w:r>
            <w:r w:rsidRPr="00045E9D">
              <w:rPr>
                <w:rFonts w:ascii="Leelawadee UI Semilight" w:hAnsi="Leelawadee UI Semilight" w:cs="Leelawadee UI Semilight"/>
                <w:sz w:val="20"/>
                <w:szCs w:val="20"/>
                <w:lang w:val="nl-NL"/>
              </w:rPr>
              <w:t xml:space="preserve"> uur (11.05-</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11.50 uur).</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Lokaal 107 en Huis van Bertus </w:t>
            </w:r>
          </w:p>
        </w:tc>
        <w:tc>
          <w:tcPr>
            <w:tcW w:w="0" w:type="auto"/>
          </w:tcPr>
          <w:p w:rsidR="002C68E1" w:rsidRPr="00045E9D" w:rsidRDefault="00430502">
            <w:pPr>
              <w:rPr>
                <w:rFonts w:ascii="Leelawadee UI Semilight" w:hAnsi="Leelawadee UI Semilight" w:cs="Leelawadee UI Semilight"/>
                <w:i/>
                <w:sz w:val="20"/>
                <w:szCs w:val="20"/>
                <w:lang w:val="nl-NL"/>
              </w:rPr>
            </w:pPr>
            <w:r w:rsidRPr="00045E9D">
              <w:rPr>
                <w:rFonts w:ascii="Leelawadee UI Semilight" w:hAnsi="Leelawadee UI Semilight" w:cs="Leelawadee UI Semilight"/>
                <w:i/>
                <w:sz w:val="20"/>
                <w:szCs w:val="20"/>
                <w:lang w:val="nl-NL"/>
              </w:rPr>
              <w:lastRenderedPageBreak/>
              <w:t>'Vergadering' onderzoeksgroep (15 minuten)</w:t>
            </w:r>
          </w:p>
          <w:p w:rsidR="002C68E1" w:rsidRPr="00045E9D" w:rsidRDefault="00430502">
            <w:pPr>
              <w:rPr>
                <w:rFonts w:ascii="Leelawadee UI Semilight" w:hAnsi="Leelawadee UI Semilight" w:cs="Leelawadee UI Semilight"/>
                <w:iCs/>
                <w:sz w:val="20"/>
                <w:szCs w:val="20"/>
                <w:lang w:val="nl-NL"/>
              </w:rPr>
            </w:pPr>
            <w:r w:rsidRPr="00045E9D">
              <w:rPr>
                <w:rFonts w:ascii="Leelawadee UI Semilight" w:hAnsi="Leelawadee UI Semilight" w:cs="Leelawadee UI Semilight"/>
                <w:iCs/>
                <w:sz w:val="20"/>
                <w:szCs w:val="20"/>
                <w:lang w:val="nl-NL"/>
              </w:rPr>
              <w:lastRenderedPageBreak/>
              <w:t>De leerlingen uit de onderzoeksgroepen (B en D) inventariseren de criteria van de Smikkel-directie en schrijven die op een flap. De directiegroepen (A en C) zijn nu observatiegroepen en letten op de vergadertechnieken. Ze moeten hierbij aantekeningen maken.</w:t>
            </w:r>
            <w:r w:rsidR="00356817">
              <w:rPr>
                <w:rStyle w:val="FootnoteReference"/>
                <w:rFonts w:ascii="Leelawadee UI Semilight" w:hAnsi="Leelawadee UI Semilight" w:cs="Leelawadee UI Semilight"/>
                <w:iCs/>
                <w:sz w:val="20"/>
                <w:szCs w:val="20"/>
                <w:lang w:val="nl-NL"/>
              </w:rPr>
              <w:footnoteReference w:id="2"/>
            </w:r>
          </w:p>
          <w:p w:rsidR="002C68E1" w:rsidRPr="00045E9D" w:rsidRDefault="002C68E1">
            <w:pPr>
              <w:rPr>
                <w:rFonts w:ascii="Leelawadee UI Semilight" w:hAnsi="Leelawadee UI Semilight" w:cs="Leelawadee UI Semilight"/>
                <w:i/>
                <w:sz w:val="20"/>
                <w:szCs w:val="20"/>
                <w:lang w:val="nl-NL"/>
              </w:rPr>
            </w:pPr>
          </w:p>
          <w:p w:rsidR="002C68E1" w:rsidRPr="00045E9D" w:rsidRDefault="00430502">
            <w:pPr>
              <w:rPr>
                <w:rFonts w:ascii="Leelawadee UI Semilight" w:hAnsi="Leelawadee UI Semilight" w:cs="Leelawadee UI Semilight"/>
                <w:i/>
                <w:sz w:val="20"/>
                <w:szCs w:val="20"/>
                <w:lang w:val="nl-NL"/>
              </w:rPr>
            </w:pPr>
            <w:r w:rsidRPr="00045E9D">
              <w:rPr>
                <w:rFonts w:ascii="Leelawadee UI Semilight" w:hAnsi="Leelawadee UI Semilight" w:cs="Leelawadee UI Semilight"/>
                <w:i/>
                <w:sz w:val="20"/>
                <w:szCs w:val="20"/>
                <w:lang w:val="nl-NL"/>
              </w:rPr>
              <w:t>Presentatie onderzoeksgroepen (30 minuten)</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Beide onderzoeksgroepen (B en D) presenteren hun flap met criteria voor de klas. Na presentatie beide flappen vergelijken en discussie. </w:t>
            </w:r>
          </w:p>
          <w:p w:rsidR="002C68E1" w:rsidRPr="00045E9D" w:rsidRDefault="002C68E1">
            <w:pPr>
              <w:rPr>
                <w:rFonts w:ascii="Leelawadee UI Semilight" w:hAnsi="Leelawadee UI Semilight" w:cs="Leelawadee UI Semilight"/>
                <w:sz w:val="20"/>
                <w:szCs w:val="20"/>
                <w:lang w:val="nl-NL"/>
              </w:rPr>
            </w:pPr>
          </w:p>
        </w:tc>
        <w:tc>
          <w:tcPr>
            <w:tcW w:w="0" w:type="auto"/>
          </w:tcPr>
          <w:p w:rsidR="002C68E1" w:rsidRPr="00045E9D" w:rsidRDefault="00430502">
            <w:pPr>
              <w:numPr>
                <w:ilvl w:val="0"/>
                <w:numId w:val="3"/>
              </w:numPr>
              <w:tabs>
                <w:tab w:val="clear" w:pos="720"/>
                <w:tab w:val="num" w:pos="432"/>
              </w:tabs>
              <w:ind w:left="432" w:hanging="432"/>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lastRenderedPageBreak/>
              <w:t xml:space="preserve">Nog in twee lokalen </w:t>
            </w:r>
          </w:p>
          <w:p w:rsidR="002C68E1" w:rsidRPr="00045E9D" w:rsidRDefault="00430502">
            <w:pPr>
              <w:numPr>
                <w:ilvl w:val="0"/>
                <w:numId w:val="3"/>
              </w:numPr>
              <w:tabs>
                <w:tab w:val="clear" w:pos="720"/>
                <w:tab w:val="num" w:pos="432"/>
              </w:tabs>
              <w:ind w:left="432" w:hanging="432"/>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lastRenderedPageBreak/>
              <w:t>Martine zorgt voor flappen en stiften en plakband</w:t>
            </w:r>
          </w:p>
          <w:p w:rsidR="002C68E1" w:rsidRPr="00045E9D" w:rsidRDefault="002C68E1">
            <w:pP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numPr>
                <w:ilvl w:val="0"/>
                <w:numId w:val="3"/>
              </w:numPr>
              <w:tabs>
                <w:tab w:val="clear" w:pos="720"/>
                <w:tab w:val="num" w:pos="432"/>
              </w:tabs>
              <w:ind w:left="432" w:hanging="432"/>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Nu in één lokaal</w:t>
            </w:r>
          </w:p>
          <w:p w:rsidR="002C68E1" w:rsidRPr="00045E9D" w:rsidRDefault="002C68E1">
            <w:pP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tc>
      </w:tr>
      <w:tr w:rsidR="002C68E1" w:rsidRPr="00045E9D">
        <w:tc>
          <w:tcPr>
            <w:tcW w:w="0" w:type="auto"/>
          </w:tcPr>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lastRenderedPageBreak/>
              <w:t>4.</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Maandag 14 april 1</w:t>
            </w:r>
            <w:r w:rsidRPr="00045E9D">
              <w:rPr>
                <w:rFonts w:ascii="Leelawadee UI Semilight" w:hAnsi="Leelawadee UI Semilight" w:cs="Leelawadee UI Semilight"/>
                <w:sz w:val="20"/>
                <w:szCs w:val="20"/>
                <w:vertAlign w:val="superscript"/>
                <w:lang w:val="nl-NL"/>
              </w:rPr>
              <w:t>e</w:t>
            </w:r>
            <w:r w:rsidRPr="00045E9D">
              <w:rPr>
                <w:rFonts w:ascii="Leelawadee UI Semilight" w:hAnsi="Leelawadee UI Semilight" w:cs="Leelawadee UI Semilight"/>
                <w:sz w:val="20"/>
                <w:szCs w:val="20"/>
                <w:lang w:val="nl-NL"/>
              </w:rPr>
              <w:t xml:space="preserve"> uur (08.35- 09.15 uur).</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Computerlokaal</w:t>
            </w:r>
          </w:p>
          <w:p w:rsidR="002C68E1" w:rsidRPr="00045E9D" w:rsidRDefault="002C68E1">
            <w:pPr>
              <w:rPr>
                <w:rFonts w:ascii="Leelawadee UI Semilight" w:hAnsi="Leelawadee UI Semilight" w:cs="Leelawadee UI Semilight"/>
                <w:sz w:val="20"/>
                <w:szCs w:val="20"/>
                <w:lang w:val="nl-NL"/>
              </w:rPr>
            </w:pPr>
          </w:p>
        </w:tc>
        <w:tc>
          <w:tcPr>
            <w:tcW w:w="0" w:type="auto"/>
          </w:tcPr>
          <w:p w:rsidR="002C68E1" w:rsidRPr="00045E9D" w:rsidRDefault="00430502">
            <w:pPr>
              <w:rPr>
                <w:rFonts w:ascii="Leelawadee UI Semilight" w:hAnsi="Leelawadee UI Semilight" w:cs="Leelawadee UI Semilight"/>
                <w:i/>
                <w:sz w:val="20"/>
                <w:szCs w:val="20"/>
                <w:lang w:val="nl-NL"/>
              </w:rPr>
            </w:pPr>
            <w:r w:rsidRPr="00045E9D">
              <w:rPr>
                <w:rFonts w:ascii="Leelawadee UI Semilight" w:hAnsi="Leelawadee UI Semilight" w:cs="Leelawadee UI Semilight"/>
                <w:i/>
                <w:sz w:val="20"/>
                <w:szCs w:val="20"/>
                <w:lang w:val="nl-NL"/>
              </w:rPr>
              <w:t>Schrijven tweede versie brief (30 minuten)</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In computerlokaal. Leerlingen schrijven tweede versie van de brief en de envelop. Versie 2 komt in het dossier Nederlands</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i/>
                <w:iCs/>
                <w:sz w:val="20"/>
                <w:szCs w:val="20"/>
                <w:lang w:val="nl-NL"/>
              </w:rPr>
            </w:pPr>
            <w:r w:rsidRPr="00045E9D">
              <w:rPr>
                <w:rFonts w:ascii="Leelawadee UI Semilight" w:hAnsi="Leelawadee UI Semilight" w:cs="Leelawadee UI Semilight"/>
                <w:i/>
                <w:iCs/>
                <w:sz w:val="20"/>
                <w:szCs w:val="20"/>
                <w:lang w:val="nl-NL"/>
              </w:rPr>
              <w:t>Evaluatie lessenserie: inhoudelijk en proces</w:t>
            </w:r>
            <w:r w:rsidRPr="00045E9D">
              <w:rPr>
                <w:rFonts w:ascii="Leelawadee UI Semilight" w:hAnsi="Leelawadee UI Semilight" w:cs="Leelawadee UI Semilight"/>
                <w:sz w:val="20"/>
                <w:szCs w:val="20"/>
                <w:lang w:val="nl-NL"/>
              </w:rPr>
              <w:t xml:space="preserve"> </w:t>
            </w:r>
            <w:r w:rsidRPr="00045E9D">
              <w:rPr>
                <w:rFonts w:ascii="Leelawadee UI Semilight" w:hAnsi="Leelawadee UI Semilight" w:cs="Leelawadee UI Semilight"/>
                <w:i/>
                <w:iCs/>
                <w:sz w:val="20"/>
                <w:szCs w:val="20"/>
                <w:lang w:val="nl-NL"/>
              </w:rPr>
              <w:t>(15 minuten met uitloop naar het derde uur)</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Inhoudelijke terugblik met behulp van de flappen (criteria samengevat en op een rijtje, link naar hoofdstuk 5 Taaldomein) en procesevaluatie van de lessenserie.</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Winnende brieven worden bekend gemaakt.</w:t>
            </w:r>
          </w:p>
        </w:tc>
        <w:tc>
          <w:tcPr>
            <w:tcW w:w="0" w:type="auto"/>
          </w:tcPr>
          <w:p w:rsidR="002C68E1" w:rsidRPr="00045E9D" w:rsidRDefault="00430502">
            <w:pPr>
              <w:numPr>
                <w:ilvl w:val="0"/>
                <w:numId w:val="3"/>
              </w:numPr>
              <w:tabs>
                <w:tab w:val="clear" w:pos="720"/>
                <w:tab w:val="num" w:pos="432"/>
              </w:tabs>
              <w:ind w:left="432" w:hanging="432"/>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Leerlingen moeten versie 1 digitaal mee hebben.</w:t>
            </w:r>
          </w:p>
          <w:p w:rsidR="002C68E1" w:rsidRPr="00045E9D" w:rsidRDefault="00430502">
            <w:pPr>
              <w:numPr>
                <w:ilvl w:val="0"/>
                <w:numId w:val="3"/>
              </w:numPr>
              <w:tabs>
                <w:tab w:val="clear" w:pos="720"/>
                <w:tab w:val="num" w:pos="432"/>
              </w:tabs>
              <w:ind w:left="432" w:hanging="432"/>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Martine neemt enveloppen mee.</w:t>
            </w:r>
          </w:p>
          <w:p w:rsidR="002C68E1" w:rsidRPr="00045E9D" w:rsidRDefault="00430502">
            <w:pPr>
              <w:numPr>
                <w:ilvl w:val="0"/>
                <w:numId w:val="3"/>
              </w:numPr>
              <w:tabs>
                <w:tab w:val="clear" w:pos="720"/>
                <w:tab w:val="num" w:pos="432"/>
              </w:tabs>
              <w:ind w:left="432" w:hanging="432"/>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Martine neemt flappen van de vorige keer mee.</w:t>
            </w:r>
          </w:p>
          <w:p w:rsidR="002C68E1" w:rsidRPr="00045E9D" w:rsidRDefault="00430502">
            <w:pPr>
              <w:numPr>
                <w:ilvl w:val="0"/>
                <w:numId w:val="3"/>
              </w:numPr>
              <w:tabs>
                <w:tab w:val="clear" w:pos="720"/>
                <w:tab w:val="num" w:pos="432"/>
              </w:tabs>
              <w:ind w:left="432" w:hanging="432"/>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Martine bereidt evaluatie voor.</w:t>
            </w:r>
          </w:p>
        </w:tc>
      </w:tr>
    </w:tbl>
    <w:p w:rsidR="002C68E1" w:rsidRPr="00045E9D" w:rsidRDefault="002C68E1">
      <w:pPr>
        <w:rPr>
          <w:rFonts w:ascii="Leelawadee UI Semilight" w:hAnsi="Leelawadee UI Semilight" w:cs="Leelawadee UI Semilight"/>
          <w:sz w:val="20"/>
          <w:szCs w:val="20"/>
          <w:lang w:val="nl-NL"/>
        </w:rPr>
        <w:sectPr w:rsidR="002C68E1" w:rsidRPr="00045E9D">
          <w:headerReference w:type="even" r:id="rId13"/>
          <w:headerReference w:type="default" r:id="rId14"/>
          <w:footerReference w:type="even" r:id="rId15"/>
          <w:footerReference w:type="default" r:id="rId16"/>
          <w:headerReference w:type="first" r:id="rId17"/>
          <w:footerReference w:type="first" r:id="rId18"/>
          <w:pgSz w:w="12240" w:h="15840"/>
          <w:pgMar w:top="1440" w:right="1797" w:bottom="1440" w:left="1797" w:header="708" w:footer="708" w:gutter="0"/>
          <w:cols w:space="708"/>
          <w:docGrid w:linePitch="360"/>
        </w:sectPr>
      </w:pPr>
    </w:p>
    <w:p w:rsidR="002C68E1" w:rsidRPr="00045E9D" w:rsidRDefault="00430502">
      <w:pPr>
        <w:pStyle w:val="Heading1"/>
        <w:rPr>
          <w:rFonts w:ascii="Leelawadee UI Semilight" w:hAnsi="Leelawadee UI Semilight" w:cs="Leelawadee UI Semilight"/>
          <w:sz w:val="20"/>
        </w:rPr>
      </w:pPr>
      <w:r w:rsidRPr="00045E9D">
        <w:rPr>
          <w:rFonts w:ascii="Leelawadee UI Semilight" w:hAnsi="Leelawadee UI Semilight" w:cs="Leelawadee UI Semilight"/>
          <w:sz w:val="20"/>
        </w:rPr>
        <w:lastRenderedPageBreak/>
        <w:t>Maandag 7 april 2003, 3</w:t>
      </w:r>
      <w:r w:rsidRPr="00045E9D">
        <w:rPr>
          <w:rFonts w:ascii="Leelawadee UI Semilight" w:hAnsi="Leelawadee UI Semilight" w:cs="Leelawadee UI Semilight"/>
          <w:sz w:val="20"/>
          <w:vertAlign w:val="superscript"/>
        </w:rPr>
        <w:t>e</w:t>
      </w:r>
      <w:r w:rsidRPr="00045E9D">
        <w:rPr>
          <w:rFonts w:ascii="Leelawadee UI Semilight" w:hAnsi="Leelawadee UI Semilight" w:cs="Leelawadee UI Semilight"/>
          <w:sz w:val="20"/>
        </w:rPr>
        <w:t xml:space="preserve"> lesuur, les 1</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pStyle w:val="Heading1"/>
        <w:rPr>
          <w:rFonts w:ascii="Leelawadee UI Semilight" w:hAnsi="Leelawadee UI Semilight" w:cs="Leelawadee UI Semilight"/>
          <w:sz w:val="20"/>
        </w:rPr>
      </w:pPr>
      <w:r w:rsidRPr="00045E9D">
        <w:rPr>
          <w:rFonts w:ascii="Leelawadee UI Semilight" w:hAnsi="Leelawadee UI Semilight" w:cs="Leelawadee UI Semilight"/>
          <w:sz w:val="20"/>
        </w:rPr>
        <w:t>Opdracht overtuigende brief schrijven, versie 1</w:t>
      </w:r>
    </w:p>
    <w:p w:rsidR="002C68E1" w:rsidRPr="00045E9D" w:rsidRDefault="002C68E1">
      <w:pPr>
        <w:pBdr>
          <w:bottom w:val="single" w:sz="6" w:space="1" w:color="auto"/>
        </w:pBd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Stel je voor:</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br/>
        <w:t xml:space="preserve">Op de verpakking van de Smikkelrepen die je wel eens eet, heb je zien staan dat je twee gratis bioscoopkaartjes kunt krijgen. </w:t>
      </w:r>
      <w:r w:rsidRPr="00045E9D">
        <w:rPr>
          <w:rFonts w:ascii="Leelawadee UI Semilight" w:hAnsi="Leelawadee UI Semilight" w:cs="Leelawadee UI Semilight"/>
          <w:sz w:val="20"/>
          <w:szCs w:val="20"/>
          <w:lang w:val="nl-NL"/>
        </w:rPr>
        <w:br/>
        <w:t>Op de verpakking staat:</w:t>
      </w:r>
      <w:r w:rsidRPr="00045E9D">
        <w:rPr>
          <w:rFonts w:ascii="Leelawadee UI Semilight" w:hAnsi="Leelawadee UI Semilight" w:cs="Leelawadee UI Semilight"/>
          <w:sz w:val="20"/>
          <w:szCs w:val="20"/>
          <w:lang w:val="nl-NL"/>
        </w:rPr>
        <w:br/>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8522"/>
      </w:tblGrid>
      <w:tr w:rsidR="002C68E1" w:rsidRPr="00045E9D">
        <w:tc>
          <w:tcPr>
            <w:tcW w:w="8522" w:type="dxa"/>
          </w:tcPr>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SPAAR VOOR TWEE GRATIS BIOSCOOPKAARTJES!!!</w:t>
            </w:r>
            <w:r w:rsidRPr="00045E9D">
              <w:rPr>
                <w:rFonts w:ascii="Leelawadee UI Semilight" w:hAnsi="Leelawadee UI Semilight" w:cs="Leelawadee UI Semilight"/>
                <w:sz w:val="20"/>
                <w:szCs w:val="20"/>
                <w:lang w:val="nl-NL"/>
              </w:rPr>
              <w:br/>
              <w:t>Dit moet je doen:</w:t>
            </w:r>
            <w:r w:rsidRPr="00045E9D">
              <w:rPr>
                <w:rFonts w:ascii="Leelawadee UI Semilight" w:hAnsi="Leelawadee UI Semilight" w:cs="Leelawadee UI Semilight"/>
                <w:sz w:val="20"/>
                <w:szCs w:val="20"/>
                <w:lang w:val="nl-NL"/>
              </w:rPr>
              <w:br/>
              <w:t xml:space="preserve">Op de wikkels van de Smikkelrepen zit 1 spaarpunt. </w:t>
            </w:r>
            <w:r w:rsidRPr="00045E9D">
              <w:rPr>
                <w:rFonts w:ascii="Leelawadee UI Semilight" w:hAnsi="Leelawadee UI Semilight" w:cs="Leelawadee UI Semilight"/>
                <w:sz w:val="20"/>
                <w:szCs w:val="20"/>
                <w:lang w:val="nl-NL"/>
              </w:rPr>
              <w:br/>
              <w:t>Spaar 10 punten en stuur deze in een voldoende gefrankeerde envelop naar: Smikkel Spaaractie, Postbus 3333, 1273 KB Etten-Leur, Nederland.</w:t>
            </w:r>
            <w:r w:rsidRPr="00045E9D">
              <w:rPr>
                <w:rFonts w:ascii="Leelawadee UI Semilight" w:hAnsi="Leelawadee UI Semilight" w:cs="Leelawadee UI Semilight"/>
                <w:sz w:val="20"/>
                <w:szCs w:val="20"/>
                <w:lang w:val="nl-NL"/>
              </w:rPr>
              <w:br/>
              <w:t xml:space="preserve">Stuur ook € 0,39 aan postzegels mee voor de portokosten. Vermeld duidelijk je naam, adres, postcode en woonplaats en de gratis (GRATIS!) bioscoopkaartjes worden dan zo spoedig mogelijk thuisgestuurd. </w:t>
            </w:r>
            <w:r w:rsidRPr="00045E9D">
              <w:rPr>
                <w:rFonts w:ascii="Leelawadee UI Semilight" w:hAnsi="Leelawadee UI Semilight" w:cs="Leelawadee UI Semilight"/>
                <w:sz w:val="20"/>
                <w:szCs w:val="20"/>
                <w:lang w:val="nl-NL"/>
              </w:rPr>
              <w:br/>
              <w:t>Deze actie loopt tot 15 april 2003.</w:t>
            </w:r>
          </w:p>
          <w:p w:rsidR="002C68E1" w:rsidRPr="00045E9D" w:rsidRDefault="002C68E1">
            <w:pPr>
              <w:rPr>
                <w:rFonts w:ascii="Leelawadee UI Semilight" w:hAnsi="Leelawadee UI Semilight" w:cs="Leelawadee UI Semilight"/>
                <w:sz w:val="20"/>
                <w:szCs w:val="20"/>
                <w:lang w:val="nl-NL"/>
              </w:rPr>
            </w:pPr>
          </w:p>
        </w:tc>
      </w:tr>
    </w:tbl>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br/>
        <w:t xml:space="preserve"> </w:t>
      </w:r>
      <w:r w:rsidRPr="00045E9D">
        <w:rPr>
          <w:rFonts w:ascii="Leelawadee UI Semilight" w:hAnsi="Leelawadee UI Semilight" w:cs="Leelawadee UI Semilight"/>
          <w:sz w:val="20"/>
          <w:szCs w:val="20"/>
          <w:lang w:val="nl-NL"/>
        </w:rPr>
        <w:br/>
        <w:t xml:space="preserve">Het is 7 april 2003. Je hebt 8 punten bij elkaar gespaard, maar nu kun je nergens meer repen met punten vinden. Op de repen in de winkels zit geen spaarpunt meer, hoewel het nog geen 15 april is. Je hebt je 10 punten dus niet bij elkaar kunnen krijgen. </w:t>
      </w:r>
      <w:r w:rsidRPr="00045E9D">
        <w:rPr>
          <w:rFonts w:ascii="Leelawadee UI Semilight" w:hAnsi="Leelawadee UI Semilight" w:cs="Leelawadee UI Semilight"/>
          <w:sz w:val="20"/>
          <w:szCs w:val="20"/>
          <w:lang w:val="nl-NL"/>
        </w:rPr>
        <w:br/>
        <w:t xml:space="preserve">Toch wil je de twee bioscoopkaartjes wel graag ontvangen. </w:t>
      </w:r>
      <w:r w:rsidRPr="00045E9D">
        <w:rPr>
          <w:rFonts w:ascii="Leelawadee UI Semilight" w:hAnsi="Leelawadee UI Semilight" w:cs="Leelawadee UI Semilight"/>
          <w:sz w:val="20"/>
          <w:szCs w:val="20"/>
          <w:lang w:val="nl-NL"/>
        </w:rPr>
        <w:br/>
        <w:t xml:space="preserve">Je stuurt daarom je 8 punten op en doet er twee hele wikkels zonder punt bij. </w:t>
      </w:r>
      <w:r w:rsidRPr="00045E9D">
        <w:rPr>
          <w:rFonts w:ascii="Leelawadee UI Semilight" w:hAnsi="Leelawadee UI Semilight" w:cs="Leelawadee UI Semilight"/>
          <w:sz w:val="20"/>
          <w:szCs w:val="20"/>
          <w:lang w:val="nl-NL"/>
        </w:rPr>
        <w:br/>
      </w:r>
      <w:r w:rsidRPr="00045E9D">
        <w:rPr>
          <w:rFonts w:ascii="Leelawadee UI Semilight" w:hAnsi="Leelawadee UI Semilight" w:cs="Leelawadee UI Semilight"/>
          <w:sz w:val="20"/>
          <w:szCs w:val="20"/>
          <w:lang w:val="nl-NL"/>
        </w:rPr>
        <w:br/>
      </w:r>
      <w:r w:rsidRPr="00045E9D">
        <w:rPr>
          <w:rFonts w:ascii="Leelawadee UI Semilight" w:hAnsi="Leelawadee UI Semilight" w:cs="Leelawadee UI Semilight"/>
          <w:sz w:val="20"/>
          <w:szCs w:val="20"/>
          <w:u w:val="single"/>
          <w:lang w:val="nl-NL"/>
        </w:rPr>
        <w:t>Schrijf een brief</w:t>
      </w:r>
      <w:r w:rsidRPr="00045E9D">
        <w:rPr>
          <w:rFonts w:ascii="Leelawadee UI Semilight" w:hAnsi="Leelawadee UI Semilight" w:cs="Leelawadee UI Semilight"/>
          <w:sz w:val="20"/>
          <w:szCs w:val="20"/>
          <w:lang w:val="nl-NL"/>
        </w:rPr>
        <w:t xml:space="preserve"> die je meestuurt met de punten en de wikkels. Vertel waarom je geen tien punten kunt opsturen. Overtuig het bedrijf Smikkel ervan dat jij die twee bioscoopkaartjes wilt ontvangen en dat jij er niets aan kunt doen dat je geen tien punten hebt. </w:t>
      </w:r>
      <w:r w:rsidRPr="00045E9D">
        <w:rPr>
          <w:rFonts w:ascii="Leelawadee UI Semilight" w:hAnsi="Leelawadee UI Semilight" w:cs="Leelawadee UI Semilight"/>
          <w:sz w:val="20"/>
          <w:szCs w:val="20"/>
          <w:u w:val="single"/>
          <w:lang w:val="nl-NL"/>
        </w:rPr>
        <w:t>Zorg ervoor dat ze jou de bioscoopkaartjes toch sturen!</w:t>
      </w:r>
      <w:r w:rsidRPr="00045E9D">
        <w:rPr>
          <w:rFonts w:ascii="Leelawadee UI Semilight" w:hAnsi="Leelawadee UI Semilight" w:cs="Leelawadee UI Semilight"/>
          <w:sz w:val="20"/>
          <w:szCs w:val="20"/>
          <w:lang w:val="nl-NL"/>
        </w:rPr>
        <w:br/>
        <w:t>Schrijf daarna de envelop.</w:t>
      </w:r>
      <w:r w:rsidRPr="00045E9D">
        <w:rPr>
          <w:rFonts w:ascii="Leelawadee UI Semilight" w:hAnsi="Leelawadee UI Semilight" w:cs="Leelawadee UI Semilight"/>
          <w:sz w:val="20"/>
          <w:szCs w:val="20"/>
          <w:lang w:val="nl-NL"/>
        </w:rPr>
        <w:br/>
      </w:r>
      <w:r w:rsidRPr="00045E9D">
        <w:rPr>
          <w:rFonts w:ascii="Leelawadee UI Semilight" w:hAnsi="Leelawadee UI Semilight" w:cs="Leelawadee UI Semilight"/>
          <w:sz w:val="20"/>
          <w:szCs w:val="20"/>
          <w:lang w:val="nl-NL"/>
        </w:rPr>
        <w:br/>
      </w:r>
      <w:r w:rsidRPr="00045E9D">
        <w:rPr>
          <w:rFonts w:ascii="Leelawadee UI Semilight" w:hAnsi="Leelawadee UI Semilight" w:cs="Leelawadee UI Semilight"/>
          <w:b/>
          <w:bCs/>
          <w:sz w:val="20"/>
          <w:szCs w:val="20"/>
          <w:lang w:val="nl-NL"/>
        </w:rPr>
        <w:t>Let op:</w:t>
      </w:r>
      <w:r w:rsidRPr="00045E9D">
        <w:rPr>
          <w:rFonts w:ascii="Leelawadee UI Semilight" w:hAnsi="Leelawadee UI Semilight" w:cs="Leelawadee UI Semilight"/>
          <w:sz w:val="20"/>
          <w:szCs w:val="20"/>
          <w:lang w:val="nl-NL"/>
        </w:rPr>
        <w:t xml:space="preserve"> </w:t>
      </w:r>
    </w:p>
    <w:p w:rsidR="002C68E1" w:rsidRPr="00045E9D" w:rsidRDefault="00430502">
      <w:pPr>
        <w:numPr>
          <w:ilvl w:val="0"/>
          <w:numId w:val="5"/>
        </w:numPr>
        <w:ind w:left="540" w:hanging="540"/>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Deze eerste versie van je brief komt in je dossier.</w:t>
      </w:r>
    </w:p>
    <w:p w:rsidR="002C68E1" w:rsidRPr="00045E9D" w:rsidRDefault="00430502">
      <w:pPr>
        <w:numPr>
          <w:ilvl w:val="0"/>
          <w:numId w:val="5"/>
        </w:numPr>
        <w:ind w:left="540" w:hanging="540"/>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Bewaar je brief op een diskette.</w:t>
      </w:r>
    </w:p>
    <w:p w:rsidR="002C68E1" w:rsidRPr="00045E9D" w:rsidRDefault="00430502">
      <w:pPr>
        <w:numPr>
          <w:ilvl w:val="0"/>
          <w:numId w:val="5"/>
        </w:numPr>
        <w:ind w:left="540" w:hanging="540"/>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Print je brief en lever hem bij mij in.</w:t>
      </w:r>
    </w:p>
    <w:p w:rsidR="002C68E1" w:rsidRPr="00045E9D" w:rsidRDefault="00430502">
      <w:pPr>
        <w:numPr>
          <w:ilvl w:val="0"/>
          <w:numId w:val="5"/>
        </w:numPr>
        <w:ind w:left="540" w:hanging="540"/>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Lever ook je envelop bij mij in.</w:t>
      </w:r>
    </w:p>
    <w:p w:rsidR="002C68E1" w:rsidRPr="00045E9D" w:rsidRDefault="00430502">
      <w:pPr>
        <w:numPr>
          <w:ilvl w:val="0"/>
          <w:numId w:val="5"/>
        </w:numPr>
        <w:ind w:left="540" w:hanging="540"/>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Mail je brief naar </w:t>
      </w:r>
      <w:hyperlink r:id="rId19" w:history="1">
        <w:r w:rsidRPr="00045E9D">
          <w:rPr>
            <w:rStyle w:val="Hyperlink"/>
            <w:rFonts w:ascii="Leelawadee UI Semilight" w:hAnsi="Leelawadee UI Semilight" w:cs="Leelawadee UI Semilight"/>
            <w:sz w:val="20"/>
            <w:szCs w:val="20"/>
            <w:lang w:val="nl-NL"/>
          </w:rPr>
          <w:t>braaksma@ilo.uva.nl</w:t>
        </w:r>
      </w:hyperlink>
      <w:r w:rsidRPr="00045E9D">
        <w:rPr>
          <w:rFonts w:ascii="Leelawadee UI Semilight" w:hAnsi="Leelawadee UI Semilight" w:cs="Leelawadee UI Semilight"/>
          <w:sz w:val="20"/>
          <w:szCs w:val="20"/>
          <w:lang w:val="nl-NL"/>
        </w:rPr>
        <w:t xml:space="preserve"> (of geef je diskette aan mij).</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br/>
      </w:r>
    </w:p>
    <w:p w:rsidR="002C68E1" w:rsidRPr="00045E9D" w:rsidRDefault="00430502">
      <w:pPr>
        <w:pStyle w:val="Heading1"/>
        <w:rPr>
          <w:rFonts w:ascii="Leelawadee UI Semilight" w:hAnsi="Leelawadee UI Semilight" w:cs="Leelawadee UI Semilight"/>
          <w:sz w:val="20"/>
        </w:rPr>
      </w:pPr>
      <w:r w:rsidRPr="00045E9D">
        <w:rPr>
          <w:rFonts w:ascii="Leelawadee UI Semilight" w:hAnsi="Leelawadee UI Semilight" w:cs="Leelawadee UI Semilight"/>
          <w:sz w:val="20"/>
        </w:rPr>
        <w:br w:type="page"/>
      </w:r>
      <w:r w:rsidRPr="00045E9D">
        <w:rPr>
          <w:rFonts w:ascii="Leelawadee UI Semilight" w:hAnsi="Leelawadee UI Semilight" w:cs="Leelawadee UI Semilight"/>
          <w:sz w:val="20"/>
        </w:rPr>
        <w:lastRenderedPageBreak/>
        <w:t>Dinsdag 8 april 2003, 3</w:t>
      </w:r>
      <w:r w:rsidRPr="00045E9D">
        <w:rPr>
          <w:rFonts w:ascii="Leelawadee UI Semilight" w:hAnsi="Leelawadee UI Semilight" w:cs="Leelawadee UI Semilight"/>
          <w:sz w:val="20"/>
          <w:vertAlign w:val="superscript"/>
        </w:rPr>
        <w:t>e</w:t>
      </w:r>
      <w:r w:rsidRPr="00045E9D">
        <w:rPr>
          <w:rFonts w:ascii="Leelawadee UI Semilight" w:hAnsi="Leelawadee UI Semilight" w:cs="Leelawadee UI Semilight"/>
          <w:sz w:val="20"/>
        </w:rPr>
        <w:t xml:space="preserve"> lesuur, les 2</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pStyle w:val="Heading1"/>
        <w:rPr>
          <w:rFonts w:ascii="Leelawadee UI Semilight" w:hAnsi="Leelawadee UI Semilight" w:cs="Leelawadee UI Semilight"/>
          <w:sz w:val="20"/>
        </w:rPr>
      </w:pPr>
      <w:r w:rsidRPr="00045E9D">
        <w:rPr>
          <w:rFonts w:ascii="Leelawadee UI Semilight" w:hAnsi="Leelawadee UI Semilight" w:cs="Leelawadee UI Semilight"/>
          <w:sz w:val="20"/>
        </w:rPr>
        <w:t>Opdracht voor de Smikkel-directie</w:t>
      </w:r>
    </w:p>
    <w:p w:rsidR="002C68E1" w:rsidRPr="00045E9D" w:rsidRDefault="002C68E1">
      <w:pPr>
        <w:pBdr>
          <w:bottom w:val="single" w:sz="6" w:space="1" w:color="auto"/>
        </w:pBd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Stel je voor:</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Je zit samen met vier andere leerlingen in de directie van het bedrijf Smikkel. </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Nu is er iets </w:t>
      </w:r>
      <w:proofErr w:type="gramStart"/>
      <w:r w:rsidRPr="00045E9D">
        <w:rPr>
          <w:rFonts w:ascii="Leelawadee UI Semilight" w:hAnsi="Leelawadee UI Semilight" w:cs="Leelawadee UI Semilight"/>
          <w:sz w:val="20"/>
          <w:szCs w:val="20"/>
          <w:lang w:val="nl-NL"/>
        </w:rPr>
        <w:t>mis gegaan</w:t>
      </w:r>
      <w:proofErr w:type="gramEnd"/>
      <w:r w:rsidRPr="00045E9D">
        <w:rPr>
          <w:rFonts w:ascii="Leelawadee UI Semilight" w:hAnsi="Leelawadee UI Semilight" w:cs="Leelawadee UI Semilight"/>
          <w:sz w:val="20"/>
          <w:szCs w:val="20"/>
          <w:lang w:val="nl-NL"/>
        </w:rPr>
        <w:t xml:space="preserve"> met de Smikkel-spaaractie voor de twee gratis bioscoopkaartjes. Er lagen te weinig repen met punten op de wikkels in de winkel. Er zijn dus helemaal geen enveloppen binnengekomen met 10 punten. In plaats daarvan zijn er 9 of 10 enveloppen binnengekomen met maar 8 punten en een begeleidende brief.  </w:t>
      </w:r>
    </w:p>
    <w:p w:rsidR="002C68E1" w:rsidRPr="00045E9D" w:rsidRDefault="002C68E1">
      <w:pPr>
        <w:pStyle w:val="Header"/>
        <w:tabs>
          <w:tab w:val="clear" w:pos="4153"/>
          <w:tab w:val="clear" w:pos="8306"/>
        </w:tabs>
        <w:rPr>
          <w:rFonts w:ascii="Leelawadee UI Semilight" w:hAnsi="Leelawadee UI Semilight" w:cs="Leelawadee UI Semilight"/>
          <w:sz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Het probleem is echter dat er nog maar twee pakketten met twee bioscoopkaartjes zijn. Er moeten dus twee brieven gekozen worden die het cadeau ‘verdienen’. Vandaag vergadert de directie van Smikkel. Op de agenda staat de Smikkel-spaaractie en het uitkiezen van de twee ‘winnende’ brieven. </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Opdracht: </w:t>
      </w:r>
      <w:r w:rsidRPr="00045E9D">
        <w:rPr>
          <w:rFonts w:ascii="Leelawadee UI Semilight" w:hAnsi="Leelawadee UI Semilight" w:cs="Leelawadee UI Semilight"/>
          <w:sz w:val="20"/>
          <w:szCs w:val="20"/>
          <w:u w:val="single"/>
          <w:lang w:val="nl-NL"/>
        </w:rPr>
        <w:t>bepaal als directie welke twee brieven het cadeau ‘verdienen’.</w:t>
      </w:r>
      <w:r w:rsidRPr="00045E9D">
        <w:rPr>
          <w:rFonts w:ascii="Leelawadee UI Semilight" w:hAnsi="Leelawadee UI Semilight" w:cs="Leelawadee UI Semilight"/>
          <w:sz w:val="20"/>
          <w:szCs w:val="20"/>
          <w:lang w:val="nl-NL"/>
        </w:rPr>
        <w:t xml:space="preserve"> Het gaat erom dat de hele directie het besluit neemt. Je moet dus samenwerken!</w:t>
      </w:r>
    </w:p>
    <w:p w:rsidR="002C68E1" w:rsidRPr="00045E9D" w:rsidRDefault="00430502">
      <w:pPr>
        <w:rPr>
          <w:rFonts w:ascii="Leelawadee UI Semilight" w:hAnsi="Leelawadee UI Semilight" w:cs="Leelawadee UI Semilight"/>
          <w:b/>
          <w:bCs/>
          <w:sz w:val="20"/>
          <w:szCs w:val="20"/>
          <w:lang w:val="nl-NL"/>
        </w:rPr>
      </w:pPr>
      <w:r w:rsidRPr="00045E9D">
        <w:rPr>
          <w:rFonts w:ascii="Leelawadee UI Semilight" w:hAnsi="Leelawadee UI Semilight" w:cs="Leelawadee UI Semilight"/>
          <w:sz w:val="20"/>
          <w:szCs w:val="20"/>
          <w:lang w:val="nl-NL"/>
        </w:rPr>
        <w:br/>
      </w:r>
      <w:r w:rsidRPr="00045E9D">
        <w:rPr>
          <w:rFonts w:ascii="Leelawadee UI Semilight" w:hAnsi="Leelawadee UI Semilight" w:cs="Leelawadee UI Semilight"/>
          <w:b/>
          <w:bCs/>
          <w:sz w:val="20"/>
          <w:szCs w:val="20"/>
          <w:lang w:val="nl-NL"/>
        </w:rPr>
        <w:t xml:space="preserve">Let op: </w:t>
      </w:r>
    </w:p>
    <w:p w:rsidR="002C68E1" w:rsidRPr="00045E9D" w:rsidRDefault="00430502">
      <w:pPr>
        <w:numPr>
          <w:ilvl w:val="0"/>
          <w:numId w:val="6"/>
        </w:numPr>
        <w:ind w:left="540" w:hanging="540"/>
        <w:rPr>
          <w:rFonts w:ascii="Leelawadee UI Semilight" w:hAnsi="Leelawadee UI Semilight" w:cs="Leelawadee UI Semilight"/>
          <w:b/>
          <w:bCs/>
          <w:sz w:val="20"/>
          <w:szCs w:val="20"/>
          <w:lang w:val="nl-NL"/>
        </w:rPr>
      </w:pPr>
      <w:r w:rsidRPr="00045E9D">
        <w:rPr>
          <w:rFonts w:ascii="Leelawadee UI Semilight" w:hAnsi="Leelawadee UI Semilight" w:cs="Leelawadee UI Semilight"/>
          <w:sz w:val="20"/>
          <w:szCs w:val="20"/>
          <w:lang w:val="nl-NL"/>
        </w:rPr>
        <w:t>Ik heb de brieven die je straks gaat lezen, anoniem gemaakt. In de originele brieven stond wel een afzender!</w:t>
      </w:r>
    </w:p>
    <w:p w:rsidR="002C68E1" w:rsidRPr="00045E9D" w:rsidRDefault="00430502">
      <w:pPr>
        <w:pStyle w:val="Heading1"/>
        <w:rPr>
          <w:rFonts w:ascii="Leelawadee UI Semilight" w:hAnsi="Leelawadee UI Semilight" w:cs="Leelawadee UI Semilight"/>
          <w:sz w:val="20"/>
        </w:rPr>
      </w:pPr>
      <w:r w:rsidRPr="00045E9D">
        <w:rPr>
          <w:rFonts w:ascii="Leelawadee UI Semilight" w:hAnsi="Leelawadee UI Semilight" w:cs="Leelawadee UI Semilight"/>
          <w:sz w:val="20"/>
        </w:rPr>
        <w:br w:type="page"/>
      </w:r>
      <w:r w:rsidRPr="00045E9D">
        <w:rPr>
          <w:rFonts w:ascii="Leelawadee UI Semilight" w:hAnsi="Leelawadee UI Semilight" w:cs="Leelawadee UI Semilight"/>
          <w:sz w:val="20"/>
        </w:rPr>
        <w:lastRenderedPageBreak/>
        <w:t>Dinsdag 8 april 2003, 3</w:t>
      </w:r>
      <w:r w:rsidRPr="00045E9D">
        <w:rPr>
          <w:rFonts w:ascii="Leelawadee UI Semilight" w:hAnsi="Leelawadee UI Semilight" w:cs="Leelawadee UI Semilight"/>
          <w:sz w:val="20"/>
          <w:vertAlign w:val="superscript"/>
        </w:rPr>
        <w:t>e</w:t>
      </w:r>
      <w:r w:rsidRPr="00045E9D">
        <w:rPr>
          <w:rFonts w:ascii="Leelawadee UI Semilight" w:hAnsi="Leelawadee UI Semilight" w:cs="Leelawadee UI Semilight"/>
          <w:sz w:val="20"/>
        </w:rPr>
        <w:t xml:space="preserve"> lesuur, les 2</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pStyle w:val="Heading1"/>
        <w:rPr>
          <w:rFonts w:ascii="Leelawadee UI Semilight" w:hAnsi="Leelawadee UI Semilight" w:cs="Leelawadee UI Semilight"/>
          <w:sz w:val="20"/>
        </w:rPr>
      </w:pPr>
      <w:r w:rsidRPr="00045E9D">
        <w:rPr>
          <w:rFonts w:ascii="Leelawadee UI Semilight" w:hAnsi="Leelawadee UI Semilight" w:cs="Leelawadee UI Semilight"/>
          <w:sz w:val="20"/>
        </w:rPr>
        <w:t>Opdracht voor de onderzoeksgroep ‘brieven’</w:t>
      </w:r>
    </w:p>
    <w:p w:rsidR="002C68E1" w:rsidRPr="00045E9D" w:rsidRDefault="002C68E1">
      <w:pPr>
        <w:pBdr>
          <w:bottom w:val="single" w:sz="6" w:space="1" w:color="auto"/>
        </w:pBd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Stel je voor:</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Je bent onderzoeker en je zit samen met drie of vier andere leerlingen in een onderzoeksgroep. Je moet gaan onderzoeken hoe mensen brieven selecteren. Jullie groep gaat kijken bij de directie van het bedrijf Smikkel.</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Wat is er namelijk aan de hand? </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Er is iets </w:t>
      </w:r>
      <w:proofErr w:type="gramStart"/>
      <w:r w:rsidRPr="00045E9D">
        <w:rPr>
          <w:rFonts w:ascii="Leelawadee UI Semilight" w:hAnsi="Leelawadee UI Semilight" w:cs="Leelawadee UI Semilight"/>
          <w:sz w:val="20"/>
          <w:szCs w:val="20"/>
          <w:lang w:val="nl-NL"/>
        </w:rPr>
        <w:t>mis gegaan</w:t>
      </w:r>
      <w:proofErr w:type="gramEnd"/>
      <w:r w:rsidRPr="00045E9D">
        <w:rPr>
          <w:rFonts w:ascii="Leelawadee UI Semilight" w:hAnsi="Leelawadee UI Semilight" w:cs="Leelawadee UI Semilight"/>
          <w:sz w:val="20"/>
          <w:szCs w:val="20"/>
          <w:lang w:val="nl-NL"/>
        </w:rPr>
        <w:t xml:space="preserve"> met de Smikkel-spaaractie voor de twee gratis bioscoopkaartjes. Er lagen te weinig repen met punten op de wikkels in de winkel. Er zijn dus helemaal geen enveloppen binnengekomen met 10 punten. In plaats daarvan zijn er 9 of 10 enveloppen binnengekomen met maar 8 punten en een begeleidende brief.  </w:t>
      </w:r>
    </w:p>
    <w:p w:rsidR="002C68E1" w:rsidRPr="00045E9D" w:rsidRDefault="002C68E1">
      <w:pPr>
        <w:pStyle w:val="Header"/>
        <w:tabs>
          <w:tab w:val="clear" w:pos="4153"/>
          <w:tab w:val="clear" w:pos="8306"/>
        </w:tabs>
        <w:rPr>
          <w:rFonts w:ascii="Leelawadee UI Semilight" w:hAnsi="Leelawadee UI Semilight" w:cs="Leelawadee UI Semilight"/>
          <w:sz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Het probleem is echter dat er nog maar twee pakketten met bioscoopkaartjes zijn. De Smikkel-directie moet dus twee brieven kiezen die het cadeau ‘verdienen’. Ze houden daarover een vergadering. </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Jullie onderzoeksgroep </w:t>
      </w:r>
      <w:r w:rsidRPr="00045E9D">
        <w:rPr>
          <w:rFonts w:ascii="Leelawadee UI Semilight" w:hAnsi="Leelawadee UI Semilight" w:cs="Leelawadee UI Semilight"/>
          <w:sz w:val="20"/>
          <w:szCs w:val="20"/>
          <w:u w:val="single"/>
          <w:lang w:val="nl-NL"/>
        </w:rPr>
        <w:t>gaat onderzoeken hoe de Smikkel-directie de twee winnende brieven uitkiest</w:t>
      </w:r>
      <w:r w:rsidRPr="00045E9D">
        <w:rPr>
          <w:rFonts w:ascii="Leelawadee UI Semilight" w:hAnsi="Leelawadee UI Semilight" w:cs="Leelawadee UI Semilight"/>
          <w:sz w:val="20"/>
          <w:szCs w:val="20"/>
          <w:lang w:val="nl-NL"/>
        </w:rPr>
        <w:t xml:space="preserve">. Waar letten ze allemaal op? Wat vinden ze belangrijk in de brieven? Waarom hebben de twee winnende brieven gewonnen? </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b/>
          <w:bCs/>
          <w:sz w:val="20"/>
          <w:szCs w:val="20"/>
          <w:lang w:val="nl-NL"/>
        </w:rPr>
      </w:pPr>
      <w:r w:rsidRPr="00045E9D">
        <w:rPr>
          <w:rFonts w:ascii="Leelawadee UI Semilight" w:hAnsi="Leelawadee UI Semilight" w:cs="Leelawadee UI Semilight"/>
          <w:b/>
          <w:bCs/>
          <w:sz w:val="20"/>
          <w:szCs w:val="20"/>
          <w:lang w:val="nl-NL"/>
        </w:rPr>
        <w:t>Let op:</w:t>
      </w:r>
    </w:p>
    <w:p w:rsidR="002C68E1" w:rsidRPr="00045E9D" w:rsidRDefault="00430502">
      <w:pPr>
        <w:numPr>
          <w:ilvl w:val="0"/>
          <w:numId w:val="7"/>
        </w:numPr>
        <w:ind w:left="540" w:hanging="540"/>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Bedenk als de directie aan het lezen is, wat jij belangrijk vindt in een brief. Dan heb je misschien al een idee waarover de directie straks gaat praten.</w:t>
      </w:r>
    </w:p>
    <w:p w:rsidR="002C68E1" w:rsidRPr="00045E9D" w:rsidRDefault="00430502">
      <w:pPr>
        <w:numPr>
          <w:ilvl w:val="0"/>
          <w:numId w:val="7"/>
        </w:numPr>
        <w:ind w:left="540" w:hanging="540"/>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Bedenk ook vast een taakverdeling. Wie van jullie groep let waarop? Moet iedere onderzoeker bijvoorbeeld op een persoon uit de directie letten?</w:t>
      </w:r>
    </w:p>
    <w:p w:rsidR="002C68E1" w:rsidRPr="00045E9D" w:rsidRDefault="00430502">
      <w:pPr>
        <w:numPr>
          <w:ilvl w:val="0"/>
          <w:numId w:val="7"/>
        </w:numPr>
        <w:ind w:left="540" w:hanging="540"/>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Maak aantekeningen als je naar de vergadering kijkt en luistert. Schrijf de dingen op waarop de directie let.</w:t>
      </w:r>
    </w:p>
    <w:p w:rsidR="002C68E1" w:rsidRPr="00045E9D" w:rsidRDefault="00430502">
      <w:pPr>
        <w:numPr>
          <w:ilvl w:val="0"/>
          <w:numId w:val="7"/>
        </w:numPr>
        <w:ind w:left="540" w:hanging="540"/>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Als de vergadering afgelopen is, maken jullie een poster. Daarop schrijven jullie de dingen waarop de directie gelet heeft. </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br/>
      </w:r>
    </w:p>
    <w:p w:rsidR="002C68E1" w:rsidRPr="00045E9D" w:rsidRDefault="00430502">
      <w:pPr>
        <w:pStyle w:val="Heading1"/>
        <w:rPr>
          <w:rFonts w:ascii="Leelawadee UI Semilight" w:hAnsi="Leelawadee UI Semilight" w:cs="Leelawadee UI Semilight"/>
          <w:sz w:val="20"/>
        </w:rPr>
      </w:pPr>
      <w:r w:rsidRPr="00045E9D">
        <w:rPr>
          <w:rFonts w:ascii="Leelawadee UI Semilight" w:hAnsi="Leelawadee UI Semilight" w:cs="Leelawadee UI Semilight"/>
          <w:sz w:val="20"/>
        </w:rPr>
        <w:br w:type="page"/>
      </w:r>
      <w:r w:rsidRPr="00045E9D">
        <w:rPr>
          <w:rFonts w:ascii="Leelawadee UI Semilight" w:hAnsi="Leelawadee UI Semilight" w:cs="Leelawadee UI Semilight"/>
          <w:sz w:val="20"/>
        </w:rPr>
        <w:lastRenderedPageBreak/>
        <w:t>Dinsdag 8 april 2003, 4</w:t>
      </w:r>
      <w:r w:rsidRPr="00045E9D">
        <w:rPr>
          <w:rFonts w:ascii="Leelawadee UI Semilight" w:hAnsi="Leelawadee UI Semilight" w:cs="Leelawadee UI Semilight"/>
          <w:sz w:val="20"/>
          <w:vertAlign w:val="superscript"/>
        </w:rPr>
        <w:t>e</w:t>
      </w:r>
      <w:r w:rsidRPr="00045E9D">
        <w:rPr>
          <w:rFonts w:ascii="Leelawadee UI Semilight" w:hAnsi="Leelawadee UI Semilight" w:cs="Leelawadee UI Semilight"/>
          <w:sz w:val="20"/>
        </w:rPr>
        <w:t xml:space="preserve"> lesuur, les 3</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pStyle w:val="Heading1"/>
        <w:rPr>
          <w:rFonts w:ascii="Leelawadee UI Semilight" w:hAnsi="Leelawadee UI Semilight" w:cs="Leelawadee UI Semilight"/>
          <w:sz w:val="20"/>
        </w:rPr>
      </w:pPr>
      <w:r w:rsidRPr="00045E9D">
        <w:rPr>
          <w:rFonts w:ascii="Leelawadee UI Semilight" w:hAnsi="Leelawadee UI Semilight" w:cs="Leelawadee UI Semilight"/>
          <w:sz w:val="20"/>
        </w:rPr>
        <w:t>Opdracht voor de onderzoeksgroep ‘vergaderen’</w:t>
      </w:r>
    </w:p>
    <w:p w:rsidR="002C68E1" w:rsidRPr="00045E9D" w:rsidRDefault="002C68E1">
      <w:pPr>
        <w:pBdr>
          <w:bottom w:val="single" w:sz="6" w:space="1" w:color="auto"/>
        </w:pBd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Stel je voor:</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Je bent onderzoeker en je zit samen met vier andere leerlingen in een onderzoeksgroep. Je moet gaan onderzoeken hoe mensen vergaderen en samenwerken. </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Jullie onderzoeksgroep </w:t>
      </w:r>
      <w:r w:rsidRPr="00045E9D">
        <w:rPr>
          <w:rFonts w:ascii="Leelawadee UI Semilight" w:hAnsi="Leelawadee UI Semilight" w:cs="Leelawadee UI Semilight"/>
          <w:sz w:val="20"/>
          <w:szCs w:val="20"/>
          <w:u w:val="single"/>
          <w:lang w:val="nl-NL"/>
        </w:rPr>
        <w:t>gaat onderzoeken hoe leerlingen samenwerken</w:t>
      </w:r>
      <w:r w:rsidRPr="00045E9D">
        <w:rPr>
          <w:rFonts w:ascii="Leelawadee UI Semilight" w:hAnsi="Leelawadee UI Semilight" w:cs="Leelawadee UI Semilight"/>
          <w:sz w:val="20"/>
          <w:szCs w:val="20"/>
          <w:lang w:val="nl-NL"/>
        </w:rPr>
        <w:t>. Jullie gaan letten op de manier van samenwerken:</w:t>
      </w:r>
    </w:p>
    <w:p w:rsidR="002C68E1" w:rsidRPr="00045E9D" w:rsidRDefault="00430502">
      <w:pPr>
        <w:numPr>
          <w:ilvl w:val="0"/>
          <w:numId w:val="8"/>
        </w:numPr>
        <w:ind w:hanging="720"/>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u w:val="single"/>
          <w:lang w:val="nl-NL"/>
        </w:rPr>
        <w:t>Beschrijf</w:t>
      </w:r>
      <w:r w:rsidRPr="00045E9D">
        <w:rPr>
          <w:rFonts w:ascii="Leelawadee UI Semilight" w:hAnsi="Leelawadee UI Semilight" w:cs="Leelawadee UI Semilight"/>
          <w:sz w:val="20"/>
          <w:szCs w:val="20"/>
          <w:lang w:val="nl-NL"/>
        </w:rPr>
        <w:t xml:space="preserve"> hoe de leerlingen samenwerken. </w:t>
      </w:r>
    </w:p>
    <w:p w:rsidR="002C68E1" w:rsidRPr="00045E9D" w:rsidRDefault="00430502">
      <w:pPr>
        <w:numPr>
          <w:ilvl w:val="0"/>
          <w:numId w:val="8"/>
        </w:numPr>
        <w:ind w:hanging="720"/>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u w:val="single"/>
          <w:lang w:val="nl-NL"/>
        </w:rPr>
        <w:t>Beoordeel</w:t>
      </w:r>
      <w:r w:rsidRPr="00045E9D">
        <w:rPr>
          <w:rFonts w:ascii="Leelawadee UI Semilight" w:hAnsi="Leelawadee UI Semilight" w:cs="Leelawadee UI Semilight"/>
          <w:sz w:val="20"/>
          <w:szCs w:val="20"/>
          <w:lang w:val="nl-NL"/>
        </w:rPr>
        <w:t xml:space="preserve"> het samenwerken: werken ze goed samen? Welke dingen gaan goed? Welke dingen gaan minder goed? </w:t>
      </w:r>
    </w:p>
    <w:p w:rsidR="002C68E1" w:rsidRPr="00045E9D" w:rsidRDefault="00430502">
      <w:pPr>
        <w:numPr>
          <w:ilvl w:val="0"/>
          <w:numId w:val="8"/>
        </w:numPr>
        <w:ind w:hanging="720"/>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u w:val="single"/>
          <w:lang w:val="nl-NL"/>
        </w:rPr>
        <w:t>Geef adviezen</w:t>
      </w:r>
      <w:r w:rsidRPr="00045E9D">
        <w:rPr>
          <w:rFonts w:ascii="Leelawadee UI Semilight" w:hAnsi="Leelawadee UI Semilight" w:cs="Leelawadee UI Semilight"/>
          <w:sz w:val="20"/>
          <w:szCs w:val="20"/>
          <w:lang w:val="nl-NL"/>
        </w:rPr>
        <w:t>: wat kan er beter?</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b/>
          <w:bCs/>
          <w:sz w:val="20"/>
          <w:szCs w:val="20"/>
          <w:lang w:val="nl-NL"/>
        </w:rPr>
      </w:pPr>
      <w:r w:rsidRPr="00045E9D">
        <w:rPr>
          <w:rFonts w:ascii="Leelawadee UI Semilight" w:hAnsi="Leelawadee UI Semilight" w:cs="Leelawadee UI Semilight"/>
          <w:b/>
          <w:bCs/>
          <w:sz w:val="20"/>
          <w:szCs w:val="20"/>
          <w:lang w:val="nl-NL"/>
        </w:rPr>
        <w:t>Let op:</w:t>
      </w:r>
    </w:p>
    <w:p w:rsidR="002C68E1" w:rsidRPr="00045E9D" w:rsidRDefault="00430502">
      <w:pPr>
        <w:numPr>
          <w:ilvl w:val="0"/>
          <w:numId w:val="7"/>
        </w:numPr>
        <w:ind w:left="540" w:hanging="540"/>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Maak aantekeningen als je naar de vergadering kijkt en luistert. Schrijf je antwoorden bij de drie punten die hierboven staan, op. Je moet daar later iets over kunnen vertellen. </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br/>
      </w:r>
    </w:p>
    <w:p w:rsidR="002C68E1" w:rsidRPr="00045E9D" w:rsidRDefault="00430502">
      <w:pPr>
        <w:pStyle w:val="Heading1"/>
        <w:rPr>
          <w:rFonts w:ascii="Leelawadee UI Semilight" w:hAnsi="Leelawadee UI Semilight" w:cs="Leelawadee UI Semilight"/>
          <w:sz w:val="20"/>
        </w:rPr>
      </w:pPr>
      <w:r w:rsidRPr="00045E9D">
        <w:rPr>
          <w:rFonts w:ascii="Leelawadee UI Semilight" w:hAnsi="Leelawadee UI Semilight" w:cs="Leelawadee UI Semilight"/>
          <w:sz w:val="20"/>
        </w:rPr>
        <w:br w:type="page"/>
      </w:r>
      <w:r w:rsidRPr="00045E9D">
        <w:rPr>
          <w:rFonts w:ascii="Leelawadee UI Semilight" w:hAnsi="Leelawadee UI Semilight" w:cs="Leelawadee UI Semilight"/>
          <w:sz w:val="20"/>
        </w:rPr>
        <w:lastRenderedPageBreak/>
        <w:t>Maandag 14 april 2003, 1</w:t>
      </w:r>
      <w:r w:rsidRPr="00045E9D">
        <w:rPr>
          <w:rFonts w:ascii="Leelawadee UI Semilight" w:hAnsi="Leelawadee UI Semilight" w:cs="Leelawadee UI Semilight"/>
          <w:sz w:val="20"/>
          <w:vertAlign w:val="superscript"/>
        </w:rPr>
        <w:t>e</w:t>
      </w:r>
      <w:r w:rsidRPr="00045E9D">
        <w:rPr>
          <w:rFonts w:ascii="Leelawadee UI Semilight" w:hAnsi="Leelawadee UI Semilight" w:cs="Leelawadee UI Semilight"/>
          <w:sz w:val="20"/>
        </w:rPr>
        <w:t xml:space="preserve"> lesuur, les 4</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pStyle w:val="Heading1"/>
        <w:rPr>
          <w:rFonts w:ascii="Leelawadee UI Semilight" w:hAnsi="Leelawadee UI Semilight" w:cs="Leelawadee UI Semilight"/>
          <w:sz w:val="20"/>
        </w:rPr>
      </w:pPr>
      <w:r w:rsidRPr="00045E9D">
        <w:rPr>
          <w:rFonts w:ascii="Leelawadee UI Semilight" w:hAnsi="Leelawadee UI Semilight" w:cs="Leelawadee UI Semilight"/>
          <w:sz w:val="20"/>
        </w:rPr>
        <w:t>Opdracht overtuigende brief schrijven, versie 2</w:t>
      </w:r>
    </w:p>
    <w:p w:rsidR="002C68E1" w:rsidRPr="00045E9D" w:rsidRDefault="002C68E1">
      <w:pPr>
        <w:pBdr>
          <w:bottom w:val="single" w:sz="6" w:space="1" w:color="auto"/>
        </w:pBd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u w:val="single"/>
          <w:lang w:val="nl-NL"/>
        </w:rPr>
        <w:t>Schrijf een tweede versie van de brief</w:t>
      </w:r>
      <w:r w:rsidRPr="00045E9D">
        <w:rPr>
          <w:rFonts w:ascii="Leelawadee UI Semilight" w:hAnsi="Leelawadee UI Semilight" w:cs="Leelawadee UI Semilight"/>
          <w:sz w:val="20"/>
          <w:szCs w:val="20"/>
          <w:lang w:val="nl-NL"/>
        </w:rPr>
        <w:t xml:space="preserve"> die je vorige week stuurde naar het bedrijf Smikkel. Voor alle duidelijkheid vind je onderaan dit papier nog een keer de originele opdracht.</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br/>
      </w:r>
      <w:r w:rsidRPr="00045E9D">
        <w:rPr>
          <w:rFonts w:ascii="Leelawadee UI Semilight" w:hAnsi="Leelawadee UI Semilight" w:cs="Leelawadee UI Semilight"/>
          <w:b/>
          <w:bCs/>
          <w:sz w:val="20"/>
          <w:szCs w:val="20"/>
          <w:lang w:val="nl-NL"/>
        </w:rPr>
        <w:t>Let op:</w:t>
      </w:r>
      <w:r w:rsidRPr="00045E9D">
        <w:rPr>
          <w:rFonts w:ascii="Leelawadee UI Semilight" w:hAnsi="Leelawadee UI Semilight" w:cs="Leelawadee UI Semilight"/>
          <w:sz w:val="20"/>
          <w:szCs w:val="20"/>
          <w:lang w:val="nl-NL"/>
        </w:rPr>
        <w:t xml:space="preserve"> </w:t>
      </w:r>
    </w:p>
    <w:p w:rsidR="002C68E1" w:rsidRPr="00045E9D" w:rsidRDefault="00430502">
      <w:pPr>
        <w:numPr>
          <w:ilvl w:val="0"/>
          <w:numId w:val="5"/>
        </w:numPr>
        <w:ind w:left="540" w:hanging="540"/>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Deze tweede versie van je brief komt ook in je dossier.</w:t>
      </w:r>
    </w:p>
    <w:p w:rsidR="002C68E1" w:rsidRPr="00045E9D" w:rsidRDefault="00430502">
      <w:pPr>
        <w:numPr>
          <w:ilvl w:val="0"/>
          <w:numId w:val="5"/>
        </w:numPr>
        <w:ind w:left="540" w:hanging="540"/>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Bewaar je brief weer op een diskette.</w:t>
      </w:r>
    </w:p>
    <w:p w:rsidR="002C68E1" w:rsidRPr="00045E9D" w:rsidRDefault="00430502">
      <w:pPr>
        <w:numPr>
          <w:ilvl w:val="0"/>
          <w:numId w:val="5"/>
        </w:numPr>
        <w:ind w:left="540" w:hanging="540"/>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Print je brief en lever hem weer bij mij in.</w:t>
      </w:r>
    </w:p>
    <w:p w:rsidR="002C68E1" w:rsidRPr="00045E9D" w:rsidRDefault="00430502">
      <w:pPr>
        <w:numPr>
          <w:ilvl w:val="0"/>
          <w:numId w:val="5"/>
        </w:numPr>
        <w:ind w:left="540" w:hanging="540"/>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Lever ook je envelop weer bij mij in.</w:t>
      </w:r>
    </w:p>
    <w:p w:rsidR="002C68E1" w:rsidRPr="00045E9D" w:rsidRDefault="00430502">
      <w:pPr>
        <w:numPr>
          <w:ilvl w:val="0"/>
          <w:numId w:val="5"/>
        </w:numPr>
        <w:ind w:left="540" w:hanging="540"/>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Mail je brief weer naar </w:t>
      </w:r>
      <w:hyperlink r:id="rId20" w:history="1">
        <w:r w:rsidR="00356817">
          <w:rPr>
            <w:rStyle w:val="Hyperlink"/>
            <w:rFonts w:ascii="Leelawadee UI Semilight" w:hAnsi="Leelawadee UI Semilight" w:cs="Leelawadee UI Semilight"/>
            <w:sz w:val="20"/>
            <w:szCs w:val="20"/>
            <w:lang w:val="nl-NL"/>
          </w:rPr>
          <w:t>[email</w:t>
        </w:r>
      </w:hyperlink>
      <w:r w:rsidR="00356817">
        <w:rPr>
          <w:rStyle w:val="Hyperlink"/>
          <w:rFonts w:ascii="Leelawadee UI Semilight" w:hAnsi="Leelawadee UI Semilight" w:cs="Leelawadee UI Semilight"/>
          <w:sz w:val="20"/>
          <w:szCs w:val="20"/>
          <w:lang w:val="nl-NL"/>
        </w:rPr>
        <w:t xml:space="preserve"> adres docent] </w:t>
      </w:r>
      <w:r w:rsidRPr="00045E9D">
        <w:rPr>
          <w:rFonts w:ascii="Leelawadee UI Semilight" w:hAnsi="Leelawadee UI Semilight" w:cs="Leelawadee UI Semilight"/>
          <w:sz w:val="20"/>
          <w:szCs w:val="20"/>
          <w:lang w:val="nl-NL"/>
        </w:rPr>
        <w:t>(of geef je diskette aan mij).</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br/>
        <w:t>Stel je voor:</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br/>
        <w:t xml:space="preserve">Op de verpakking van de Smikkelrepen die je wel eens eet, heb je zien staan dat je twee gratis bioscoopkaartjes kunt krijgen. </w:t>
      </w:r>
      <w:r w:rsidRPr="00045E9D">
        <w:rPr>
          <w:rFonts w:ascii="Leelawadee UI Semilight" w:hAnsi="Leelawadee UI Semilight" w:cs="Leelawadee UI Semilight"/>
          <w:sz w:val="20"/>
          <w:szCs w:val="20"/>
          <w:lang w:val="nl-NL"/>
        </w:rPr>
        <w:br/>
        <w:t>Op de verpakking staat:</w:t>
      </w:r>
      <w:r w:rsidRPr="00045E9D">
        <w:rPr>
          <w:rFonts w:ascii="Leelawadee UI Semilight" w:hAnsi="Leelawadee UI Semilight" w:cs="Leelawadee UI Semilight"/>
          <w:sz w:val="20"/>
          <w:szCs w:val="20"/>
          <w:lang w:val="nl-NL"/>
        </w:rPr>
        <w:br/>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8522"/>
      </w:tblGrid>
      <w:tr w:rsidR="002C68E1" w:rsidRPr="00045E9D">
        <w:tc>
          <w:tcPr>
            <w:tcW w:w="8522" w:type="dxa"/>
          </w:tcPr>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SPAAR VOOR TWEE GRATIS BIOSCOOPKAARTJES!!!</w:t>
            </w:r>
            <w:r w:rsidRPr="00045E9D">
              <w:rPr>
                <w:rFonts w:ascii="Leelawadee UI Semilight" w:hAnsi="Leelawadee UI Semilight" w:cs="Leelawadee UI Semilight"/>
                <w:sz w:val="20"/>
                <w:szCs w:val="20"/>
                <w:lang w:val="nl-NL"/>
              </w:rPr>
              <w:br/>
              <w:t>Dit moet je doen:</w:t>
            </w:r>
            <w:r w:rsidRPr="00045E9D">
              <w:rPr>
                <w:rFonts w:ascii="Leelawadee UI Semilight" w:hAnsi="Leelawadee UI Semilight" w:cs="Leelawadee UI Semilight"/>
                <w:sz w:val="20"/>
                <w:szCs w:val="20"/>
                <w:lang w:val="nl-NL"/>
              </w:rPr>
              <w:br/>
              <w:t xml:space="preserve">Op de wikkels van de Smikkelrepen zit 1 spaarpunt. </w:t>
            </w:r>
            <w:r w:rsidRPr="00045E9D">
              <w:rPr>
                <w:rFonts w:ascii="Leelawadee UI Semilight" w:hAnsi="Leelawadee UI Semilight" w:cs="Leelawadee UI Semilight"/>
                <w:sz w:val="20"/>
                <w:szCs w:val="20"/>
                <w:lang w:val="nl-NL"/>
              </w:rPr>
              <w:br/>
              <w:t>Spaar 10 punten en stuur deze in een voldoende gefrankeerde envelop naar: Smikkel Spaaractie, Postbus 3333, 1273 KB Etten-Leur, Nederland.</w:t>
            </w:r>
            <w:r w:rsidRPr="00045E9D">
              <w:rPr>
                <w:rFonts w:ascii="Leelawadee UI Semilight" w:hAnsi="Leelawadee UI Semilight" w:cs="Leelawadee UI Semilight"/>
                <w:sz w:val="20"/>
                <w:szCs w:val="20"/>
                <w:lang w:val="nl-NL"/>
              </w:rPr>
              <w:br/>
              <w:t xml:space="preserve">Stuur ook € 0,39 aan postzegels mee voor de portokosten. Vermeld duidelijk je naam, adres, postcode en woonplaats en de gratis (GRATIS!) bioscoopkaartjes worden dan zo spoedig mogelijk thuisgestuurd. </w:t>
            </w:r>
            <w:r w:rsidRPr="00045E9D">
              <w:rPr>
                <w:rFonts w:ascii="Leelawadee UI Semilight" w:hAnsi="Leelawadee UI Semilight" w:cs="Leelawadee UI Semilight"/>
                <w:sz w:val="20"/>
                <w:szCs w:val="20"/>
                <w:lang w:val="nl-NL"/>
              </w:rPr>
              <w:br/>
              <w:t>Deze actie loopt tot 15 april 2003.</w:t>
            </w:r>
          </w:p>
          <w:p w:rsidR="002C68E1" w:rsidRPr="00045E9D" w:rsidRDefault="002C68E1">
            <w:pPr>
              <w:rPr>
                <w:rFonts w:ascii="Leelawadee UI Semilight" w:hAnsi="Leelawadee UI Semilight" w:cs="Leelawadee UI Semilight"/>
                <w:sz w:val="20"/>
                <w:szCs w:val="20"/>
                <w:lang w:val="nl-NL"/>
              </w:rPr>
            </w:pPr>
          </w:p>
        </w:tc>
      </w:tr>
    </w:tbl>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br/>
        <w:t xml:space="preserve"> </w:t>
      </w:r>
      <w:r w:rsidRPr="00045E9D">
        <w:rPr>
          <w:rFonts w:ascii="Leelawadee UI Semilight" w:hAnsi="Leelawadee UI Semilight" w:cs="Leelawadee UI Semilight"/>
          <w:sz w:val="20"/>
          <w:szCs w:val="20"/>
          <w:lang w:val="nl-NL"/>
        </w:rPr>
        <w:br/>
        <w:t xml:space="preserve">Het is 7 april 2003. Je hebt 8 punten bij elkaar gespaard, maar nu kun je nergens meer repen met punten vinden. Op de repen in de winkels zit geen spaarpunt meer, hoewel het nog geen 15 april is. Je hebt je 10 punten dus niet bij elkaar kunnen krijgen. </w:t>
      </w:r>
      <w:r w:rsidRPr="00045E9D">
        <w:rPr>
          <w:rFonts w:ascii="Leelawadee UI Semilight" w:hAnsi="Leelawadee UI Semilight" w:cs="Leelawadee UI Semilight"/>
          <w:sz w:val="20"/>
          <w:szCs w:val="20"/>
          <w:lang w:val="nl-NL"/>
        </w:rPr>
        <w:br/>
        <w:t xml:space="preserve">Toch wil je de twee bioscoopkaartjes wel graag ontvangen. </w:t>
      </w:r>
      <w:r w:rsidRPr="00045E9D">
        <w:rPr>
          <w:rFonts w:ascii="Leelawadee UI Semilight" w:hAnsi="Leelawadee UI Semilight" w:cs="Leelawadee UI Semilight"/>
          <w:sz w:val="20"/>
          <w:szCs w:val="20"/>
          <w:lang w:val="nl-NL"/>
        </w:rPr>
        <w:br/>
        <w:t xml:space="preserve">Je stuurt daarom je 8 punten op en doet er twee hele wikkels zonder punt bij. </w:t>
      </w:r>
      <w:r w:rsidRPr="00045E9D">
        <w:rPr>
          <w:rFonts w:ascii="Leelawadee UI Semilight" w:hAnsi="Leelawadee UI Semilight" w:cs="Leelawadee UI Semilight"/>
          <w:sz w:val="20"/>
          <w:szCs w:val="20"/>
          <w:lang w:val="nl-NL"/>
        </w:rPr>
        <w:br/>
      </w:r>
      <w:r w:rsidRPr="00045E9D">
        <w:rPr>
          <w:rFonts w:ascii="Leelawadee UI Semilight" w:hAnsi="Leelawadee UI Semilight" w:cs="Leelawadee UI Semilight"/>
          <w:sz w:val="20"/>
          <w:szCs w:val="20"/>
          <w:lang w:val="nl-NL"/>
        </w:rPr>
        <w:br/>
      </w:r>
      <w:r w:rsidRPr="00045E9D">
        <w:rPr>
          <w:rFonts w:ascii="Leelawadee UI Semilight" w:hAnsi="Leelawadee UI Semilight" w:cs="Leelawadee UI Semilight"/>
          <w:sz w:val="20"/>
          <w:szCs w:val="20"/>
          <w:u w:val="single"/>
          <w:lang w:val="nl-NL"/>
        </w:rPr>
        <w:t>Schrijf een brief</w:t>
      </w:r>
      <w:r w:rsidRPr="00045E9D">
        <w:rPr>
          <w:rFonts w:ascii="Leelawadee UI Semilight" w:hAnsi="Leelawadee UI Semilight" w:cs="Leelawadee UI Semilight"/>
          <w:sz w:val="20"/>
          <w:szCs w:val="20"/>
          <w:lang w:val="nl-NL"/>
        </w:rPr>
        <w:t xml:space="preserve"> die je meestuurt met de punten en de wikkels. Vertel waarom je geen tien punten kunt opsturen. Overtuig het bedrijf Smikkel ervan dat jij die twee bioscoopkaartjes wilt ontvangen en dat jij er niets aan kunt doen dat je geen tien punten hebt. </w:t>
      </w:r>
      <w:r w:rsidRPr="00045E9D">
        <w:rPr>
          <w:rFonts w:ascii="Leelawadee UI Semilight" w:hAnsi="Leelawadee UI Semilight" w:cs="Leelawadee UI Semilight"/>
          <w:sz w:val="20"/>
          <w:szCs w:val="20"/>
          <w:u w:val="single"/>
          <w:lang w:val="nl-NL"/>
        </w:rPr>
        <w:t>Zorg ervoor dat ze jou de bioscoopkaartjes toch sturen!</w:t>
      </w:r>
      <w:r w:rsidRPr="00045E9D">
        <w:rPr>
          <w:rFonts w:ascii="Leelawadee UI Semilight" w:hAnsi="Leelawadee UI Semilight" w:cs="Leelawadee UI Semilight"/>
          <w:sz w:val="20"/>
          <w:szCs w:val="20"/>
          <w:lang w:val="nl-NL"/>
        </w:rPr>
        <w:br/>
        <w:t>Schrijf daarna de envelop.</w:t>
      </w:r>
    </w:p>
    <w:p w:rsidR="002C68E1" w:rsidRPr="00045E9D" w:rsidRDefault="00430502">
      <w:pPr>
        <w:rPr>
          <w:rFonts w:ascii="Leelawadee UI Semilight" w:hAnsi="Leelawadee UI Semilight" w:cs="Leelawadee UI Semilight"/>
          <w:b/>
          <w:sz w:val="20"/>
          <w:szCs w:val="20"/>
          <w:lang w:val="nl-NL"/>
        </w:rPr>
      </w:pPr>
      <w:r w:rsidRPr="00045E9D">
        <w:rPr>
          <w:rFonts w:ascii="Leelawadee UI Semilight" w:hAnsi="Leelawadee UI Semilight" w:cs="Leelawadee UI Semilight"/>
          <w:sz w:val="20"/>
          <w:szCs w:val="20"/>
          <w:lang w:val="nl-NL"/>
        </w:rPr>
        <w:br w:type="page"/>
      </w:r>
      <w:r w:rsidRPr="00045E9D">
        <w:rPr>
          <w:rFonts w:ascii="Leelawadee UI Semilight" w:hAnsi="Leelawadee UI Semilight" w:cs="Leelawadee UI Semilight"/>
          <w:b/>
          <w:sz w:val="20"/>
          <w:szCs w:val="20"/>
          <w:lang w:val="nl-NL"/>
        </w:rPr>
        <w:lastRenderedPageBreak/>
        <w:t xml:space="preserve">Nadenken </w:t>
      </w:r>
      <w:proofErr w:type="gramStart"/>
      <w:r w:rsidRPr="00045E9D">
        <w:rPr>
          <w:rFonts w:ascii="Leelawadee UI Semilight" w:hAnsi="Leelawadee UI Semilight" w:cs="Leelawadee UI Semilight"/>
          <w:b/>
          <w:sz w:val="20"/>
          <w:szCs w:val="20"/>
          <w:lang w:val="nl-NL"/>
        </w:rPr>
        <w:t>over  het</w:t>
      </w:r>
      <w:proofErr w:type="gramEnd"/>
      <w:r w:rsidRPr="00045E9D">
        <w:rPr>
          <w:rFonts w:ascii="Leelawadee UI Semilight" w:hAnsi="Leelawadee UI Semilight" w:cs="Leelawadee UI Semilight"/>
          <w:b/>
          <w:sz w:val="20"/>
          <w:szCs w:val="20"/>
          <w:lang w:val="nl-NL"/>
        </w:rPr>
        <w:t xml:space="preserve"> schrijven van de tweede versie van de brief aan de Smikkel-directie </w:t>
      </w:r>
    </w:p>
    <w:p w:rsidR="002C68E1" w:rsidRPr="00045E9D" w:rsidRDefault="00430502">
      <w:pPr>
        <w:rPr>
          <w:rFonts w:ascii="Leelawadee UI Semilight" w:hAnsi="Leelawadee UI Semilight" w:cs="Leelawadee UI Semilight"/>
          <w:b/>
          <w:sz w:val="20"/>
          <w:szCs w:val="20"/>
          <w:lang w:val="nl-NL"/>
        </w:rPr>
      </w:pPr>
      <w:r w:rsidRPr="00045E9D">
        <w:rPr>
          <w:rFonts w:ascii="Leelawadee UI Semilight" w:hAnsi="Leelawadee UI Semilight" w:cs="Leelawadee UI Semilight"/>
          <w:b/>
          <w:sz w:val="20"/>
          <w:szCs w:val="20"/>
          <w:lang w:val="nl-NL"/>
        </w:rPr>
        <w:t xml:space="preserve">Maandag 14 april, 2003 </w:t>
      </w:r>
    </w:p>
    <w:p w:rsidR="002C68E1" w:rsidRPr="00045E9D" w:rsidRDefault="002C68E1">
      <w:pPr>
        <w:pBdr>
          <w:bottom w:val="single" w:sz="6" w:space="1" w:color="auto"/>
        </w:pBdr>
        <w:rPr>
          <w:rFonts w:ascii="Leelawadee UI Semilight" w:hAnsi="Leelawadee UI Semilight" w:cs="Leelawadee UI Semilight"/>
          <w:b/>
          <w:sz w:val="20"/>
          <w:szCs w:val="20"/>
          <w:lang w:val="nl-NL"/>
        </w:rPr>
      </w:pPr>
    </w:p>
    <w:p w:rsidR="002C68E1" w:rsidRPr="00045E9D" w:rsidRDefault="002C68E1">
      <w:pPr>
        <w:rPr>
          <w:rFonts w:ascii="Leelawadee UI Semilight" w:hAnsi="Leelawadee UI Semilight" w:cs="Leelawadee UI Semilight"/>
          <w:b/>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Naam: ……………………………………………………. (lever als je klaar bent dit papier in)</w:t>
      </w:r>
    </w:p>
    <w:p w:rsidR="002C68E1" w:rsidRPr="00045E9D" w:rsidRDefault="002C68E1">
      <w:pP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1. Waar ben je allemaal tevreden over in je eerste versie van je brief?</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rPr>
      </w:pPr>
      <w:r w:rsidRPr="00045E9D">
        <w:rPr>
          <w:rFonts w:ascii="Leelawadee UI Semilight" w:hAnsi="Leelawadee UI Semilight" w:cs="Leelawadee UI Semilight"/>
          <w:sz w:val="20"/>
          <w:szCs w:val="20"/>
          <w:lang w:val="nl-NL"/>
        </w:rPr>
        <w:t xml:space="preserve">2. Nu ga je nadenken over wat je gaat doen in je tweede versie. Wat ga je allemaal veranderen om te zorgen dat je brief nóg overtuigender wordt? </w:t>
      </w:r>
      <w:proofErr w:type="spellStart"/>
      <w:r w:rsidRPr="00045E9D">
        <w:rPr>
          <w:rFonts w:ascii="Leelawadee UI Semilight" w:hAnsi="Leelawadee UI Semilight" w:cs="Leelawadee UI Semilight"/>
          <w:sz w:val="20"/>
          <w:szCs w:val="20"/>
        </w:rPr>
        <w:t>Vul</w:t>
      </w:r>
      <w:proofErr w:type="spellEnd"/>
      <w:r w:rsidRPr="00045E9D">
        <w:rPr>
          <w:rFonts w:ascii="Leelawadee UI Semilight" w:hAnsi="Leelawadee UI Semilight" w:cs="Leelawadee UI Semilight"/>
          <w:sz w:val="20"/>
          <w:szCs w:val="20"/>
        </w:rPr>
        <w:t xml:space="preserve"> het schema in.</w:t>
      </w:r>
    </w:p>
    <w:p w:rsidR="002C68E1" w:rsidRPr="00045E9D" w:rsidRDefault="002C68E1">
      <w:pPr>
        <w:rPr>
          <w:rFonts w:ascii="Leelawadee UI Semilight" w:hAnsi="Leelawadee UI Semilight" w:cs="Leelawadee UI Semilight"/>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0"/>
        <w:gridCol w:w="4276"/>
      </w:tblGrid>
      <w:tr w:rsidR="002C68E1" w:rsidRPr="00356817">
        <w:tc>
          <w:tcPr>
            <w:tcW w:w="7196" w:type="dxa"/>
          </w:tcPr>
          <w:p w:rsidR="002C68E1" w:rsidRPr="00045E9D" w:rsidRDefault="002C68E1">
            <w:pPr>
              <w:rPr>
                <w:rFonts w:ascii="Leelawadee UI Semilight" w:hAnsi="Leelawadee UI Semilight" w:cs="Leelawadee UI Semilight"/>
                <w:b/>
                <w:sz w:val="20"/>
                <w:szCs w:val="20"/>
              </w:rPr>
            </w:pPr>
          </w:p>
          <w:p w:rsidR="002C68E1" w:rsidRPr="00045E9D" w:rsidRDefault="00430502">
            <w:pPr>
              <w:rPr>
                <w:rFonts w:ascii="Leelawadee UI Semilight" w:hAnsi="Leelawadee UI Semilight" w:cs="Leelawadee UI Semilight"/>
                <w:b/>
                <w:sz w:val="20"/>
                <w:szCs w:val="20"/>
              </w:rPr>
            </w:pPr>
            <w:r w:rsidRPr="00045E9D">
              <w:rPr>
                <w:rFonts w:ascii="Leelawadee UI Semilight" w:hAnsi="Leelawadee UI Semilight" w:cs="Leelawadee UI Semilight"/>
                <w:b/>
                <w:sz w:val="20"/>
                <w:szCs w:val="20"/>
              </w:rPr>
              <w:t xml:space="preserve">Wat </w:t>
            </w:r>
            <w:proofErr w:type="spellStart"/>
            <w:r w:rsidRPr="00045E9D">
              <w:rPr>
                <w:rFonts w:ascii="Leelawadee UI Semilight" w:hAnsi="Leelawadee UI Semilight" w:cs="Leelawadee UI Semilight"/>
                <w:b/>
                <w:sz w:val="20"/>
                <w:szCs w:val="20"/>
              </w:rPr>
              <w:t>kan</w:t>
            </w:r>
            <w:proofErr w:type="spellEnd"/>
            <w:r w:rsidRPr="00045E9D">
              <w:rPr>
                <w:rFonts w:ascii="Leelawadee UI Semilight" w:hAnsi="Leelawadee UI Semilight" w:cs="Leelawadee UI Semilight"/>
                <w:b/>
                <w:sz w:val="20"/>
                <w:szCs w:val="20"/>
              </w:rPr>
              <w:t xml:space="preserve"> er </w:t>
            </w:r>
            <w:proofErr w:type="spellStart"/>
            <w:r w:rsidRPr="00045E9D">
              <w:rPr>
                <w:rFonts w:ascii="Leelawadee UI Semilight" w:hAnsi="Leelawadee UI Semilight" w:cs="Leelawadee UI Semilight"/>
                <w:b/>
                <w:sz w:val="20"/>
                <w:szCs w:val="20"/>
              </w:rPr>
              <w:t>beter</w:t>
            </w:r>
            <w:proofErr w:type="spellEnd"/>
            <w:r w:rsidRPr="00045E9D">
              <w:rPr>
                <w:rFonts w:ascii="Leelawadee UI Semilight" w:hAnsi="Leelawadee UI Semilight" w:cs="Leelawadee UI Semilight"/>
                <w:b/>
                <w:sz w:val="20"/>
                <w:szCs w:val="20"/>
              </w:rPr>
              <w:t xml:space="preserve">? </w:t>
            </w:r>
          </w:p>
          <w:p w:rsidR="002C68E1" w:rsidRPr="00045E9D" w:rsidRDefault="002C68E1">
            <w:pPr>
              <w:rPr>
                <w:rFonts w:ascii="Leelawadee UI Semilight" w:hAnsi="Leelawadee UI Semilight" w:cs="Leelawadee UI Semilight"/>
                <w:b/>
                <w:sz w:val="20"/>
                <w:szCs w:val="20"/>
              </w:rPr>
            </w:pPr>
          </w:p>
        </w:tc>
        <w:tc>
          <w:tcPr>
            <w:tcW w:w="6946" w:type="dxa"/>
          </w:tcPr>
          <w:p w:rsidR="002C68E1" w:rsidRPr="00045E9D" w:rsidRDefault="002C68E1">
            <w:pPr>
              <w:rPr>
                <w:rFonts w:ascii="Leelawadee UI Semilight" w:hAnsi="Leelawadee UI Semilight" w:cs="Leelawadee UI Semilight"/>
                <w:b/>
                <w:sz w:val="20"/>
                <w:szCs w:val="20"/>
                <w:lang w:val="nl-NL"/>
              </w:rPr>
            </w:pPr>
          </w:p>
          <w:p w:rsidR="002C68E1" w:rsidRPr="00045E9D" w:rsidRDefault="00430502">
            <w:pPr>
              <w:rPr>
                <w:rFonts w:ascii="Leelawadee UI Semilight" w:hAnsi="Leelawadee UI Semilight" w:cs="Leelawadee UI Semilight"/>
                <w:b/>
                <w:sz w:val="20"/>
                <w:szCs w:val="20"/>
                <w:lang w:val="nl-NL"/>
              </w:rPr>
            </w:pPr>
            <w:r w:rsidRPr="00045E9D">
              <w:rPr>
                <w:rFonts w:ascii="Leelawadee UI Semilight" w:hAnsi="Leelawadee UI Semilight" w:cs="Leelawadee UI Semilight"/>
                <w:b/>
                <w:sz w:val="20"/>
                <w:szCs w:val="20"/>
                <w:lang w:val="nl-NL"/>
              </w:rPr>
              <w:t>Hoe ga je dat doen in je nieuwe versie?</w:t>
            </w:r>
          </w:p>
        </w:tc>
      </w:tr>
      <w:tr w:rsidR="002C68E1" w:rsidRPr="00356817">
        <w:trPr>
          <w:cantSplit/>
        </w:trPr>
        <w:tc>
          <w:tcPr>
            <w:tcW w:w="7196" w:type="dxa"/>
          </w:tcPr>
          <w:p w:rsidR="002C68E1" w:rsidRPr="00045E9D" w:rsidRDefault="002C68E1">
            <w:pP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tc>
        <w:tc>
          <w:tcPr>
            <w:tcW w:w="6946" w:type="dxa"/>
          </w:tcPr>
          <w:p w:rsidR="002C68E1" w:rsidRPr="00045E9D" w:rsidRDefault="002C68E1">
            <w:pPr>
              <w:rPr>
                <w:rFonts w:ascii="Leelawadee UI Semilight" w:hAnsi="Leelawadee UI Semilight" w:cs="Leelawadee UI Semilight"/>
                <w:sz w:val="20"/>
                <w:szCs w:val="20"/>
                <w:lang w:val="nl-NL"/>
              </w:rPr>
            </w:pPr>
          </w:p>
        </w:tc>
      </w:tr>
      <w:tr w:rsidR="002C68E1" w:rsidRPr="00356817">
        <w:trPr>
          <w:cantSplit/>
        </w:trPr>
        <w:tc>
          <w:tcPr>
            <w:tcW w:w="7196" w:type="dxa"/>
          </w:tcPr>
          <w:p w:rsidR="002C68E1" w:rsidRPr="00045E9D" w:rsidRDefault="002C68E1">
            <w:pP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tc>
        <w:tc>
          <w:tcPr>
            <w:tcW w:w="6946" w:type="dxa"/>
          </w:tcPr>
          <w:p w:rsidR="002C68E1" w:rsidRPr="00045E9D" w:rsidRDefault="002C68E1">
            <w:pPr>
              <w:rPr>
                <w:rFonts w:ascii="Leelawadee UI Semilight" w:hAnsi="Leelawadee UI Semilight" w:cs="Leelawadee UI Semilight"/>
                <w:sz w:val="20"/>
                <w:szCs w:val="20"/>
                <w:lang w:val="nl-NL"/>
              </w:rPr>
            </w:pPr>
          </w:p>
        </w:tc>
      </w:tr>
      <w:tr w:rsidR="002C68E1" w:rsidRPr="00045E9D">
        <w:trPr>
          <w:cantSplit/>
        </w:trPr>
        <w:tc>
          <w:tcPr>
            <w:tcW w:w="7196" w:type="dxa"/>
          </w:tcPr>
          <w:p w:rsidR="002C68E1" w:rsidRPr="00045E9D" w:rsidRDefault="00430502">
            <w:pPr>
              <w:rPr>
                <w:rFonts w:ascii="Leelawadee UI Semilight" w:hAnsi="Leelawadee UI Semilight" w:cs="Leelawadee UI Semilight"/>
                <w:sz w:val="20"/>
                <w:szCs w:val="20"/>
              </w:rPr>
            </w:pPr>
            <w:r w:rsidRPr="00045E9D">
              <w:rPr>
                <w:rFonts w:ascii="Leelawadee UI Semilight" w:hAnsi="Leelawadee UI Semilight" w:cs="Leelawadee UI Semilight"/>
                <w:sz w:val="20"/>
                <w:szCs w:val="20"/>
              </w:rPr>
              <w:t>Z.</w:t>
            </w:r>
            <w:proofErr w:type="gramStart"/>
            <w:r w:rsidRPr="00045E9D">
              <w:rPr>
                <w:rFonts w:ascii="Leelawadee UI Semilight" w:hAnsi="Leelawadee UI Semilight" w:cs="Leelawadee UI Semilight"/>
                <w:sz w:val="20"/>
                <w:szCs w:val="20"/>
              </w:rPr>
              <w:t>O.Z</w:t>
            </w:r>
            <w:proofErr w:type="gramEnd"/>
          </w:p>
        </w:tc>
        <w:tc>
          <w:tcPr>
            <w:tcW w:w="6946" w:type="dxa"/>
          </w:tcPr>
          <w:p w:rsidR="002C68E1" w:rsidRPr="00045E9D" w:rsidRDefault="00430502">
            <w:pPr>
              <w:rPr>
                <w:rFonts w:ascii="Leelawadee UI Semilight" w:hAnsi="Leelawadee UI Semilight" w:cs="Leelawadee UI Semilight"/>
                <w:sz w:val="20"/>
                <w:szCs w:val="20"/>
              </w:rPr>
            </w:pPr>
            <w:r w:rsidRPr="00045E9D">
              <w:rPr>
                <w:rFonts w:ascii="Leelawadee UI Semilight" w:hAnsi="Leelawadee UI Semilight" w:cs="Leelawadee UI Semilight"/>
                <w:sz w:val="20"/>
                <w:szCs w:val="20"/>
              </w:rPr>
              <w:t>Z.</w:t>
            </w:r>
            <w:proofErr w:type="gramStart"/>
            <w:r w:rsidRPr="00045E9D">
              <w:rPr>
                <w:rFonts w:ascii="Leelawadee UI Semilight" w:hAnsi="Leelawadee UI Semilight" w:cs="Leelawadee UI Semilight"/>
                <w:sz w:val="20"/>
                <w:szCs w:val="20"/>
              </w:rPr>
              <w:t>O.Z</w:t>
            </w:r>
            <w:proofErr w:type="gramEnd"/>
          </w:p>
        </w:tc>
      </w:tr>
      <w:tr w:rsidR="002C68E1" w:rsidRPr="00045E9D">
        <w:trPr>
          <w:cantSplit/>
        </w:trPr>
        <w:tc>
          <w:tcPr>
            <w:tcW w:w="7196" w:type="dxa"/>
          </w:tcPr>
          <w:p w:rsidR="002C68E1" w:rsidRPr="00045E9D" w:rsidRDefault="002C68E1">
            <w:pPr>
              <w:rPr>
                <w:rFonts w:ascii="Leelawadee UI Semilight" w:hAnsi="Leelawadee UI Semilight" w:cs="Leelawadee UI Semilight"/>
                <w:sz w:val="20"/>
                <w:szCs w:val="20"/>
              </w:rPr>
            </w:pPr>
          </w:p>
          <w:p w:rsidR="002C68E1" w:rsidRPr="00045E9D" w:rsidRDefault="002C68E1">
            <w:pPr>
              <w:rPr>
                <w:rFonts w:ascii="Leelawadee UI Semilight" w:hAnsi="Leelawadee UI Semilight" w:cs="Leelawadee UI Semilight"/>
                <w:sz w:val="20"/>
                <w:szCs w:val="20"/>
              </w:rPr>
            </w:pPr>
          </w:p>
          <w:p w:rsidR="002C68E1" w:rsidRPr="00045E9D" w:rsidRDefault="002C68E1">
            <w:pPr>
              <w:rPr>
                <w:rFonts w:ascii="Leelawadee UI Semilight" w:hAnsi="Leelawadee UI Semilight" w:cs="Leelawadee UI Semilight"/>
                <w:sz w:val="20"/>
                <w:szCs w:val="20"/>
              </w:rPr>
            </w:pPr>
          </w:p>
          <w:p w:rsidR="002C68E1" w:rsidRPr="00045E9D" w:rsidRDefault="002C68E1">
            <w:pPr>
              <w:rPr>
                <w:rFonts w:ascii="Leelawadee UI Semilight" w:hAnsi="Leelawadee UI Semilight" w:cs="Leelawadee UI Semilight"/>
                <w:sz w:val="20"/>
                <w:szCs w:val="20"/>
              </w:rPr>
            </w:pPr>
          </w:p>
        </w:tc>
        <w:tc>
          <w:tcPr>
            <w:tcW w:w="6946" w:type="dxa"/>
          </w:tcPr>
          <w:p w:rsidR="002C68E1" w:rsidRPr="00045E9D" w:rsidRDefault="002C68E1">
            <w:pPr>
              <w:rPr>
                <w:rFonts w:ascii="Leelawadee UI Semilight" w:hAnsi="Leelawadee UI Semilight" w:cs="Leelawadee UI Semilight"/>
                <w:sz w:val="20"/>
                <w:szCs w:val="20"/>
              </w:rPr>
            </w:pPr>
          </w:p>
        </w:tc>
      </w:tr>
      <w:tr w:rsidR="002C68E1" w:rsidRPr="00045E9D">
        <w:trPr>
          <w:cantSplit/>
        </w:trPr>
        <w:tc>
          <w:tcPr>
            <w:tcW w:w="7196" w:type="dxa"/>
          </w:tcPr>
          <w:p w:rsidR="002C68E1" w:rsidRPr="00045E9D" w:rsidRDefault="002C68E1">
            <w:pPr>
              <w:rPr>
                <w:rFonts w:ascii="Leelawadee UI Semilight" w:hAnsi="Leelawadee UI Semilight" w:cs="Leelawadee UI Semilight"/>
                <w:sz w:val="20"/>
                <w:szCs w:val="20"/>
              </w:rPr>
            </w:pPr>
          </w:p>
          <w:p w:rsidR="002C68E1" w:rsidRPr="00045E9D" w:rsidRDefault="002C68E1">
            <w:pPr>
              <w:rPr>
                <w:rFonts w:ascii="Leelawadee UI Semilight" w:hAnsi="Leelawadee UI Semilight" w:cs="Leelawadee UI Semilight"/>
                <w:sz w:val="20"/>
                <w:szCs w:val="20"/>
              </w:rPr>
            </w:pPr>
          </w:p>
          <w:p w:rsidR="002C68E1" w:rsidRPr="00045E9D" w:rsidRDefault="002C68E1">
            <w:pPr>
              <w:rPr>
                <w:rFonts w:ascii="Leelawadee UI Semilight" w:hAnsi="Leelawadee UI Semilight" w:cs="Leelawadee UI Semilight"/>
                <w:sz w:val="20"/>
                <w:szCs w:val="20"/>
              </w:rPr>
            </w:pPr>
          </w:p>
          <w:p w:rsidR="002C68E1" w:rsidRPr="00045E9D" w:rsidRDefault="002C68E1">
            <w:pPr>
              <w:rPr>
                <w:rFonts w:ascii="Leelawadee UI Semilight" w:hAnsi="Leelawadee UI Semilight" w:cs="Leelawadee UI Semilight"/>
                <w:sz w:val="20"/>
                <w:szCs w:val="20"/>
              </w:rPr>
            </w:pPr>
          </w:p>
        </w:tc>
        <w:tc>
          <w:tcPr>
            <w:tcW w:w="6946" w:type="dxa"/>
          </w:tcPr>
          <w:p w:rsidR="002C68E1" w:rsidRPr="00045E9D" w:rsidRDefault="002C68E1">
            <w:pPr>
              <w:rPr>
                <w:rFonts w:ascii="Leelawadee UI Semilight" w:hAnsi="Leelawadee UI Semilight" w:cs="Leelawadee UI Semilight"/>
                <w:sz w:val="20"/>
                <w:szCs w:val="20"/>
              </w:rPr>
            </w:pPr>
          </w:p>
        </w:tc>
      </w:tr>
      <w:tr w:rsidR="002C68E1" w:rsidRPr="00045E9D">
        <w:trPr>
          <w:cantSplit/>
        </w:trPr>
        <w:tc>
          <w:tcPr>
            <w:tcW w:w="7196" w:type="dxa"/>
          </w:tcPr>
          <w:p w:rsidR="002C68E1" w:rsidRPr="00045E9D" w:rsidRDefault="002C68E1">
            <w:pPr>
              <w:rPr>
                <w:rFonts w:ascii="Leelawadee UI Semilight" w:hAnsi="Leelawadee UI Semilight" w:cs="Leelawadee UI Semilight"/>
                <w:sz w:val="20"/>
                <w:szCs w:val="20"/>
              </w:rPr>
            </w:pPr>
          </w:p>
          <w:p w:rsidR="002C68E1" w:rsidRPr="00045E9D" w:rsidRDefault="002C68E1">
            <w:pPr>
              <w:rPr>
                <w:rFonts w:ascii="Leelawadee UI Semilight" w:hAnsi="Leelawadee UI Semilight" w:cs="Leelawadee UI Semilight"/>
                <w:sz w:val="20"/>
                <w:szCs w:val="20"/>
              </w:rPr>
            </w:pPr>
          </w:p>
          <w:p w:rsidR="002C68E1" w:rsidRPr="00045E9D" w:rsidRDefault="002C68E1">
            <w:pPr>
              <w:rPr>
                <w:rFonts w:ascii="Leelawadee UI Semilight" w:hAnsi="Leelawadee UI Semilight" w:cs="Leelawadee UI Semilight"/>
                <w:sz w:val="20"/>
                <w:szCs w:val="20"/>
              </w:rPr>
            </w:pPr>
          </w:p>
          <w:p w:rsidR="002C68E1" w:rsidRPr="00045E9D" w:rsidRDefault="002C68E1">
            <w:pPr>
              <w:rPr>
                <w:rFonts w:ascii="Leelawadee UI Semilight" w:hAnsi="Leelawadee UI Semilight" w:cs="Leelawadee UI Semilight"/>
                <w:sz w:val="20"/>
                <w:szCs w:val="20"/>
              </w:rPr>
            </w:pPr>
          </w:p>
        </w:tc>
        <w:tc>
          <w:tcPr>
            <w:tcW w:w="6946" w:type="dxa"/>
          </w:tcPr>
          <w:p w:rsidR="002C68E1" w:rsidRPr="00045E9D" w:rsidRDefault="002C68E1">
            <w:pPr>
              <w:rPr>
                <w:rFonts w:ascii="Leelawadee UI Semilight" w:hAnsi="Leelawadee UI Semilight" w:cs="Leelawadee UI Semilight"/>
                <w:sz w:val="20"/>
                <w:szCs w:val="20"/>
              </w:rPr>
            </w:pPr>
          </w:p>
        </w:tc>
      </w:tr>
      <w:tr w:rsidR="002C68E1" w:rsidRPr="00045E9D">
        <w:trPr>
          <w:cantSplit/>
        </w:trPr>
        <w:tc>
          <w:tcPr>
            <w:tcW w:w="7196" w:type="dxa"/>
          </w:tcPr>
          <w:p w:rsidR="002C68E1" w:rsidRPr="00045E9D" w:rsidRDefault="002C68E1">
            <w:pPr>
              <w:rPr>
                <w:rFonts w:ascii="Leelawadee UI Semilight" w:hAnsi="Leelawadee UI Semilight" w:cs="Leelawadee UI Semilight"/>
                <w:sz w:val="20"/>
                <w:szCs w:val="20"/>
              </w:rPr>
            </w:pPr>
          </w:p>
          <w:p w:rsidR="002C68E1" w:rsidRPr="00045E9D" w:rsidRDefault="002C68E1">
            <w:pPr>
              <w:rPr>
                <w:rFonts w:ascii="Leelawadee UI Semilight" w:hAnsi="Leelawadee UI Semilight" w:cs="Leelawadee UI Semilight"/>
                <w:sz w:val="20"/>
                <w:szCs w:val="20"/>
              </w:rPr>
            </w:pPr>
          </w:p>
          <w:p w:rsidR="002C68E1" w:rsidRPr="00045E9D" w:rsidRDefault="002C68E1">
            <w:pPr>
              <w:rPr>
                <w:rFonts w:ascii="Leelawadee UI Semilight" w:hAnsi="Leelawadee UI Semilight" w:cs="Leelawadee UI Semilight"/>
                <w:sz w:val="20"/>
                <w:szCs w:val="20"/>
              </w:rPr>
            </w:pPr>
          </w:p>
          <w:p w:rsidR="002C68E1" w:rsidRPr="00045E9D" w:rsidRDefault="002C68E1">
            <w:pPr>
              <w:rPr>
                <w:rFonts w:ascii="Leelawadee UI Semilight" w:hAnsi="Leelawadee UI Semilight" w:cs="Leelawadee UI Semilight"/>
                <w:sz w:val="20"/>
                <w:szCs w:val="20"/>
              </w:rPr>
            </w:pPr>
          </w:p>
        </w:tc>
        <w:tc>
          <w:tcPr>
            <w:tcW w:w="6946" w:type="dxa"/>
          </w:tcPr>
          <w:p w:rsidR="002C68E1" w:rsidRPr="00045E9D" w:rsidRDefault="002C68E1">
            <w:pPr>
              <w:rPr>
                <w:rFonts w:ascii="Leelawadee UI Semilight" w:hAnsi="Leelawadee UI Semilight" w:cs="Leelawadee UI Semilight"/>
                <w:sz w:val="20"/>
                <w:szCs w:val="20"/>
              </w:rPr>
            </w:pPr>
          </w:p>
        </w:tc>
      </w:tr>
    </w:tbl>
    <w:p w:rsidR="002C68E1" w:rsidRPr="00045E9D" w:rsidRDefault="002C68E1">
      <w:pPr>
        <w:rPr>
          <w:rFonts w:ascii="Leelawadee UI Semilight" w:hAnsi="Leelawadee UI Semilight" w:cs="Leelawadee UI Semilight"/>
          <w:sz w:val="20"/>
          <w:szCs w:val="20"/>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3. Omcirkel hoe je gaat werken aan je tweede versie. </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Ik ga:</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a) helemaal een nieuwe versie van mijn brief schrijven (ik open dus een nieuw, leeg document op de computer en ik houd mijn papieren, eerste versie erbij)</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b) op de computer in mijn eerste versie verbeteringen maken (ik open dus mijn eerste versie op de computer)</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c) met de pen wijzigingen in mijn papieren, eerste versie maken en dan op de computer mijn eerste versie verbeteren</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4. Beantwoord deze vraag </w:t>
      </w:r>
      <w:r w:rsidRPr="00045E9D">
        <w:rPr>
          <w:rFonts w:ascii="Leelawadee UI Semilight" w:hAnsi="Leelawadee UI Semilight" w:cs="Leelawadee UI Semilight"/>
          <w:sz w:val="20"/>
          <w:szCs w:val="20"/>
          <w:u w:val="single"/>
          <w:lang w:val="nl-NL"/>
        </w:rPr>
        <w:t>na</w:t>
      </w:r>
      <w:r w:rsidRPr="00045E9D">
        <w:rPr>
          <w:rFonts w:ascii="Leelawadee UI Semilight" w:hAnsi="Leelawadee UI Semilight" w:cs="Leelawadee UI Semilight"/>
          <w:sz w:val="20"/>
          <w:szCs w:val="20"/>
          <w:lang w:val="nl-NL"/>
        </w:rPr>
        <w:t xml:space="preserve"> het schrijven van je tweede versie van je brief. Omcirkel het antwoord en leg je antwoord uit. </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Ik ben:</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a) tevreden over mijn tweede versie</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b) ontevreden over mijn tweede versie</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Omdat: …………………………………………………………………………………………………………………………………………</w:t>
      </w:r>
      <w:proofErr w:type="gramStart"/>
      <w:r w:rsidRPr="00045E9D">
        <w:rPr>
          <w:rFonts w:ascii="Leelawadee UI Semilight" w:hAnsi="Leelawadee UI Semilight" w:cs="Leelawadee UI Semilight"/>
          <w:sz w:val="20"/>
          <w:szCs w:val="20"/>
          <w:lang w:val="nl-NL"/>
        </w:rPr>
        <w:t>…….</w:t>
      </w:r>
      <w:proofErr w:type="gramEnd"/>
      <w:r w:rsidRPr="00045E9D">
        <w:rPr>
          <w:rFonts w:ascii="Leelawadee UI Semilight" w:hAnsi="Leelawadee UI Semilight" w:cs="Leelawadee UI Semilight"/>
          <w:sz w:val="20"/>
          <w:szCs w:val="20"/>
          <w:lang w:val="nl-NL"/>
        </w:rPr>
        <w:t>.</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430502">
      <w:pPr>
        <w:rPr>
          <w:rFonts w:ascii="Leelawadee UI Semilight" w:hAnsi="Leelawadee UI Semilight" w:cs="Leelawadee UI Semilight"/>
          <w:b/>
          <w:sz w:val="20"/>
          <w:szCs w:val="20"/>
          <w:lang w:val="nl-NL"/>
        </w:rPr>
      </w:pPr>
      <w:r w:rsidRPr="00045E9D">
        <w:rPr>
          <w:rFonts w:ascii="Leelawadee UI Semilight" w:hAnsi="Leelawadee UI Semilight" w:cs="Leelawadee UI Semilight"/>
          <w:sz w:val="20"/>
          <w:szCs w:val="20"/>
          <w:lang w:val="nl-NL"/>
        </w:rPr>
        <w:br w:type="page"/>
      </w:r>
      <w:r w:rsidRPr="00045E9D">
        <w:rPr>
          <w:rFonts w:ascii="Leelawadee UI Semilight" w:hAnsi="Leelawadee UI Semilight" w:cs="Leelawadee UI Semilight"/>
          <w:b/>
          <w:sz w:val="20"/>
          <w:szCs w:val="20"/>
          <w:lang w:val="nl-NL"/>
        </w:rPr>
        <w:lastRenderedPageBreak/>
        <w:t>Evaluatie van de lessenserie over overtuigende brieven schrijven, G1a 7-14 april 2003</w:t>
      </w:r>
    </w:p>
    <w:p w:rsidR="002C68E1" w:rsidRPr="00045E9D" w:rsidRDefault="002C68E1">
      <w:pPr>
        <w:pBdr>
          <w:bottom w:val="single" w:sz="6" w:space="1" w:color="auto"/>
        </w:pBd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Je mag de vragen anoniem beantwoorden, maar je mag ook je naam invullen. Vul ze in ieder geval </w:t>
      </w:r>
      <w:r w:rsidRPr="00045E9D">
        <w:rPr>
          <w:rFonts w:ascii="Leelawadee UI Semilight" w:hAnsi="Leelawadee UI Semilight" w:cs="Leelawadee UI Semilight"/>
          <w:sz w:val="20"/>
          <w:szCs w:val="20"/>
          <w:u w:val="single"/>
          <w:lang w:val="nl-NL"/>
        </w:rPr>
        <w:t>individueel</w:t>
      </w:r>
      <w:r w:rsidRPr="00045E9D">
        <w:rPr>
          <w:rFonts w:ascii="Leelawadee UI Semilight" w:hAnsi="Leelawadee UI Semilight" w:cs="Leelawadee UI Semilight"/>
          <w:sz w:val="20"/>
          <w:szCs w:val="20"/>
          <w:lang w:val="nl-NL"/>
        </w:rPr>
        <w:t xml:space="preserve"> (dus in je eentje!) in.</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Bij de meeste vragen moet je het antwoord aankruisen dat het beste bij jou past en een uitleg eronder schrijven.</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1. Ik vond het schrijven van de </w:t>
      </w:r>
      <w:r w:rsidRPr="00045E9D">
        <w:rPr>
          <w:rFonts w:ascii="Leelawadee UI Semilight" w:hAnsi="Leelawadee UI Semilight" w:cs="Leelawadee UI Semilight"/>
          <w:sz w:val="20"/>
          <w:szCs w:val="20"/>
          <w:u w:val="single"/>
          <w:lang w:val="nl-NL"/>
        </w:rPr>
        <w:t>eerste versie</w:t>
      </w:r>
      <w:r w:rsidRPr="00045E9D">
        <w:rPr>
          <w:rFonts w:ascii="Leelawadee UI Semilight" w:hAnsi="Leelawadee UI Semilight" w:cs="Leelawadee UI Semilight"/>
          <w:sz w:val="20"/>
          <w:szCs w:val="20"/>
          <w:lang w:val="nl-NL"/>
        </w:rPr>
        <w:t xml:space="preserve"> van de brief aan de Smikkel-directie:</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a) erg moeilijk</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b) moeilijk</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c) gewoon (niet moeilijk, niet </w:t>
      </w:r>
      <w:proofErr w:type="spellStart"/>
      <w:r w:rsidRPr="00045E9D">
        <w:rPr>
          <w:rFonts w:ascii="Leelawadee UI Semilight" w:hAnsi="Leelawadee UI Semilight" w:cs="Leelawadee UI Semilight"/>
          <w:sz w:val="20"/>
          <w:szCs w:val="20"/>
          <w:lang w:val="nl-NL"/>
        </w:rPr>
        <w:t>gemakkijk</w:t>
      </w:r>
      <w:proofErr w:type="spellEnd"/>
      <w:r w:rsidRPr="00045E9D">
        <w:rPr>
          <w:rFonts w:ascii="Leelawadee UI Semilight" w:hAnsi="Leelawadee UI Semilight" w:cs="Leelawadee UI Semilight"/>
          <w:sz w:val="20"/>
          <w:szCs w:val="20"/>
          <w:lang w:val="nl-NL"/>
        </w:rPr>
        <w:t>)</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d) gemakkelijk</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e) erg gemakkelijk</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Wat vond je moeilijk/gemakkelijk?</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2. In welke groep zat je tijdens les 2 en 3?</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a) Smikkel-directie</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b) onderzoeksgroep</w:t>
      </w:r>
    </w:p>
    <w:p w:rsidR="002C68E1" w:rsidRPr="00045E9D" w:rsidRDefault="002C68E1">
      <w:pP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3. Ik vond de opdracht tijdens les 2 en 3 (brieven selecteren voor de Smikkel-directie, observeren en poster maken voor de onderzoeksgroep):</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a) erg moeilijk</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b) moeilijk</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c) gewoon (niet moeilijk, niet </w:t>
      </w:r>
      <w:proofErr w:type="spellStart"/>
      <w:r w:rsidRPr="00045E9D">
        <w:rPr>
          <w:rFonts w:ascii="Leelawadee UI Semilight" w:hAnsi="Leelawadee UI Semilight" w:cs="Leelawadee UI Semilight"/>
          <w:sz w:val="20"/>
          <w:szCs w:val="20"/>
          <w:lang w:val="nl-NL"/>
        </w:rPr>
        <w:t>gemakkijk</w:t>
      </w:r>
      <w:proofErr w:type="spellEnd"/>
      <w:r w:rsidRPr="00045E9D">
        <w:rPr>
          <w:rFonts w:ascii="Leelawadee UI Semilight" w:hAnsi="Leelawadee UI Semilight" w:cs="Leelawadee UI Semilight"/>
          <w:sz w:val="20"/>
          <w:szCs w:val="20"/>
          <w:lang w:val="nl-NL"/>
        </w:rPr>
        <w:t>)</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d) gemakkelijk</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e) erg gemakkelijk</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Wat vond je moeilijk/gemakkelijk?</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4. Ik vond de opdracht tijdens les 2 en 3 (brieven selecteren voor de Smikkel-directie, observeren en poster maken voor de onderzoeksgroep):</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a) erg vervelend</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b) vervelend</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c) gewoon (niet vervelend, niet leuk)</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d) leuk</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e) erg leuk</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Wat vond je vervelend/leuk?</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5. Ik vond de presentatie van de posters tijdens les 3 en het voorlezen van de brieven:</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a) niet erg leerzaam en nuttig</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b) leerzaam en nuttig</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c) gewoon </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d) leerzaam en nuttig</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e) erg leerzaam en nuttig</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Wat vond je wel of niet leerzaam en nuttig?</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6. Ik vond de presentatie van de posters tijdens les 3 en het voorlezen van de brieven:</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a) erg vervelend</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b) vervelend</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c) gewoon (niet vervelend, niet leuk)</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d) leuk</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e) erg leuk</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Wat vond je vervelend/leuk?</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lastRenderedPageBreak/>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7. Ik vond het nadenken over het schrijven van de tweede versie:</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a) erg moeilijk</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b) moeilijk</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c) gewoon (niet moeilijk, niet </w:t>
      </w:r>
      <w:proofErr w:type="spellStart"/>
      <w:r w:rsidRPr="00045E9D">
        <w:rPr>
          <w:rFonts w:ascii="Leelawadee UI Semilight" w:hAnsi="Leelawadee UI Semilight" w:cs="Leelawadee UI Semilight"/>
          <w:sz w:val="20"/>
          <w:szCs w:val="20"/>
          <w:lang w:val="nl-NL"/>
        </w:rPr>
        <w:t>gemakkijk</w:t>
      </w:r>
      <w:proofErr w:type="spellEnd"/>
      <w:r w:rsidRPr="00045E9D">
        <w:rPr>
          <w:rFonts w:ascii="Leelawadee UI Semilight" w:hAnsi="Leelawadee UI Semilight" w:cs="Leelawadee UI Semilight"/>
          <w:sz w:val="20"/>
          <w:szCs w:val="20"/>
          <w:lang w:val="nl-NL"/>
        </w:rPr>
        <w:t>)</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d) gemakkelijk</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e) erg gemakkelijk</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Wat vond je moeilijk/gemakkelijk?</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8. Ik vond het schrijven van de </w:t>
      </w:r>
      <w:r w:rsidRPr="00045E9D">
        <w:rPr>
          <w:rFonts w:ascii="Leelawadee UI Semilight" w:hAnsi="Leelawadee UI Semilight" w:cs="Leelawadee UI Semilight"/>
          <w:sz w:val="20"/>
          <w:szCs w:val="20"/>
          <w:u w:val="single"/>
          <w:lang w:val="nl-NL"/>
        </w:rPr>
        <w:t>tweede versie</w:t>
      </w:r>
      <w:r w:rsidRPr="00045E9D">
        <w:rPr>
          <w:rFonts w:ascii="Leelawadee UI Semilight" w:hAnsi="Leelawadee UI Semilight" w:cs="Leelawadee UI Semilight"/>
          <w:sz w:val="20"/>
          <w:szCs w:val="20"/>
          <w:lang w:val="nl-NL"/>
        </w:rPr>
        <w:t xml:space="preserve"> van de brief aan de Smikkel-directie:</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a) erg moeilijk</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b) moeilijk</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c) gewoon (niet moeilijk, niet </w:t>
      </w:r>
      <w:proofErr w:type="spellStart"/>
      <w:r w:rsidRPr="00045E9D">
        <w:rPr>
          <w:rFonts w:ascii="Leelawadee UI Semilight" w:hAnsi="Leelawadee UI Semilight" w:cs="Leelawadee UI Semilight"/>
          <w:sz w:val="20"/>
          <w:szCs w:val="20"/>
          <w:lang w:val="nl-NL"/>
        </w:rPr>
        <w:t>gemakkijk</w:t>
      </w:r>
      <w:proofErr w:type="spellEnd"/>
      <w:r w:rsidRPr="00045E9D">
        <w:rPr>
          <w:rFonts w:ascii="Leelawadee UI Semilight" w:hAnsi="Leelawadee UI Semilight" w:cs="Leelawadee UI Semilight"/>
          <w:sz w:val="20"/>
          <w:szCs w:val="20"/>
          <w:lang w:val="nl-NL"/>
        </w:rPr>
        <w:t>)</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d) gemakkelijk</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e) erg gemakkelijk</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Wat vond je moeilijk/gemakkelijk?</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9. Ik heb van deze lessenserie geleerd: </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a) erg weinig</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b) weinig</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c) veel</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d) erg veel</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 xml:space="preserve">Omdat: </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lastRenderedPageBreak/>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10. Ik vond deze lessenserie als geheel:</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a) erg vervelend</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b) vervelend</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c) gewoon (niet vervelend, niet leuk)</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d) leuk</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e) erg leuk</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Wat vond je vervelend/leuk?</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11. Wat voor cijfer (tussen 1 en 10) geef je deze lessenserie?</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12. Wat voor adviezen geef je ons als we deze lessenserie nog een keer gaan geven? Wat moeten we houden/veranderen?</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13. Ik vond het filmen tijdens de lessen:</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b) vervelend</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c) gewoon (niet vervelend, niet leuk)</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d) leuk</w:t>
      </w: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e) erg leuk</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Wat vond je vervelend/leuk?</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lastRenderedPageBreak/>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jc w:val="cente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Bedankt voor het invullen!</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br w:type="page"/>
      </w:r>
      <w:r w:rsidRPr="00045E9D">
        <w:rPr>
          <w:rFonts w:ascii="Leelawadee UI Semilight" w:hAnsi="Leelawadee UI Semilight" w:cs="Leelawadee UI Semilight"/>
          <w:b/>
          <w:bCs/>
          <w:sz w:val="20"/>
          <w:szCs w:val="20"/>
          <w:lang w:val="nl-NL"/>
        </w:rPr>
        <w:lastRenderedPageBreak/>
        <w:t>Opzet les 4 en 5 Smikkel-lessenserie G1a, maandag 14 april</w:t>
      </w:r>
    </w:p>
    <w:p w:rsidR="002C68E1" w:rsidRPr="00045E9D" w:rsidRDefault="002C68E1">
      <w:pPr>
        <w:pBdr>
          <w:bottom w:val="single" w:sz="6" w:space="1" w:color="auto"/>
        </w:pBd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b/>
          <w:bCs/>
          <w:sz w:val="20"/>
          <w:szCs w:val="20"/>
          <w:lang w:val="nl-NL"/>
        </w:rPr>
        <w:t>Les 4. 1</w:t>
      </w:r>
      <w:r w:rsidRPr="00045E9D">
        <w:rPr>
          <w:rFonts w:ascii="Leelawadee UI Semilight" w:hAnsi="Leelawadee UI Semilight" w:cs="Leelawadee UI Semilight"/>
          <w:b/>
          <w:bCs/>
          <w:sz w:val="20"/>
          <w:szCs w:val="20"/>
          <w:vertAlign w:val="superscript"/>
          <w:lang w:val="nl-NL"/>
        </w:rPr>
        <w:t>e</w:t>
      </w:r>
      <w:r w:rsidRPr="00045E9D">
        <w:rPr>
          <w:rFonts w:ascii="Leelawadee UI Semilight" w:hAnsi="Leelawadee UI Semilight" w:cs="Leelawadee UI Semilight"/>
          <w:b/>
          <w:bCs/>
          <w:sz w:val="20"/>
          <w:szCs w:val="20"/>
          <w:lang w:val="nl-NL"/>
        </w:rPr>
        <w:t xml:space="preserve"> uur (computerlokaal, 8.25-9.15 uur)</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pStyle w:val="BodyText"/>
        <w:rPr>
          <w:rFonts w:ascii="Leelawadee UI Semilight" w:hAnsi="Leelawadee UI Semilight" w:cs="Leelawadee UI Semilight"/>
          <w:sz w:val="20"/>
        </w:rPr>
      </w:pPr>
      <w:r w:rsidRPr="00045E9D">
        <w:rPr>
          <w:rFonts w:ascii="Leelawadee UI Semilight" w:hAnsi="Leelawadee UI Semilight" w:cs="Leelawadee UI Semilight"/>
          <w:sz w:val="20"/>
        </w:rPr>
        <w:t xml:space="preserve">1. Leerlingen zitten om de instructietafel. Terugblik op de vorige twee lessen. Flappen met criteria hangen op het bord en de leerlingen krijgen deze criteria ook uitgedeeld op een blaadje. </w:t>
      </w:r>
    </w:p>
    <w:p w:rsidR="002C68E1" w:rsidRPr="00045E9D" w:rsidRDefault="00430502">
      <w:pPr>
        <w:pStyle w:val="BodyText"/>
        <w:rPr>
          <w:rFonts w:ascii="Leelawadee UI Semilight" w:hAnsi="Leelawadee UI Semilight" w:cs="Leelawadee UI Semilight"/>
          <w:sz w:val="20"/>
        </w:rPr>
      </w:pPr>
      <w:r w:rsidRPr="00045E9D">
        <w:rPr>
          <w:rFonts w:ascii="Leelawadee UI Semilight" w:hAnsi="Leelawadee UI Semilight" w:cs="Leelawadee UI Semilight"/>
          <w:sz w:val="20"/>
          <w:u w:val="single"/>
        </w:rPr>
        <w:t>Opdracht voor de leerlingen</w:t>
      </w:r>
      <w:r w:rsidRPr="00045E9D">
        <w:rPr>
          <w:rFonts w:ascii="Leelawadee UI Semilight" w:hAnsi="Leelawadee UI Semilight" w:cs="Leelawadee UI Semilight"/>
          <w:sz w:val="20"/>
        </w:rPr>
        <w:t>: beantwoord eerst een paar vragen (leerlingen moeten die antwoorden inleveren en het komt ook in hun dossier) over het schrijven van je tweede versie. Je gaat namelijk eerst nadenken over wat je gaat doen. Schrijf daarna je tweede versie van je brief aan de Smikkel-directie (zie instructie op blauwe papieren). Leerlingen krijgen hun eerste versie op papier en digitaal.  Ze mogen echter zelf bepalen of ze in hun versie 1 gaan werken of opnieuw 'vers' beginnen. Die keuze wil ik in de instructie expliciet maken, en ze moeten dat ook aangeven in hun 'nadenkpapier'.</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2. Leerlingen gaan achter de computers zitten en schrijven hun schema en de tweede versie van hun brief. Als ze klaar zijn met het schrijven van de brief en envelop, leveren ze in: hun 'nadenkpapier', diskette en brief in envelop.</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b/>
          <w:bCs/>
          <w:sz w:val="20"/>
          <w:szCs w:val="20"/>
          <w:lang w:val="nl-NL"/>
        </w:rPr>
      </w:pPr>
      <w:r w:rsidRPr="00045E9D">
        <w:rPr>
          <w:rFonts w:ascii="Leelawadee UI Semilight" w:hAnsi="Leelawadee UI Semilight" w:cs="Leelawadee UI Semilight"/>
          <w:b/>
          <w:bCs/>
          <w:sz w:val="20"/>
          <w:szCs w:val="20"/>
          <w:lang w:val="nl-NL"/>
        </w:rPr>
        <w:t>Les 5. 3</w:t>
      </w:r>
      <w:r w:rsidRPr="00045E9D">
        <w:rPr>
          <w:rFonts w:ascii="Leelawadee UI Semilight" w:hAnsi="Leelawadee UI Semilight" w:cs="Leelawadee UI Semilight"/>
          <w:b/>
          <w:bCs/>
          <w:sz w:val="20"/>
          <w:szCs w:val="20"/>
          <w:vertAlign w:val="superscript"/>
          <w:lang w:val="nl-NL"/>
        </w:rPr>
        <w:t>e</w:t>
      </w:r>
      <w:r w:rsidRPr="00045E9D">
        <w:rPr>
          <w:rFonts w:ascii="Leelawadee UI Semilight" w:hAnsi="Leelawadee UI Semilight" w:cs="Leelawadee UI Semilight"/>
          <w:b/>
          <w:bCs/>
          <w:sz w:val="20"/>
          <w:szCs w:val="20"/>
          <w:lang w:val="nl-NL"/>
        </w:rPr>
        <w:t xml:space="preserve"> uur (lokaal 026, 10.00-10.45 uur. Waarschijnlijk kunnen we er al wel eerder in om alles klaar te zetten. 'Vreemd' lokaal trouwens: muzieklokaal)</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1. Leerlingen beantwoorden schriftelijk de evaluatievragen (ongeveer 10 minuten)</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2. Als iedereen klaar is, vraag ik aan iedereen de antwoorden op vraag 11 (cijfer voor de lessenserie) en ik inventariseer de cijfers op het bord. Ik vraag vervolgens een paar leerlingen om hun cijfer te noemen en toe te lichten. In elk geval leerlingen met hetzelfde cijfer en een andere reden. (ongeveer 5 minuten).</w:t>
      </w: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t>3. Traktatie op de smikkelreep. (ongeveer 5 minuten)</w:t>
      </w:r>
    </w:p>
    <w:p w:rsidR="002C68E1" w:rsidRPr="00045E9D" w:rsidRDefault="002C68E1">
      <w:pPr>
        <w:rPr>
          <w:rFonts w:ascii="Leelawadee UI Semilight" w:hAnsi="Leelawadee UI Semilight" w:cs="Leelawadee UI Semilight"/>
          <w:sz w:val="20"/>
          <w:szCs w:val="20"/>
          <w:lang w:val="nl-NL"/>
        </w:rPr>
      </w:pPr>
    </w:p>
    <w:p w:rsidR="002C68E1" w:rsidRPr="00045E9D" w:rsidRDefault="002C68E1">
      <w:pPr>
        <w:rPr>
          <w:rFonts w:ascii="Leelawadee UI Semilight" w:hAnsi="Leelawadee UI Semilight" w:cs="Leelawadee UI Semilight"/>
          <w:sz w:val="20"/>
          <w:szCs w:val="20"/>
          <w:lang w:val="nl-NL"/>
        </w:rPr>
      </w:pPr>
    </w:p>
    <w:p w:rsidR="002C68E1" w:rsidRPr="00045E9D" w:rsidRDefault="00430502">
      <w:pPr>
        <w:pStyle w:val="BodyText"/>
        <w:rPr>
          <w:rFonts w:ascii="Leelawadee UI Semilight" w:hAnsi="Leelawadee UI Semilight" w:cs="Leelawadee UI Semilight"/>
          <w:sz w:val="20"/>
        </w:rPr>
      </w:pPr>
      <w:r w:rsidRPr="00045E9D">
        <w:rPr>
          <w:rFonts w:ascii="Leelawadee UI Semilight" w:hAnsi="Leelawadee UI Semilight" w:cs="Leelawadee UI Semilight"/>
          <w:sz w:val="20"/>
        </w:rPr>
        <w:t>EINDE SMIKKEL-</w:t>
      </w:r>
      <w:proofErr w:type="gramStart"/>
      <w:r w:rsidRPr="00045E9D">
        <w:rPr>
          <w:rFonts w:ascii="Leelawadee UI Semilight" w:hAnsi="Leelawadee UI Semilight" w:cs="Leelawadee UI Semilight"/>
          <w:sz w:val="20"/>
        </w:rPr>
        <w:t>LESSENSERIE  (</w:t>
      </w:r>
      <w:proofErr w:type="gramEnd"/>
      <w:r w:rsidRPr="00045E9D">
        <w:rPr>
          <w:rFonts w:ascii="Leelawadee UI Semilight" w:hAnsi="Leelawadee UI Semilight" w:cs="Leelawadee UI Semilight"/>
          <w:sz w:val="20"/>
        </w:rPr>
        <w:t>Martine gaat verder met 'gewone' les)</w:t>
      </w:r>
    </w:p>
    <w:p w:rsidR="002C68E1" w:rsidRPr="00045E9D" w:rsidRDefault="002C68E1">
      <w:pPr>
        <w:rPr>
          <w:rFonts w:ascii="Leelawadee UI Semilight" w:hAnsi="Leelawadee UI Semilight" w:cs="Leelawadee UI Semilight"/>
          <w:sz w:val="20"/>
          <w:szCs w:val="20"/>
          <w:lang w:val="nl-NL"/>
        </w:rPr>
      </w:pPr>
    </w:p>
    <w:p w:rsidR="00430502" w:rsidRPr="00045E9D" w:rsidRDefault="00430502">
      <w:pPr>
        <w:rPr>
          <w:rFonts w:ascii="Leelawadee UI Semilight" w:hAnsi="Leelawadee UI Semilight" w:cs="Leelawadee UI Semilight"/>
          <w:sz w:val="20"/>
          <w:szCs w:val="20"/>
          <w:lang w:val="nl-NL"/>
        </w:rPr>
      </w:pPr>
      <w:r w:rsidRPr="00045E9D">
        <w:rPr>
          <w:rFonts w:ascii="Leelawadee UI Semilight" w:hAnsi="Leelawadee UI Semilight" w:cs="Leelawadee UI Semilight"/>
          <w:sz w:val="20"/>
          <w:szCs w:val="20"/>
          <w:lang w:val="nl-NL"/>
        </w:rPr>
        <w:br w:type="page"/>
      </w:r>
    </w:p>
    <w:sectPr w:rsidR="00430502" w:rsidRPr="00045E9D">
      <w:headerReference w:type="default" r:id="rId21"/>
      <w:pgSz w:w="12240" w:h="15840" w:code="1"/>
      <w:pgMar w:top="1440" w:right="1797" w:bottom="1440" w:left="179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6F39" w:rsidRDefault="001E6F39">
      <w:r>
        <w:separator/>
      </w:r>
    </w:p>
  </w:endnote>
  <w:endnote w:type="continuationSeparator" w:id="0">
    <w:p w:rsidR="001E6F39" w:rsidRDefault="001E6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David">
    <w:charset w:val="B1"/>
    <w:family w:val="swiss"/>
    <w:pitch w:val="variable"/>
    <w:sig w:usb0="00000803" w:usb1="00000000" w:usb2="00000000" w:usb3="00000000" w:csb0="00000021" w:csb1="00000000"/>
  </w:font>
  <w:font w:name="Leelawadee UI Semilight">
    <w:panose1 w:val="020B0402040204020203"/>
    <w:charset w:val="00"/>
    <w:family w:val="swiss"/>
    <w:pitch w:val="variable"/>
    <w:sig w:usb0="A3000003" w:usb1="00000000" w:usb2="00010000" w:usb3="00000000" w:csb0="000101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3836" w:rsidRDefault="003A38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3836" w:rsidRDefault="003A3836">
    <w:pPr>
      <w:pStyle w:val="Footer"/>
    </w:pPr>
    <w:bookmarkStart w:id="3" w:name="_GoBack"/>
    <w:bookmarkEnd w:id="3"/>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3836" w:rsidRDefault="003A38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6F39" w:rsidRDefault="001E6F39">
      <w:r>
        <w:separator/>
      </w:r>
    </w:p>
  </w:footnote>
  <w:footnote w:type="continuationSeparator" w:id="0">
    <w:p w:rsidR="001E6F39" w:rsidRDefault="001E6F39">
      <w:r>
        <w:continuationSeparator/>
      </w:r>
    </w:p>
  </w:footnote>
  <w:footnote w:id="1">
    <w:p w:rsidR="002C68E1" w:rsidRPr="000560DC" w:rsidRDefault="00430502">
      <w:pPr>
        <w:pStyle w:val="KluwerReference"/>
        <w:rPr>
          <w:lang w:val="nl-NL"/>
        </w:rPr>
      </w:pPr>
      <w:r>
        <w:rPr>
          <w:rStyle w:val="FootnoteReference"/>
        </w:rPr>
        <w:footnoteRef/>
      </w:r>
      <w:r w:rsidRPr="000560DC">
        <w:rPr>
          <w:lang w:val="nl-NL"/>
        </w:rPr>
        <w:t xml:space="preserve"> Zwarts, M, G.C.W. Rijlaarsdam, F. Janssens, I. Wolfhagen, N.Veldhuijzen, H. Wesdorp (1990). </w:t>
      </w:r>
      <w:r w:rsidRPr="000560DC">
        <w:rPr>
          <w:i/>
          <w:lang w:val="nl-NL"/>
        </w:rPr>
        <w:t>Balans van het Taalonderwijs aan het einde van de basisschool.</w:t>
      </w:r>
      <w:r w:rsidRPr="000560DC">
        <w:rPr>
          <w:lang w:val="nl-NL"/>
        </w:rPr>
        <w:t xml:space="preserve"> Uitkomsten van de eerste taalpeiling einde basisonderwijs. CITO. PPON-reeks nr.2, Arnhem, 1990, 213 p.</w:t>
      </w:r>
    </w:p>
  </w:footnote>
  <w:footnote w:id="2">
    <w:p w:rsidR="00356817" w:rsidRPr="00356817" w:rsidRDefault="00356817">
      <w:pPr>
        <w:pStyle w:val="FootnoteText"/>
        <w:rPr>
          <w:rFonts w:ascii="Leelawadee UI Semilight" w:hAnsi="Leelawadee UI Semilight" w:cs="Leelawadee UI Semilight"/>
          <w:lang w:val="nl-NL"/>
        </w:rPr>
      </w:pPr>
      <w:r>
        <w:rPr>
          <w:rStyle w:val="FootnoteReference"/>
        </w:rPr>
        <w:footnoteRef/>
      </w:r>
      <w:r w:rsidRPr="00356817">
        <w:rPr>
          <w:lang w:val="nl-NL"/>
        </w:rPr>
        <w:t xml:space="preserve"> </w:t>
      </w:r>
      <w:r>
        <w:rPr>
          <w:rFonts w:ascii="Leelawadee UI Semilight" w:hAnsi="Leelawadee UI Semilight" w:cs="Leelawadee UI Semilight"/>
          <w:lang w:val="nl-NL"/>
        </w:rPr>
        <w:t xml:space="preserve">Deze opdracht was een vul-opdracht: de directie is klaar met vergaderen, en onderzoekers gaan vergaderen over hun poster. Een zinvollere vulopdracht bedachten </w:t>
      </w:r>
      <w:proofErr w:type="spellStart"/>
      <w:r>
        <w:rPr>
          <w:rFonts w:ascii="Leelawadee UI Semilight" w:hAnsi="Leelawadee UI Semilight" w:cs="Leelawadee UI Semilight"/>
          <w:lang w:val="nl-NL"/>
        </w:rPr>
        <w:t>Beeke</w:t>
      </w:r>
      <w:proofErr w:type="spellEnd"/>
      <w:r>
        <w:rPr>
          <w:rFonts w:ascii="Leelawadee UI Semilight" w:hAnsi="Leelawadee UI Semilight" w:cs="Leelawadee UI Semilight"/>
          <w:lang w:val="nl-NL"/>
        </w:rPr>
        <w:t xml:space="preserve"> en Van Es (zie literatuurlijstje): zij lieten de directie bijvoorbeeld gezamenlijk een afwijzingsbrief schrijven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3836" w:rsidRDefault="003A38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3836" w:rsidRDefault="003A38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3836" w:rsidRDefault="003A383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68E1" w:rsidRDefault="00430502">
    <w:pPr>
      <w:jc w:val="center"/>
      <w:rPr>
        <w:sz w:val="20"/>
        <w:lang w:val="nl-NL"/>
      </w:rPr>
    </w:pPr>
    <w:r>
      <w:rPr>
        <w:sz w:val="20"/>
        <w:lang w:val="nl-NL"/>
      </w:rPr>
      <w:t xml:space="preserve">Project ‘overtuigende brieven’ </w:t>
    </w:r>
    <w:r w:rsidR="003A3836">
      <w:rPr>
        <w:sz w:val="20"/>
        <w:lang w:val="nl-NL"/>
      </w:rPr>
      <w:t>klas X</w:t>
    </w:r>
    <w:r>
      <w:rPr>
        <w:sz w:val="20"/>
        <w:lang w:val="nl-NL"/>
      </w:rPr>
      <w:t>, 7-14 april 2003</w:t>
    </w:r>
  </w:p>
  <w:p w:rsidR="002C68E1" w:rsidRDefault="002C68E1">
    <w:pPr>
      <w:pStyle w:val="Header"/>
      <w:rPr>
        <w:lang w:val="nl-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F03C6"/>
    <w:multiLevelType w:val="hybridMultilevel"/>
    <w:tmpl w:val="FD5A2C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04C4AFF"/>
    <w:multiLevelType w:val="hybridMultilevel"/>
    <w:tmpl w:val="C00411B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3656F33"/>
    <w:multiLevelType w:val="hybridMultilevel"/>
    <w:tmpl w:val="36420D80"/>
    <w:lvl w:ilvl="0" w:tplc="8CA2CAFA">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8E81FDA"/>
    <w:multiLevelType w:val="hybridMultilevel"/>
    <w:tmpl w:val="9210D5C2"/>
    <w:lvl w:ilvl="0" w:tplc="339A1B7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5006462A"/>
    <w:multiLevelType w:val="hybridMultilevel"/>
    <w:tmpl w:val="E02CA3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0D41C3F"/>
    <w:multiLevelType w:val="hybridMultilevel"/>
    <w:tmpl w:val="4BA46626"/>
    <w:lvl w:ilvl="0" w:tplc="8CA2CAF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1E43454"/>
    <w:multiLevelType w:val="hybridMultilevel"/>
    <w:tmpl w:val="3034A346"/>
    <w:lvl w:ilvl="0" w:tplc="8CA2CAFA">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1EB0299"/>
    <w:multiLevelType w:val="hybridMultilevel"/>
    <w:tmpl w:val="8F5423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AA85123"/>
    <w:multiLevelType w:val="hybridMultilevel"/>
    <w:tmpl w:val="00AC2A3A"/>
    <w:lvl w:ilvl="0" w:tplc="8CA2CAFA">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6"/>
  </w:num>
  <w:num w:numId="3">
    <w:abstractNumId w:val="2"/>
  </w:num>
  <w:num w:numId="4">
    <w:abstractNumId w:val="8"/>
  </w:num>
  <w:num w:numId="5">
    <w:abstractNumId w:val="7"/>
  </w:num>
  <w:num w:numId="6">
    <w:abstractNumId w:val="4"/>
  </w:num>
  <w:num w:numId="7">
    <w:abstractNumId w:val="0"/>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hyphenationZone w:val="357"/>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745"/>
    <w:rsid w:val="00045E9D"/>
    <w:rsid w:val="000560DC"/>
    <w:rsid w:val="001125CD"/>
    <w:rsid w:val="00186706"/>
    <w:rsid w:val="001E6F39"/>
    <w:rsid w:val="002C68E1"/>
    <w:rsid w:val="00356817"/>
    <w:rsid w:val="003A3836"/>
    <w:rsid w:val="00430502"/>
    <w:rsid w:val="004C2959"/>
    <w:rsid w:val="00532DF7"/>
    <w:rsid w:val="00674745"/>
    <w:rsid w:val="0072114E"/>
    <w:rsid w:val="009964F3"/>
    <w:rsid w:val="00E84CFC"/>
    <w:rsid w:val="00EA33AF"/>
    <w:rsid w:val="00F0013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B78B4A"/>
  <w15:chartTrackingRefBased/>
  <w15:docId w15:val="{6659D019-BC51-4672-ACCA-DF6ABB013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nl-NL" w:eastAsia="nl-NL"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outlineLvl w:val="0"/>
    </w:pPr>
    <w:rPr>
      <w:rFonts w:eastAsia="Times New Roman"/>
      <w:b/>
      <w:szCs w:val="20"/>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szCs w:val="20"/>
    </w:rPr>
  </w:style>
  <w:style w:type="character" w:styleId="Hyperlink">
    <w:name w:val="Hyperlink"/>
    <w:basedOn w:val="DefaultParagraphFont"/>
    <w:semiHidden/>
    <w:rPr>
      <w:color w:val="0000FF"/>
      <w:u w:val="single"/>
    </w:rPr>
  </w:style>
  <w:style w:type="paragraph" w:styleId="Header">
    <w:name w:val="header"/>
    <w:basedOn w:val="Normal"/>
    <w:semiHidden/>
    <w:pPr>
      <w:tabs>
        <w:tab w:val="center" w:pos="4153"/>
        <w:tab w:val="right" w:pos="8306"/>
      </w:tabs>
    </w:pPr>
    <w:rPr>
      <w:rFonts w:eastAsia="Times New Roman"/>
      <w:bCs/>
      <w:szCs w:val="20"/>
      <w:lang w:val="en-GB"/>
    </w:rPr>
  </w:style>
  <w:style w:type="paragraph" w:styleId="BodyText">
    <w:name w:val="Body Text"/>
    <w:basedOn w:val="Normal"/>
    <w:semiHidden/>
    <w:rPr>
      <w:rFonts w:eastAsia="Times New Roman"/>
      <w:szCs w:val="20"/>
      <w:lang w:val="nl-NL"/>
    </w:rPr>
  </w:style>
  <w:style w:type="paragraph" w:customStyle="1" w:styleId="KluwerReference">
    <w:name w:val="KluwerReference"/>
    <w:basedOn w:val="Normal"/>
    <w:pPr>
      <w:ind w:left="284" w:hanging="284"/>
      <w:jc w:val="both"/>
    </w:pPr>
    <w:rPr>
      <w:rFonts w:eastAsia="Times New Roman"/>
      <w:sz w:val="16"/>
      <w:szCs w:val="20"/>
      <w:lang w:val="en-GB"/>
    </w:rPr>
  </w:style>
  <w:style w:type="paragraph" w:styleId="FootnoteText">
    <w:name w:val="footnote text"/>
    <w:basedOn w:val="Normal"/>
    <w:semiHidden/>
    <w:rPr>
      <w:sz w:val="20"/>
      <w:szCs w:val="20"/>
    </w:rPr>
  </w:style>
  <w:style w:type="character" w:styleId="FootnoteReference">
    <w:name w:val="footnote reference"/>
    <w:basedOn w:val="DefaultParagraphFont"/>
    <w:semiHidden/>
    <w:rPr>
      <w:vertAlign w:val="superscript"/>
    </w:rPr>
  </w:style>
  <w:style w:type="paragraph" w:customStyle="1" w:styleId="-2">
    <w:name w:val="רגיל-2"/>
    <w:basedOn w:val="Normal"/>
    <w:link w:val="-20"/>
    <w:qFormat/>
    <w:rsid w:val="009964F3"/>
    <w:pPr>
      <w:widowControl w:val="0"/>
      <w:bidi/>
      <w:spacing w:before="240" w:line="360" w:lineRule="auto"/>
      <w:ind w:firstLine="284"/>
      <w:jc w:val="both"/>
    </w:pPr>
    <w:rPr>
      <w:rFonts w:eastAsia="Calibri" w:cs="David"/>
      <w:color w:val="000000"/>
      <w:lang w:bidi="he-IL"/>
    </w:rPr>
  </w:style>
  <w:style w:type="character" w:customStyle="1" w:styleId="-20">
    <w:name w:val="רגיל-2 תו"/>
    <w:link w:val="-2"/>
    <w:locked/>
    <w:rsid w:val="009964F3"/>
    <w:rPr>
      <w:rFonts w:eastAsia="Calibri" w:cs="David"/>
      <w:color w:val="000000"/>
      <w:sz w:val="24"/>
      <w:szCs w:val="24"/>
      <w:lang w:val="en-US" w:eastAsia="en-US" w:bidi="he-IL"/>
    </w:rPr>
  </w:style>
  <w:style w:type="character" w:styleId="UnresolvedMention">
    <w:name w:val="Unresolved Mention"/>
    <w:basedOn w:val="DefaultParagraphFont"/>
    <w:uiPriority w:val="99"/>
    <w:semiHidden/>
    <w:unhideWhenUsed/>
    <w:rsid w:val="001125CD"/>
    <w:rPr>
      <w:color w:val="605E5C"/>
      <w:shd w:val="clear" w:color="auto" w:fill="E1DFDD"/>
    </w:rPr>
  </w:style>
  <w:style w:type="paragraph" w:styleId="Footer">
    <w:name w:val="footer"/>
    <w:basedOn w:val="Normal"/>
    <w:link w:val="FooterChar"/>
    <w:uiPriority w:val="99"/>
    <w:unhideWhenUsed/>
    <w:rsid w:val="003A3836"/>
    <w:pPr>
      <w:tabs>
        <w:tab w:val="center" w:pos="4680"/>
        <w:tab w:val="right" w:pos="9360"/>
      </w:tabs>
    </w:pPr>
  </w:style>
  <w:style w:type="character" w:customStyle="1" w:styleId="FooterChar">
    <w:name w:val="Footer Char"/>
    <w:basedOn w:val="DefaultParagraphFont"/>
    <w:link w:val="Footer"/>
    <w:uiPriority w:val="99"/>
    <w:rsid w:val="003A3836"/>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lt-tijdschriften.nl/ojs/index.php/ltm/article/view/515"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mailto:braaksma@ilo.uva.n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t-tijdschriften.nl/ojs/index.php/ltm/article/view/699"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s://studenttheses.library.uu.nl" TargetMode="External"/><Relationship Id="rId19" Type="http://schemas.openxmlformats.org/officeDocument/2006/relationships/hyperlink" Target="mailto:braaksma@ilo.uva.nl" TargetMode="External"/><Relationship Id="rId4" Type="http://schemas.openxmlformats.org/officeDocument/2006/relationships/settings" Target="settings.xml"/><Relationship Id="rId9" Type="http://schemas.openxmlformats.org/officeDocument/2006/relationships/hyperlink" Target="mailto:G.C.W.Rijlaarsdam@uva.nl" TargetMode="External"/><Relationship Id="rId14" Type="http://schemas.openxmlformats.org/officeDocument/2006/relationships/header" Target="head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A4FDD-A1AD-4927-ADFD-9E3D9B188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19</Pages>
  <Words>4062</Words>
  <Characters>22347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Voorstel Smikkel-lessenserie in G1a</vt:lpstr>
    </vt:vector>
  </TitlesOfParts>
  <Company/>
  <LinksUpToDate>false</LinksUpToDate>
  <CharactersWithSpaces>26357</CharactersWithSpaces>
  <SharedDoc>false</SharedDoc>
  <HLinks>
    <vt:vector size="30" baseType="variant">
      <vt:variant>
        <vt:i4>5308471</vt:i4>
      </vt:variant>
      <vt:variant>
        <vt:i4>9</vt:i4>
      </vt:variant>
      <vt:variant>
        <vt:i4>0</vt:i4>
      </vt:variant>
      <vt:variant>
        <vt:i4>5</vt:i4>
      </vt:variant>
      <vt:variant>
        <vt:lpwstr>mailto:braaksma@ilo.uva.nl</vt:lpwstr>
      </vt:variant>
      <vt:variant>
        <vt:lpwstr/>
      </vt:variant>
      <vt:variant>
        <vt:i4>5308471</vt:i4>
      </vt:variant>
      <vt:variant>
        <vt:i4>6</vt:i4>
      </vt:variant>
      <vt:variant>
        <vt:i4>0</vt:i4>
      </vt:variant>
      <vt:variant>
        <vt:i4>5</vt:i4>
      </vt:variant>
      <vt:variant>
        <vt:lpwstr>mailto:braaksma@ilo.uva.nl</vt:lpwstr>
      </vt:variant>
      <vt:variant>
        <vt:lpwstr/>
      </vt:variant>
      <vt:variant>
        <vt:i4>4718674</vt:i4>
      </vt:variant>
      <vt:variant>
        <vt:i4>3</vt:i4>
      </vt:variant>
      <vt:variant>
        <vt:i4>0</vt:i4>
      </vt:variant>
      <vt:variant>
        <vt:i4>5</vt:i4>
      </vt:variant>
      <vt:variant>
        <vt:lpwstr>http://www.ilo.uva.nl/homepages/gert</vt:lpwstr>
      </vt:variant>
      <vt:variant>
        <vt:lpwstr/>
      </vt:variant>
      <vt:variant>
        <vt:i4>6881290</vt:i4>
      </vt:variant>
      <vt:variant>
        <vt:i4>0</vt:i4>
      </vt:variant>
      <vt:variant>
        <vt:i4>0</vt:i4>
      </vt:variant>
      <vt:variant>
        <vt:i4>5</vt:i4>
      </vt:variant>
      <vt:variant>
        <vt:lpwstr>mailto:G.C.W.Rijlaarsdam@uva.nl</vt:lpwstr>
      </vt:variant>
      <vt:variant>
        <vt:lpwstr/>
      </vt:variant>
      <vt:variant>
        <vt:i4>3801154</vt:i4>
      </vt:variant>
      <vt:variant>
        <vt:i4>1024</vt:i4>
      </vt:variant>
      <vt:variant>
        <vt:i4>1025</vt:i4>
      </vt:variant>
      <vt:variant>
        <vt:i4>1</vt:i4>
      </vt:variant>
      <vt:variant>
        <vt:lpwstr>..\..\..\Afbeeldingen\Pictures\UVABLOK.TIF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Voorstel Smikkel-lessenserie in G1a</dc:title>
  <dc:subject/>
  <dc:creator>NotebookAcer</dc:creator>
  <cp:keywords/>
  <dc:description/>
  <cp:lastModifiedBy>Anonymous</cp:lastModifiedBy>
  <cp:revision>6</cp:revision>
  <cp:lastPrinted>2003-03-19T16:48:00Z</cp:lastPrinted>
  <dcterms:created xsi:type="dcterms:W3CDTF">2020-04-16T07:46:00Z</dcterms:created>
  <dcterms:modified xsi:type="dcterms:W3CDTF">2020-04-17T07:58:00Z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1397861939</vt:i4>
  </property>
  <property fmtid="{D5CDD505-2E9C-101B-9397-08002B2CF9AE}" pid="3" name="_EmailSubject">
    <vt:lpwstr>Voorstel  Smikkel-lessenserie</vt:lpwstr>
  </property>
  <property fmtid="{D5CDD505-2E9C-101B-9397-08002B2CF9AE}" pid="4" name="_AuthorEmail">
    <vt:lpwstr>braaksma@ilo.uva.nl</vt:lpwstr>
  </property>
  <property fmtid="{D5CDD505-2E9C-101B-9397-08002B2CF9AE}" pid="5" name="_AuthorEmailDisplayName">
    <vt:lpwstr>Martine Braaksma</vt:lpwstr>
  </property>
  <property fmtid="{D5CDD505-2E9C-101B-9397-08002B2CF9AE}" pid="6" name="_ReviewingToolsShownOnce">
    <vt:lpwstr/>
  </property>
</Properties>
</file>