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0BD6C" w14:textId="445251CD" w:rsidR="00D40BFE" w:rsidRPr="00847EB8" w:rsidRDefault="00CA3196" w:rsidP="008E2004">
      <w:pPr>
        <w:rPr>
          <w:rFonts w:ascii="Leelawadee" w:hAnsi="Leelawadee" w:cs="Leelawadee"/>
          <w:b/>
          <w:bCs/>
          <w:i/>
          <w:iCs/>
          <w:color w:val="CC0000"/>
          <w:sz w:val="22"/>
          <w:szCs w:val="22"/>
        </w:rPr>
      </w:pPr>
      <w:r>
        <w:rPr>
          <w:noProof/>
        </w:rPr>
        <w:drawing>
          <wp:anchor distT="0" distB="0" distL="114300" distR="114300" simplePos="0" relativeHeight="251658240" behindDoc="0" locked="0" layoutInCell="1" allowOverlap="1" wp14:anchorId="3C4AFD7C" wp14:editId="302CC6AD">
            <wp:simplePos x="0" y="0"/>
            <wp:positionH relativeFrom="column">
              <wp:posOffset>4596130</wp:posOffset>
            </wp:positionH>
            <wp:positionV relativeFrom="page">
              <wp:posOffset>729098</wp:posOffset>
            </wp:positionV>
            <wp:extent cx="1520190" cy="2276475"/>
            <wp:effectExtent l="0" t="0" r="3810" b="0"/>
            <wp:wrapThrough wrapText="bothSides">
              <wp:wrapPolygon edited="0">
                <wp:start x="0" y="0"/>
                <wp:lineTo x="0" y="21449"/>
                <wp:lineTo x="21474" y="21449"/>
                <wp:lineTo x="21474" y="0"/>
                <wp:lineTo x="0" y="0"/>
              </wp:wrapPolygon>
            </wp:wrapThrough>
            <wp:docPr id="561533571" name="Afbeelding 1" descr="Lucas de Waard schrijft het Brabants Boek Present 2024 - Brabant Cultur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cas de Waard schrijft het Brabants Boek Present 2024 - Brabant Culture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019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4C71" w:rsidRPr="00847EB8">
        <w:rPr>
          <w:rFonts w:ascii="Leelawadee" w:hAnsi="Leelawadee" w:cs="Leelawadee" w:hint="cs"/>
          <w:b/>
          <w:bCs/>
          <w:i/>
          <w:iCs/>
          <w:color w:val="CC0000"/>
          <w:sz w:val="22"/>
          <w:szCs w:val="22"/>
        </w:rPr>
        <w:t>Zo Kan het Ook</w:t>
      </w:r>
      <w:r w:rsidR="008E2004">
        <w:rPr>
          <w:rFonts w:ascii="Leelawadee" w:hAnsi="Leelawadee" w:cs="Leelawadee"/>
          <w:b/>
          <w:bCs/>
          <w:i/>
          <w:iCs/>
          <w:color w:val="CC0000"/>
          <w:sz w:val="22"/>
          <w:szCs w:val="22"/>
        </w:rPr>
        <w:t>!</w:t>
      </w:r>
    </w:p>
    <w:p w14:paraId="2E8CF072" w14:textId="77777777" w:rsidR="00D40BFE" w:rsidRPr="00847EB8" w:rsidRDefault="00D40BFE" w:rsidP="008E2004">
      <w:pPr>
        <w:rPr>
          <w:rFonts w:ascii="Leelawadee" w:hAnsi="Leelawadee" w:cs="Leelawadee"/>
          <w:b/>
          <w:bCs/>
          <w:i/>
          <w:iCs/>
          <w:color w:val="CC0000"/>
          <w:sz w:val="22"/>
          <w:szCs w:val="22"/>
        </w:rPr>
      </w:pPr>
    </w:p>
    <w:p w14:paraId="425BE0DC" w14:textId="7E6973D0" w:rsidR="00603C62" w:rsidRDefault="004227A6" w:rsidP="008E2004">
      <w:pPr>
        <w:rPr>
          <w:rFonts w:ascii="Leelawadee" w:hAnsi="Leelawadee" w:cs="Leelawadee"/>
          <w:b/>
          <w:bCs/>
          <w:i/>
          <w:iCs/>
          <w:color w:val="CC0000"/>
          <w:sz w:val="32"/>
          <w:szCs w:val="32"/>
        </w:rPr>
      </w:pPr>
      <w:r w:rsidRPr="00847EB8">
        <w:rPr>
          <w:rFonts w:ascii="Leelawadee" w:hAnsi="Leelawadee" w:cs="Leelawadee"/>
          <w:b/>
          <w:bCs/>
          <w:i/>
          <w:iCs/>
          <w:color w:val="CC0000"/>
          <w:sz w:val="32"/>
          <w:szCs w:val="32"/>
        </w:rPr>
        <w:t>Parkwachters</w:t>
      </w:r>
      <w:r w:rsidR="00AC1379" w:rsidRPr="00847EB8">
        <w:rPr>
          <w:rFonts w:ascii="Leelawadee" w:hAnsi="Leelawadee" w:cs="Leelawadee"/>
          <w:b/>
          <w:bCs/>
          <w:i/>
          <w:iCs/>
          <w:color w:val="CC0000"/>
          <w:sz w:val="32"/>
          <w:szCs w:val="32"/>
        </w:rPr>
        <w:t>: de stellingachtbaan</w:t>
      </w:r>
    </w:p>
    <w:p w14:paraId="4A439B64" w14:textId="5ED12D76" w:rsidR="00E62411" w:rsidRDefault="00E62411" w:rsidP="00111412">
      <w:pPr>
        <w:spacing w:line="276" w:lineRule="auto"/>
        <w:rPr>
          <w:rFonts w:ascii="Leelawadee" w:hAnsi="Leelawadee" w:cs="Leelawadee"/>
          <w:color w:val="212121"/>
          <w:sz w:val="22"/>
          <w:szCs w:val="22"/>
        </w:rPr>
      </w:pPr>
      <w:r w:rsidRPr="008E2004">
        <w:rPr>
          <w:rFonts w:ascii="Leelawadee" w:hAnsi="Leelawadee" w:cs="Leelawadee"/>
          <w:color w:val="212121"/>
          <w:sz w:val="22"/>
          <w:szCs w:val="22"/>
        </w:rPr>
        <w:t xml:space="preserve">In </w:t>
      </w:r>
      <w:r w:rsidRPr="008E2004">
        <w:rPr>
          <w:rFonts w:ascii="Leelawadee" w:hAnsi="Leelawadee" w:cs="Leelawadee"/>
          <w:i/>
          <w:iCs/>
          <w:color w:val="212121"/>
          <w:sz w:val="22"/>
          <w:szCs w:val="22"/>
        </w:rPr>
        <w:t>Parkwachters</w:t>
      </w:r>
      <w:r w:rsidRPr="008E2004">
        <w:rPr>
          <w:rFonts w:ascii="Leelawadee" w:hAnsi="Leelawadee" w:cs="Leelawadee"/>
          <w:color w:val="212121"/>
          <w:sz w:val="22"/>
          <w:szCs w:val="22"/>
        </w:rPr>
        <w:t>, geschreven door Lucas de Waard, wordt Isa Leeflang op oudere leeftijd geconfronteerd met de pestkop uit haar jeugd. Ze komt tot rust in het schijnbaar verlaten pretpark Fabel, maar daar is niets wat het lijkt…</w:t>
      </w:r>
    </w:p>
    <w:p w14:paraId="6DC852DB" w14:textId="77777777" w:rsidR="008E2004" w:rsidRPr="008E2004" w:rsidRDefault="008E2004" w:rsidP="00111412">
      <w:pPr>
        <w:spacing w:line="276" w:lineRule="auto"/>
        <w:rPr>
          <w:rFonts w:ascii="Leelawadee" w:hAnsi="Leelawadee" w:cs="Leelawadee"/>
          <w:color w:val="212121"/>
          <w:sz w:val="22"/>
          <w:szCs w:val="22"/>
        </w:rPr>
      </w:pPr>
    </w:p>
    <w:p w14:paraId="3B267FA2" w14:textId="4D5F48B3" w:rsidR="003C5A79" w:rsidRPr="008E2004" w:rsidRDefault="003C5A79" w:rsidP="00111412">
      <w:pPr>
        <w:spacing w:line="276" w:lineRule="auto"/>
        <w:rPr>
          <w:rFonts w:ascii="Leelawadee" w:hAnsi="Leelawadee" w:cs="Leelawadee"/>
          <w:color w:val="212121"/>
          <w:sz w:val="22"/>
          <w:szCs w:val="22"/>
        </w:rPr>
      </w:pPr>
      <w:r w:rsidRPr="008E2004">
        <w:rPr>
          <w:rFonts w:ascii="Leelawadee" w:hAnsi="Leelawadee" w:cs="Leelawadee"/>
          <w:color w:val="212121"/>
          <w:sz w:val="22"/>
          <w:szCs w:val="22"/>
        </w:rPr>
        <w:t xml:space="preserve">In De stellingachtbaan stappen leerlingen zelf in het pretpark en nemen daarbij een maatschappelijk thema onder de loep. Weten zij </w:t>
      </w:r>
      <w:r w:rsidR="00381423">
        <w:rPr>
          <w:rFonts w:ascii="Leelawadee" w:hAnsi="Leelawadee" w:cs="Leelawadee"/>
          <w:color w:val="212121"/>
          <w:sz w:val="22"/>
          <w:szCs w:val="22"/>
        </w:rPr>
        <w:t xml:space="preserve">een standpunt in te nemen bij </w:t>
      </w:r>
      <w:r w:rsidRPr="008E2004">
        <w:rPr>
          <w:rFonts w:ascii="Leelawadee" w:hAnsi="Leelawadee" w:cs="Leelawadee"/>
          <w:color w:val="212121"/>
          <w:sz w:val="22"/>
          <w:szCs w:val="22"/>
        </w:rPr>
        <w:t>een literai</w:t>
      </w:r>
      <w:r w:rsidR="007913D6" w:rsidRPr="008E2004">
        <w:rPr>
          <w:rFonts w:ascii="Leelawadee" w:hAnsi="Leelawadee" w:cs="Leelawadee"/>
          <w:color w:val="212121"/>
          <w:sz w:val="22"/>
          <w:szCs w:val="22"/>
        </w:rPr>
        <w:t>re stelling</w:t>
      </w:r>
      <w:r w:rsidR="00381423">
        <w:rPr>
          <w:rFonts w:ascii="Leelawadee" w:hAnsi="Leelawadee" w:cs="Leelawadee"/>
          <w:color w:val="212121"/>
          <w:sz w:val="22"/>
          <w:szCs w:val="22"/>
        </w:rPr>
        <w:t xml:space="preserve"> en deze</w:t>
      </w:r>
      <w:r w:rsidR="007913D6" w:rsidRPr="008E2004">
        <w:rPr>
          <w:rFonts w:ascii="Leelawadee" w:hAnsi="Leelawadee" w:cs="Leelawadee"/>
          <w:color w:val="212121"/>
          <w:sz w:val="22"/>
          <w:szCs w:val="22"/>
        </w:rPr>
        <w:t xml:space="preserve"> </w:t>
      </w:r>
      <w:r w:rsidRPr="008E2004">
        <w:rPr>
          <w:rFonts w:ascii="Leelawadee" w:hAnsi="Leelawadee" w:cs="Leelawadee"/>
          <w:color w:val="212121"/>
          <w:sz w:val="22"/>
          <w:szCs w:val="22"/>
        </w:rPr>
        <w:t>goed te</w:t>
      </w:r>
      <w:r w:rsidR="00381423">
        <w:rPr>
          <w:rFonts w:ascii="Leelawadee" w:hAnsi="Leelawadee" w:cs="Leelawadee"/>
          <w:color w:val="212121"/>
          <w:sz w:val="22"/>
          <w:szCs w:val="22"/>
        </w:rPr>
        <w:t xml:space="preserve"> </w:t>
      </w:r>
      <w:r w:rsidRPr="008E2004">
        <w:rPr>
          <w:rFonts w:ascii="Leelawadee" w:hAnsi="Leelawadee" w:cs="Leelawadee"/>
          <w:color w:val="212121"/>
          <w:sz w:val="22"/>
          <w:szCs w:val="22"/>
        </w:rPr>
        <w:t>onderbouwe</w:t>
      </w:r>
      <w:r w:rsidR="00381423">
        <w:rPr>
          <w:rFonts w:ascii="Leelawadee" w:hAnsi="Leelawadee" w:cs="Leelawadee"/>
          <w:color w:val="212121"/>
          <w:sz w:val="22"/>
          <w:szCs w:val="22"/>
        </w:rPr>
        <w:t>n</w:t>
      </w:r>
      <w:r w:rsidR="007913D6" w:rsidRPr="008E2004">
        <w:rPr>
          <w:rFonts w:ascii="Leelawadee" w:hAnsi="Leelawadee" w:cs="Leelawadee"/>
          <w:color w:val="212121"/>
          <w:sz w:val="22"/>
          <w:szCs w:val="22"/>
        </w:rPr>
        <w:t>?</w:t>
      </w:r>
    </w:p>
    <w:p w14:paraId="12EDFE22" w14:textId="77777777" w:rsidR="004227A6" w:rsidRPr="00847EB8" w:rsidRDefault="004227A6" w:rsidP="008E2004">
      <w:pPr>
        <w:rPr>
          <w:rFonts w:ascii="Leelawadee" w:hAnsi="Leelawadee" w:cs="Leelawadee"/>
          <w:b/>
          <w:bCs/>
          <w:i/>
          <w:iCs/>
          <w:color w:val="CC0000"/>
          <w:sz w:val="22"/>
          <w:szCs w:val="22"/>
        </w:rPr>
      </w:pPr>
    </w:p>
    <w:p w14:paraId="70465B16" w14:textId="5C8233D2" w:rsidR="004227A6" w:rsidRPr="00847EB8" w:rsidRDefault="004227A6" w:rsidP="008E2004">
      <w:pPr>
        <w:rPr>
          <w:rFonts w:ascii="Leelawadee" w:hAnsi="Leelawadee" w:cs="Leelawadee"/>
          <w:b/>
          <w:bCs/>
          <w:i/>
          <w:iCs/>
          <w:color w:val="CC0000"/>
          <w:sz w:val="22"/>
          <w:szCs w:val="22"/>
        </w:rPr>
      </w:pPr>
      <w:r w:rsidRPr="00847EB8">
        <w:rPr>
          <w:rFonts w:ascii="Leelawadee" w:hAnsi="Leelawadee" w:cs="Leelawadee"/>
          <w:b/>
          <w:bCs/>
          <w:i/>
          <w:iCs/>
          <w:color w:val="CC0000"/>
          <w:sz w:val="22"/>
          <w:szCs w:val="22"/>
        </w:rPr>
        <w:t>Eindtermen:</w:t>
      </w:r>
    </w:p>
    <w:p w14:paraId="364F5A42" w14:textId="391F7E8A" w:rsidR="00605967" w:rsidRPr="008E2004" w:rsidRDefault="004227A6" w:rsidP="00111412">
      <w:pPr>
        <w:spacing w:line="276" w:lineRule="auto"/>
        <w:rPr>
          <w:rFonts w:ascii="Leelawadee" w:hAnsi="Leelawadee" w:cs="Leelawadee"/>
          <w:strike/>
          <w:color w:val="212121"/>
          <w:sz w:val="22"/>
          <w:szCs w:val="22"/>
        </w:rPr>
      </w:pPr>
      <w:r w:rsidRPr="008E2004">
        <w:rPr>
          <w:rFonts w:ascii="Leelawadee" w:hAnsi="Leelawadee" w:cs="Leelawadee"/>
          <w:color w:val="212121"/>
          <w:sz w:val="22"/>
          <w:szCs w:val="22"/>
        </w:rPr>
        <w:t xml:space="preserve">Eindterm 2: De leerling evalueert zakelijke en literaire teksten, passend bij het lees- of luisterdoel. (B) </w:t>
      </w:r>
    </w:p>
    <w:p w14:paraId="3955D847" w14:textId="4042D67D" w:rsidR="004227A6" w:rsidRPr="008E2004" w:rsidRDefault="004227A6" w:rsidP="00111412">
      <w:pPr>
        <w:spacing w:line="276" w:lineRule="auto"/>
        <w:rPr>
          <w:rFonts w:ascii="Leelawadee" w:hAnsi="Leelawadee" w:cs="Leelawadee"/>
          <w:color w:val="212121"/>
          <w:sz w:val="22"/>
          <w:szCs w:val="22"/>
        </w:rPr>
      </w:pPr>
      <w:r w:rsidRPr="008E2004">
        <w:rPr>
          <w:rFonts w:ascii="Leelawadee" w:hAnsi="Leelawadee" w:cs="Leelawadee"/>
          <w:color w:val="212121"/>
          <w:sz w:val="22"/>
          <w:szCs w:val="22"/>
        </w:rPr>
        <w:t xml:space="preserve">Eindterm 4: De leerling schrijft afgestemd op doel, publiek en context. (B) </w:t>
      </w:r>
    </w:p>
    <w:p w14:paraId="26AFAE8D" w14:textId="77777777" w:rsidR="004227A6" w:rsidRPr="00847EB8" w:rsidRDefault="004227A6" w:rsidP="008E2004">
      <w:pPr>
        <w:rPr>
          <w:rFonts w:ascii="Leelawadee" w:hAnsi="Leelawadee" w:cs="Leelawadee"/>
          <w:b/>
          <w:bCs/>
          <w:color w:val="CC0000"/>
          <w:sz w:val="22"/>
          <w:szCs w:val="22"/>
        </w:rPr>
      </w:pPr>
    </w:p>
    <w:p w14:paraId="09F42819" w14:textId="646B287E" w:rsidR="001A117C" w:rsidRPr="00847EB8" w:rsidRDefault="001A117C" w:rsidP="008E2004">
      <w:pPr>
        <w:rPr>
          <w:rFonts w:ascii="Leelawadee" w:hAnsi="Leelawadee" w:cs="Leelawadee"/>
          <w:b/>
          <w:bCs/>
          <w:color w:val="C00000"/>
          <w:sz w:val="22"/>
          <w:szCs w:val="22"/>
        </w:rPr>
      </w:pPr>
    </w:p>
    <w:tbl>
      <w:tblPr>
        <w:tblStyle w:val="Tabelraster"/>
        <w:tblW w:w="0" w:type="auto"/>
        <w:tblLook w:val="04A0" w:firstRow="1" w:lastRow="0" w:firstColumn="1" w:lastColumn="0" w:noHBand="0" w:noVBand="1"/>
      </w:tblPr>
      <w:tblGrid>
        <w:gridCol w:w="2968"/>
        <w:gridCol w:w="6094"/>
      </w:tblGrid>
      <w:tr w:rsidR="001A117C" w:rsidRPr="00847EB8" w14:paraId="1DC12479" w14:textId="77777777" w:rsidTr="006A18FA">
        <w:tc>
          <w:tcPr>
            <w:tcW w:w="3114" w:type="dxa"/>
          </w:tcPr>
          <w:p w14:paraId="697F43DB" w14:textId="0A23EC10" w:rsidR="001A117C" w:rsidRPr="00847EB8" w:rsidRDefault="001A117C" w:rsidP="00111412">
            <w:pPr>
              <w:pStyle w:val="Lijstalinea"/>
              <w:numPr>
                <w:ilvl w:val="0"/>
                <w:numId w:val="11"/>
              </w:numPr>
              <w:spacing w:line="276" w:lineRule="auto"/>
              <w:ind w:left="457" w:hanging="283"/>
              <w:rPr>
                <w:rFonts w:ascii="Leelawadee" w:hAnsi="Leelawadee" w:cs="Leelawadee"/>
                <w:b/>
                <w:bCs/>
                <w:color w:val="C00000"/>
                <w:sz w:val="22"/>
                <w:szCs w:val="22"/>
              </w:rPr>
            </w:pPr>
            <w:r w:rsidRPr="00847EB8">
              <w:rPr>
                <w:rFonts w:ascii="Leelawadee" w:hAnsi="Leelawadee" w:cs="Leelawadee" w:hint="cs"/>
                <w:b/>
                <w:bCs/>
                <w:color w:val="C00000"/>
                <w:sz w:val="22"/>
                <w:szCs w:val="22"/>
              </w:rPr>
              <w:t xml:space="preserve">Wat is de </w:t>
            </w:r>
            <w:r w:rsidR="00B75683" w:rsidRPr="00847EB8">
              <w:rPr>
                <w:rFonts w:ascii="Leelawadee" w:hAnsi="Leelawadee" w:cs="Leelawadee"/>
                <w:b/>
                <w:bCs/>
                <w:color w:val="C00000"/>
                <w:sz w:val="22"/>
                <w:szCs w:val="22"/>
              </w:rPr>
              <w:t>taak waaraan leerlingen werken</w:t>
            </w:r>
            <w:r w:rsidRPr="00847EB8">
              <w:rPr>
                <w:rFonts w:ascii="Leelawadee" w:hAnsi="Leelawadee" w:cs="Leelawadee" w:hint="cs"/>
                <w:b/>
                <w:bCs/>
                <w:color w:val="C00000"/>
                <w:sz w:val="22"/>
                <w:szCs w:val="22"/>
              </w:rPr>
              <w:t>?</w:t>
            </w:r>
          </w:p>
          <w:p w14:paraId="055865B2" w14:textId="77777777" w:rsidR="001A117C" w:rsidRPr="00847EB8" w:rsidRDefault="001A117C" w:rsidP="00111412">
            <w:pPr>
              <w:spacing w:line="276" w:lineRule="auto"/>
              <w:ind w:left="457" w:hanging="283"/>
              <w:rPr>
                <w:rFonts w:ascii="Leelawadee" w:hAnsi="Leelawadee" w:cs="Leelawadee"/>
                <w:b/>
                <w:bCs/>
                <w:color w:val="C00000"/>
                <w:sz w:val="22"/>
                <w:szCs w:val="22"/>
              </w:rPr>
            </w:pPr>
          </w:p>
        </w:tc>
        <w:tc>
          <w:tcPr>
            <w:tcW w:w="5948" w:type="dxa"/>
          </w:tcPr>
          <w:p w14:paraId="24D47283" w14:textId="59FA0643" w:rsidR="006514DA" w:rsidRPr="008E2004" w:rsidRDefault="00605967" w:rsidP="00111412">
            <w:pPr>
              <w:spacing w:line="276" w:lineRule="auto"/>
              <w:rPr>
                <w:rFonts w:ascii="Leelawadee" w:hAnsi="Leelawadee" w:cs="Leelawadee"/>
                <w:sz w:val="22"/>
                <w:szCs w:val="22"/>
              </w:rPr>
            </w:pPr>
            <w:r w:rsidRPr="008E2004">
              <w:rPr>
                <w:rFonts w:ascii="Leelawadee" w:hAnsi="Leelawadee" w:cs="Leelawadee"/>
                <w:sz w:val="22"/>
                <w:szCs w:val="22"/>
              </w:rPr>
              <w:t>Leerlingen schrijven een betoog</w:t>
            </w:r>
            <w:r w:rsidR="006514DA" w:rsidRPr="008E2004">
              <w:rPr>
                <w:rFonts w:ascii="Leelawadee" w:hAnsi="Leelawadee" w:cs="Leelawadee"/>
                <w:sz w:val="22"/>
                <w:szCs w:val="22"/>
              </w:rPr>
              <w:t xml:space="preserve"> over een </w:t>
            </w:r>
            <w:r w:rsidR="001972AA" w:rsidRPr="008E2004">
              <w:rPr>
                <w:rFonts w:ascii="Leelawadee" w:hAnsi="Leelawadee" w:cs="Leelawadee"/>
                <w:sz w:val="22"/>
                <w:szCs w:val="22"/>
              </w:rPr>
              <w:t>literair</w:t>
            </w:r>
            <w:r w:rsidR="006514DA" w:rsidRPr="008E2004">
              <w:rPr>
                <w:rFonts w:ascii="Leelawadee" w:hAnsi="Leelawadee" w:cs="Leelawadee"/>
                <w:sz w:val="22"/>
                <w:szCs w:val="22"/>
              </w:rPr>
              <w:t xml:space="preserve"> maatschappelijk thema</w:t>
            </w:r>
            <w:r w:rsidR="00381423">
              <w:rPr>
                <w:rStyle w:val="Voetnootmarkering"/>
                <w:rFonts w:ascii="Leelawadee" w:hAnsi="Leelawadee" w:cs="Leelawadee"/>
                <w:sz w:val="22"/>
                <w:szCs w:val="22"/>
              </w:rPr>
              <w:footnoteReference w:id="1"/>
            </w:r>
            <w:r w:rsidR="00381423" w:rsidRPr="008E2004">
              <w:rPr>
                <w:rFonts w:ascii="Leelawadee" w:hAnsi="Leelawadee" w:cs="Leelawadee"/>
                <w:sz w:val="22"/>
                <w:szCs w:val="22"/>
              </w:rPr>
              <w:t xml:space="preserve"> </w:t>
            </w:r>
            <w:r w:rsidR="006514DA" w:rsidRPr="008E2004">
              <w:rPr>
                <w:rFonts w:ascii="Leelawadee" w:hAnsi="Leelawadee" w:cs="Leelawadee"/>
                <w:sz w:val="22"/>
                <w:szCs w:val="22"/>
              </w:rPr>
              <w:t xml:space="preserve">(eindterm 4). </w:t>
            </w:r>
          </w:p>
          <w:p w14:paraId="2B41FE2F" w14:textId="07B2E530" w:rsidR="001972AA" w:rsidRPr="008E2004" w:rsidRDefault="006514DA" w:rsidP="00111412">
            <w:pPr>
              <w:spacing w:line="276" w:lineRule="auto"/>
              <w:rPr>
                <w:rFonts w:ascii="Leelawadee" w:hAnsi="Leelawadee" w:cs="Leelawadee"/>
                <w:sz w:val="22"/>
                <w:szCs w:val="22"/>
              </w:rPr>
            </w:pPr>
            <w:r w:rsidRPr="008E2004">
              <w:rPr>
                <w:rFonts w:ascii="Leelawadee" w:hAnsi="Leelawadee" w:cs="Leelawadee"/>
                <w:sz w:val="22"/>
                <w:szCs w:val="22"/>
              </w:rPr>
              <w:t xml:space="preserve">Voorafgaand wordt klassikaal een novelle behandeld waarin dit thema duidelijk naar voren komt. Daarnaast zoeken leerlingen zelf naar actuele bijpassende </w:t>
            </w:r>
            <w:r w:rsidR="00381423">
              <w:rPr>
                <w:rFonts w:ascii="Leelawadee" w:hAnsi="Leelawadee" w:cs="Leelawadee"/>
                <w:sz w:val="22"/>
                <w:szCs w:val="22"/>
              </w:rPr>
              <w:t>(</w:t>
            </w:r>
            <w:r w:rsidRPr="008E2004">
              <w:rPr>
                <w:rFonts w:ascii="Leelawadee" w:hAnsi="Leelawadee" w:cs="Leelawadee"/>
                <w:sz w:val="22"/>
                <w:szCs w:val="22"/>
              </w:rPr>
              <w:t>zakelijke</w:t>
            </w:r>
            <w:r w:rsidR="00381423">
              <w:rPr>
                <w:rFonts w:ascii="Leelawadee" w:hAnsi="Leelawadee" w:cs="Leelawadee"/>
                <w:sz w:val="22"/>
                <w:szCs w:val="22"/>
              </w:rPr>
              <w:t>)</w:t>
            </w:r>
            <w:r w:rsidRPr="008E2004">
              <w:rPr>
                <w:rFonts w:ascii="Leelawadee" w:hAnsi="Leelawadee" w:cs="Leelawadee"/>
                <w:sz w:val="22"/>
                <w:szCs w:val="22"/>
              </w:rPr>
              <w:t xml:space="preserve"> teksten waardoor zij hun eigen standpunt leren </w:t>
            </w:r>
            <w:r w:rsidR="001972AA" w:rsidRPr="008E2004">
              <w:rPr>
                <w:rFonts w:ascii="Leelawadee" w:hAnsi="Leelawadee" w:cs="Leelawadee"/>
                <w:sz w:val="22"/>
                <w:szCs w:val="22"/>
              </w:rPr>
              <w:t>innemen</w:t>
            </w:r>
            <w:r w:rsidRPr="008E2004">
              <w:rPr>
                <w:rFonts w:ascii="Leelawadee" w:hAnsi="Leelawadee" w:cs="Leelawadee"/>
                <w:sz w:val="22"/>
                <w:szCs w:val="22"/>
              </w:rPr>
              <w:t xml:space="preserve"> en beargumenteren ten aanzien van het maatschappelijke thema </w:t>
            </w:r>
            <w:r w:rsidRPr="008E2004">
              <w:rPr>
                <w:rFonts w:ascii="Leelawadee" w:hAnsi="Leelawadee" w:cs="Leelawadee"/>
                <w:sz w:val="22"/>
                <w:szCs w:val="22"/>
              </w:rPr>
              <w:t>(eindterm 2).</w:t>
            </w:r>
            <w:r w:rsidRPr="008E2004">
              <w:rPr>
                <w:rFonts w:ascii="Leelawadee" w:hAnsi="Leelawadee" w:cs="Leelawadee"/>
                <w:sz w:val="22"/>
                <w:szCs w:val="22"/>
              </w:rPr>
              <w:t xml:space="preserve"> </w:t>
            </w:r>
          </w:p>
        </w:tc>
      </w:tr>
      <w:tr w:rsidR="001A117C" w:rsidRPr="00847EB8" w14:paraId="0FB4F0BC" w14:textId="77777777" w:rsidTr="006A18FA">
        <w:tc>
          <w:tcPr>
            <w:tcW w:w="3114" w:type="dxa"/>
          </w:tcPr>
          <w:p w14:paraId="3F1DD5A4" w14:textId="77777777" w:rsidR="001A117C" w:rsidRPr="00847EB8" w:rsidRDefault="001A117C" w:rsidP="00111412">
            <w:pPr>
              <w:pStyle w:val="Lijstalinea"/>
              <w:numPr>
                <w:ilvl w:val="0"/>
                <w:numId w:val="11"/>
              </w:numPr>
              <w:spacing w:line="276" w:lineRule="auto"/>
              <w:ind w:left="457" w:hanging="283"/>
              <w:rPr>
                <w:rFonts w:ascii="Leelawadee" w:hAnsi="Leelawadee" w:cs="Leelawadee"/>
                <w:b/>
                <w:bCs/>
                <w:color w:val="C00000"/>
                <w:sz w:val="22"/>
                <w:szCs w:val="22"/>
              </w:rPr>
            </w:pPr>
            <w:r w:rsidRPr="00847EB8">
              <w:rPr>
                <w:rFonts w:ascii="Leelawadee" w:hAnsi="Leelawadee" w:cs="Leelawadee" w:hint="cs"/>
                <w:b/>
                <w:bCs/>
                <w:color w:val="C00000"/>
                <w:sz w:val="22"/>
                <w:szCs w:val="22"/>
              </w:rPr>
              <w:t>Wat heb je nodig?</w:t>
            </w:r>
          </w:p>
          <w:p w14:paraId="15A0EFCE" w14:textId="77777777" w:rsidR="001A117C" w:rsidRPr="00847EB8" w:rsidRDefault="001A117C" w:rsidP="00111412">
            <w:pPr>
              <w:spacing w:line="276" w:lineRule="auto"/>
              <w:ind w:left="457" w:hanging="283"/>
              <w:rPr>
                <w:rFonts w:ascii="Leelawadee" w:hAnsi="Leelawadee" w:cs="Leelawadee"/>
                <w:b/>
                <w:bCs/>
                <w:color w:val="C00000"/>
                <w:sz w:val="22"/>
                <w:szCs w:val="22"/>
              </w:rPr>
            </w:pPr>
          </w:p>
        </w:tc>
        <w:tc>
          <w:tcPr>
            <w:tcW w:w="5948" w:type="dxa"/>
          </w:tcPr>
          <w:p w14:paraId="01429125" w14:textId="77777777" w:rsidR="008E2004" w:rsidRPr="008E2004" w:rsidRDefault="00AC1379" w:rsidP="00111412">
            <w:pPr>
              <w:pStyle w:val="Lijstalinea"/>
              <w:numPr>
                <w:ilvl w:val="0"/>
                <w:numId w:val="111"/>
              </w:numPr>
              <w:spacing w:line="276" w:lineRule="auto"/>
              <w:rPr>
                <w:rFonts w:ascii="Leelawadee" w:hAnsi="Leelawadee" w:cs="Leelawadee"/>
                <w:sz w:val="22"/>
                <w:szCs w:val="22"/>
              </w:rPr>
            </w:pPr>
            <w:r w:rsidRPr="008E2004">
              <w:rPr>
                <w:rFonts w:ascii="Leelawadee" w:hAnsi="Leelawadee" w:cs="Leelawadee"/>
                <w:sz w:val="22"/>
                <w:szCs w:val="22"/>
              </w:rPr>
              <w:t xml:space="preserve">De leerlingen lezen allemaal dezelfde roman of novelle. Bij deze opdracht wordt de novelle </w:t>
            </w:r>
            <w:r w:rsidRPr="008E2004">
              <w:rPr>
                <w:rFonts w:ascii="Leelawadee" w:hAnsi="Leelawadee" w:cs="Leelawadee"/>
                <w:i/>
                <w:iCs/>
                <w:sz w:val="22"/>
                <w:szCs w:val="22"/>
              </w:rPr>
              <w:t>Parkwachters</w:t>
            </w:r>
            <w:r w:rsidRPr="008E2004">
              <w:rPr>
                <w:rFonts w:ascii="Leelawadee" w:hAnsi="Leelawadee" w:cs="Leelawadee"/>
                <w:sz w:val="22"/>
                <w:szCs w:val="22"/>
              </w:rPr>
              <w:t xml:space="preserve">, geschreven voor Lucas de Waard, gelezen. </w:t>
            </w:r>
          </w:p>
          <w:p w14:paraId="40B3608A" w14:textId="347053AD" w:rsidR="00AC1379" w:rsidRPr="008E2004" w:rsidRDefault="008E2004" w:rsidP="00111412">
            <w:pPr>
              <w:pStyle w:val="Lijstalinea"/>
              <w:numPr>
                <w:ilvl w:val="0"/>
                <w:numId w:val="111"/>
              </w:numPr>
              <w:spacing w:line="276" w:lineRule="auto"/>
              <w:rPr>
                <w:rFonts w:ascii="Leelawadee" w:hAnsi="Leelawadee" w:cs="Leelawadee"/>
                <w:sz w:val="22"/>
                <w:szCs w:val="22"/>
              </w:rPr>
            </w:pPr>
            <w:r w:rsidRPr="008E2004">
              <w:rPr>
                <w:rFonts w:ascii="Leelawadee" w:hAnsi="Leelawadee" w:cs="Leelawadee"/>
                <w:sz w:val="22"/>
                <w:szCs w:val="22"/>
              </w:rPr>
              <w:t>De leerlingen hebben toegang tot een (online) krantenbank.</w:t>
            </w:r>
          </w:p>
          <w:p w14:paraId="5CF3F8C2" w14:textId="77777777" w:rsidR="00AC1379" w:rsidRDefault="00AC1379" w:rsidP="00111412">
            <w:pPr>
              <w:pStyle w:val="Lijstalinea"/>
              <w:numPr>
                <w:ilvl w:val="0"/>
                <w:numId w:val="111"/>
              </w:numPr>
              <w:spacing w:line="276" w:lineRule="auto"/>
              <w:rPr>
                <w:rFonts w:ascii="Leelawadee" w:hAnsi="Leelawadee" w:cs="Leelawadee"/>
                <w:sz w:val="22"/>
                <w:szCs w:val="22"/>
              </w:rPr>
            </w:pPr>
            <w:r w:rsidRPr="008E2004">
              <w:rPr>
                <w:rFonts w:ascii="Leelawadee" w:hAnsi="Leelawadee" w:cs="Leelawadee"/>
                <w:sz w:val="22"/>
                <w:szCs w:val="22"/>
              </w:rPr>
              <w:t xml:space="preserve">De leerlingen gebruiken hun voorkennis </w:t>
            </w:r>
            <w:r w:rsidR="006514DA" w:rsidRPr="008E2004">
              <w:rPr>
                <w:rFonts w:ascii="Leelawadee" w:hAnsi="Leelawadee" w:cs="Leelawadee"/>
                <w:sz w:val="22"/>
                <w:szCs w:val="22"/>
              </w:rPr>
              <w:t>over</w:t>
            </w:r>
            <w:r w:rsidRPr="008E2004">
              <w:rPr>
                <w:rFonts w:ascii="Leelawadee" w:hAnsi="Leelawadee" w:cs="Leelawadee"/>
                <w:sz w:val="22"/>
                <w:szCs w:val="22"/>
              </w:rPr>
              <w:t xml:space="preserve"> </w:t>
            </w:r>
            <w:r w:rsidR="00884C28" w:rsidRPr="008E2004">
              <w:rPr>
                <w:rFonts w:ascii="Leelawadee" w:hAnsi="Leelawadee" w:cs="Leelawadee"/>
                <w:sz w:val="22"/>
                <w:szCs w:val="22"/>
              </w:rPr>
              <w:t xml:space="preserve">het schrijven van zakelijke teksten en </w:t>
            </w:r>
            <w:r w:rsidR="006514DA" w:rsidRPr="008E2004">
              <w:rPr>
                <w:rFonts w:ascii="Leelawadee" w:hAnsi="Leelawadee" w:cs="Leelawadee"/>
                <w:sz w:val="22"/>
                <w:szCs w:val="22"/>
              </w:rPr>
              <w:t>argumentatiestructuren</w:t>
            </w:r>
            <w:r w:rsidR="00884C28" w:rsidRPr="008E2004">
              <w:rPr>
                <w:rFonts w:ascii="Leelawadee" w:hAnsi="Leelawadee" w:cs="Leelawadee"/>
                <w:sz w:val="22"/>
                <w:szCs w:val="22"/>
              </w:rPr>
              <w:t>.</w:t>
            </w:r>
          </w:p>
          <w:p w14:paraId="5A1C6E01" w14:textId="6D52BDA2" w:rsidR="00381423" w:rsidRPr="008E2004" w:rsidRDefault="00381423" w:rsidP="00111412">
            <w:pPr>
              <w:pStyle w:val="Lijstalinea"/>
              <w:numPr>
                <w:ilvl w:val="0"/>
                <w:numId w:val="111"/>
              </w:numPr>
              <w:spacing w:line="276" w:lineRule="auto"/>
              <w:rPr>
                <w:rFonts w:ascii="Leelawadee" w:hAnsi="Leelawadee" w:cs="Leelawadee"/>
                <w:sz w:val="22"/>
                <w:szCs w:val="22"/>
              </w:rPr>
            </w:pPr>
            <w:r>
              <w:rPr>
                <w:rFonts w:ascii="Leelawadee" w:hAnsi="Leelawadee" w:cs="Leelawadee"/>
                <w:sz w:val="22"/>
                <w:szCs w:val="22"/>
              </w:rPr>
              <w:t>De maatschappelijke thema’s en literaire stellingen uit de bijlage.</w:t>
            </w:r>
          </w:p>
        </w:tc>
      </w:tr>
      <w:tr w:rsidR="001A117C" w:rsidRPr="00847EB8" w14:paraId="7127CBD0" w14:textId="77777777" w:rsidTr="006A18FA">
        <w:tc>
          <w:tcPr>
            <w:tcW w:w="3114" w:type="dxa"/>
          </w:tcPr>
          <w:p w14:paraId="6620BF26" w14:textId="48921045" w:rsidR="001A117C" w:rsidRPr="00847EB8" w:rsidRDefault="001A117C" w:rsidP="00111412">
            <w:pPr>
              <w:pStyle w:val="Lijstalinea"/>
              <w:numPr>
                <w:ilvl w:val="0"/>
                <w:numId w:val="11"/>
              </w:numPr>
              <w:spacing w:line="276" w:lineRule="auto"/>
              <w:ind w:left="457" w:hanging="283"/>
              <w:rPr>
                <w:rFonts w:ascii="Leelawadee" w:hAnsi="Leelawadee" w:cs="Leelawadee"/>
                <w:b/>
                <w:bCs/>
                <w:color w:val="C00000"/>
                <w:sz w:val="22"/>
                <w:szCs w:val="22"/>
              </w:rPr>
            </w:pPr>
            <w:r w:rsidRPr="00847EB8">
              <w:rPr>
                <w:rFonts w:ascii="Leelawadee" w:hAnsi="Leelawadee" w:cs="Leelawadee" w:hint="cs"/>
                <w:b/>
                <w:bCs/>
                <w:color w:val="C00000"/>
                <w:sz w:val="22"/>
                <w:szCs w:val="22"/>
              </w:rPr>
              <w:t>Hoe pak je het aan?</w:t>
            </w:r>
          </w:p>
          <w:p w14:paraId="2B842401" w14:textId="77777777" w:rsidR="001A117C" w:rsidRPr="00847EB8" w:rsidRDefault="001A117C" w:rsidP="00111412">
            <w:pPr>
              <w:spacing w:line="276" w:lineRule="auto"/>
              <w:ind w:left="457" w:hanging="283"/>
              <w:rPr>
                <w:rFonts w:ascii="Leelawadee" w:hAnsi="Leelawadee" w:cs="Leelawadee"/>
                <w:b/>
                <w:bCs/>
                <w:color w:val="C00000"/>
                <w:sz w:val="22"/>
                <w:szCs w:val="22"/>
              </w:rPr>
            </w:pPr>
          </w:p>
        </w:tc>
        <w:tc>
          <w:tcPr>
            <w:tcW w:w="5948" w:type="dxa"/>
          </w:tcPr>
          <w:p w14:paraId="5DAFBDB5" w14:textId="5F08ECDC" w:rsidR="00AC1379" w:rsidRPr="00847EB8" w:rsidRDefault="00302318" w:rsidP="00111412">
            <w:pPr>
              <w:spacing w:after="120" w:line="276" w:lineRule="auto"/>
              <w:rPr>
                <w:rFonts w:ascii="Leelawadee" w:hAnsi="Leelawadee" w:cs="Leelawadee"/>
                <w:sz w:val="22"/>
                <w:szCs w:val="22"/>
              </w:rPr>
            </w:pPr>
            <w:r w:rsidRPr="00847EB8">
              <w:rPr>
                <w:rFonts w:ascii="Leelawadee" w:hAnsi="Leelawadee" w:cs="Leelawadee"/>
                <w:sz w:val="22"/>
                <w:szCs w:val="22"/>
              </w:rPr>
              <w:t xml:space="preserve">Vooraf: </w:t>
            </w:r>
            <w:r w:rsidR="00AC1379" w:rsidRPr="00847EB8">
              <w:rPr>
                <w:rFonts w:ascii="Leelawadee" w:hAnsi="Leelawadee" w:cs="Leelawadee"/>
                <w:sz w:val="22"/>
                <w:szCs w:val="22"/>
              </w:rPr>
              <w:t>Leerlingen lezen klassikaal of individueel de gekozen roman/novelle.</w:t>
            </w:r>
          </w:p>
          <w:p w14:paraId="703EDC45" w14:textId="4E601052" w:rsidR="00AC1379" w:rsidRPr="008E2004" w:rsidRDefault="006514DA" w:rsidP="00111412">
            <w:pPr>
              <w:spacing w:after="120" w:line="276" w:lineRule="auto"/>
              <w:ind w:left="318"/>
              <w:rPr>
                <w:rFonts w:ascii="Leelawadee" w:hAnsi="Leelawadee" w:cs="Leelawadee"/>
                <w:b/>
                <w:bCs/>
                <w:sz w:val="22"/>
                <w:szCs w:val="22"/>
              </w:rPr>
            </w:pPr>
            <w:r w:rsidRPr="008E2004">
              <w:rPr>
                <w:rFonts w:ascii="Leelawadee" w:hAnsi="Leelawadee" w:cs="Leelawadee"/>
                <w:b/>
                <w:bCs/>
                <w:sz w:val="22"/>
                <w:szCs w:val="22"/>
              </w:rPr>
              <w:t>Stappenplan</w:t>
            </w:r>
            <w:r w:rsidR="009447F7" w:rsidRPr="008E2004">
              <w:rPr>
                <w:rFonts w:ascii="Leelawadee" w:hAnsi="Leelawadee" w:cs="Leelawadee"/>
                <w:b/>
                <w:bCs/>
                <w:sz w:val="22"/>
                <w:szCs w:val="22"/>
              </w:rPr>
              <w:t>:</w:t>
            </w:r>
          </w:p>
          <w:p w14:paraId="727A7115" w14:textId="5F7BCA74" w:rsidR="009447F7" w:rsidRPr="00847EB8" w:rsidRDefault="006514DA" w:rsidP="00111412">
            <w:pPr>
              <w:spacing w:after="120" w:line="276" w:lineRule="auto"/>
              <w:ind w:left="318"/>
              <w:rPr>
                <w:rFonts w:ascii="Leelawadee" w:hAnsi="Leelawadee" w:cs="Leelawadee"/>
                <w:sz w:val="22"/>
                <w:szCs w:val="22"/>
              </w:rPr>
            </w:pPr>
            <w:r w:rsidRPr="008E2004">
              <w:rPr>
                <w:rFonts w:ascii="Leelawadee" w:hAnsi="Leelawadee" w:cs="Leelawadee"/>
                <w:b/>
                <w:bCs/>
                <w:sz w:val="22"/>
                <w:szCs w:val="22"/>
              </w:rPr>
              <w:t>Stap</w:t>
            </w:r>
            <w:r w:rsidR="009447F7" w:rsidRPr="008E2004">
              <w:rPr>
                <w:rFonts w:ascii="Leelawadee" w:hAnsi="Leelawadee" w:cs="Leelawadee"/>
                <w:b/>
                <w:bCs/>
                <w:sz w:val="22"/>
                <w:szCs w:val="22"/>
              </w:rPr>
              <w:t xml:space="preserve"> 1</w:t>
            </w:r>
            <w:r w:rsidR="009447F7" w:rsidRPr="00847EB8">
              <w:rPr>
                <w:rFonts w:ascii="Leelawadee" w:hAnsi="Leelawadee" w:cs="Leelawadee"/>
                <w:sz w:val="22"/>
                <w:szCs w:val="22"/>
              </w:rPr>
              <w:t xml:space="preserve">: </w:t>
            </w:r>
            <w:r w:rsidR="00E62411">
              <w:rPr>
                <w:rFonts w:ascii="Leelawadee" w:hAnsi="Leelawadee" w:cs="Leelawadee"/>
                <w:sz w:val="22"/>
                <w:szCs w:val="22"/>
              </w:rPr>
              <w:t>klassikaal wordt gesproken</w:t>
            </w:r>
            <w:r w:rsidR="00884C28">
              <w:rPr>
                <w:rFonts w:ascii="Leelawadee" w:hAnsi="Leelawadee" w:cs="Leelawadee"/>
                <w:sz w:val="22"/>
                <w:szCs w:val="22"/>
              </w:rPr>
              <w:t xml:space="preserve"> over de </w:t>
            </w:r>
            <w:r w:rsidR="009447F7" w:rsidRPr="00847EB8">
              <w:rPr>
                <w:rFonts w:ascii="Leelawadee" w:hAnsi="Leelawadee" w:cs="Leelawadee"/>
                <w:sz w:val="22"/>
                <w:szCs w:val="22"/>
              </w:rPr>
              <w:t xml:space="preserve">maatschappelijke thema’s in </w:t>
            </w:r>
            <w:r w:rsidR="00884C28">
              <w:rPr>
                <w:rFonts w:ascii="Leelawadee" w:hAnsi="Leelawadee" w:cs="Leelawadee"/>
                <w:sz w:val="22"/>
                <w:szCs w:val="22"/>
              </w:rPr>
              <w:t>de</w:t>
            </w:r>
            <w:r w:rsidR="009447F7" w:rsidRPr="00847EB8">
              <w:rPr>
                <w:rFonts w:ascii="Leelawadee" w:hAnsi="Leelawadee" w:cs="Leelawadee"/>
                <w:sz w:val="22"/>
                <w:szCs w:val="22"/>
              </w:rPr>
              <w:t xml:space="preserve"> </w:t>
            </w:r>
            <w:r w:rsidR="00884C28">
              <w:rPr>
                <w:rFonts w:ascii="Leelawadee" w:hAnsi="Leelawadee" w:cs="Leelawadee"/>
                <w:sz w:val="22"/>
                <w:szCs w:val="22"/>
              </w:rPr>
              <w:t>novelle</w:t>
            </w:r>
            <w:r w:rsidR="009447F7" w:rsidRPr="00847EB8">
              <w:rPr>
                <w:rFonts w:ascii="Leelawadee" w:hAnsi="Leelawadee" w:cs="Leelawadee"/>
                <w:sz w:val="22"/>
                <w:szCs w:val="22"/>
              </w:rPr>
              <w:t xml:space="preserve"> </w:t>
            </w:r>
            <w:r w:rsidR="009447F7" w:rsidRPr="001149B4">
              <w:rPr>
                <w:rFonts w:ascii="Leelawadee" w:hAnsi="Leelawadee" w:cs="Leelawadee"/>
                <w:i/>
                <w:iCs/>
                <w:sz w:val="22"/>
                <w:szCs w:val="22"/>
              </w:rPr>
              <w:t>Parkwachters</w:t>
            </w:r>
            <w:r w:rsidR="009447F7" w:rsidRPr="00847EB8">
              <w:rPr>
                <w:rFonts w:ascii="Leelawadee" w:hAnsi="Leelawadee" w:cs="Leelawadee"/>
                <w:sz w:val="22"/>
                <w:szCs w:val="22"/>
              </w:rPr>
              <w:t>.</w:t>
            </w:r>
            <w:r w:rsidR="00537EED">
              <w:rPr>
                <w:rFonts w:ascii="Leelawadee" w:hAnsi="Leelawadee" w:cs="Leelawadee"/>
                <w:sz w:val="22"/>
                <w:szCs w:val="22"/>
              </w:rPr>
              <w:t xml:space="preserve"> De </w:t>
            </w:r>
            <w:r w:rsidR="00537EED">
              <w:rPr>
                <w:rFonts w:ascii="Leelawadee" w:hAnsi="Leelawadee" w:cs="Leelawadee"/>
                <w:sz w:val="22"/>
                <w:szCs w:val="22"/>
              </w:rPr>
              <w:lastRenderedPageBreak/>
              <w:t>docent werkt met de klas toe naar drie duidelijke thema’s.</w:t>
            </w:r>
          </w:p>
          <w:p w14:paraId="50D32E05" w14:textId="6DED8068" w:rsidR="009447F7" w:rsidRPr="00847EB8" w:rsidRDefault="00884C28" w:rsidP="00111412">
            <w:pPr>
              <w:spacing w:after="120" w:line="276" w:lineRule="auto"/>
              <w:ind w:left="318"/>
              <w:rPr>
                <w:rFonts w:ascii="Leelawadee" w:hAnsi="Leelawadee" w:cs="Leelawadee"/>
                <w:sz w:val="22"/>
                <w:szCs w:val="22"/>
              </w:rPr>
            </w:pPr>
            <w:r w:rsidRPr="008E2004">
              <w:rPr>
                <w:rFonts w:ascii="Leelawadee" w:hAnsi="Leelawadee" w:cs="Leelawadee"/>
                <w:b/>
                <w:bCs/>
                <w:sz w:val="22"/>
                <w:szCs w:val="22"/>
              </w:rPr>
              <w:t>Stap</w:t>
            </w:r>
            <w:r w:rsidR="009447F7" w:rsidRPr="008E2004">
              <w:rPr>
                <w:rFonts w:ascii="Leelawadee" w:hAnsi="Leelawadee" w:cs="Leelawadee"/>
                <w:b/>
                <w:bCs/>
                <w:sz w:val="22"/>
                <w:szCs w:val="22"/>
              </w:rPr>
              <w:t xml:space="preserve"> 2:</w:t>
            </w:r>
            <w:r w:rsidR="009447F7" w:rsidRPr="00847EB8">
              <w:rPr>
                <w:rFonts w:ascii="Leelawadee" w:hAnsi="Leelawadee" w:cs="Leelawadee"/>
                <w:sz w:val="22"/>
                <w:szCs w:val="22"/>
              </w:rPr>
              <w:t xml:space="preserve"> leerlingen </w:t>
            </w:r>
            <w:r w:rsidR="00E62411">
              <w:rPr>
                <w:rFonts w:ascii="Leelawadee" w:hAnsi="Leelawadee" w:cs="Leelawadee"/>
                <w:sz w:val="22"/>
                <w:szCs w:val="22"/>
              </w:rPr>
              <w:t xml:space="preserve">kiezen </w:t>
            </w:r>
            <w:r w:rsidR="009447F7" w:rsidRPr="00847EB8">
              <w:rPr>
                <w:rFonts w:ascii="Leelawadee" w:hAnsi="Leelawadee" w:cs="Leelawadee"/>
                <w:sz w:val="22"/>
                <w:szCs w:val="22"/>
              </w:rPr>
              <w:t xml:space="preserve">een thema en gaan </w:t>
            </w:r>
            <w:r>
              <w:rPr>
                <w:rFonts w:ascii="Leelawadee" w:hAnsi="Leelawadee" w:cs="Leelawadee"/>
                <w:sz w:val="22"/>
                <w:szCs w:val="22"/>
              </w:rPr>
              <w:t xml:space="preserve">in de novelle </w:t>
            </w:r>
            <w:r w:rsidRPr="001149B4">
              <w:rPr>
                <w:rFonts w:ascii="Leelawadee" w:hAnsi="Leelawadee" w:cs="Leelawadee"/>
                <w:i/>
                <w:iCs/>
                <w:sz w:val="22"/>
                <w:szCs w:val="22"/>
              </w:rPr>
              <w:t>Parkwachters</w:t>
            </w:r>
            <w:r>
              <w:rPr>
                <w:rFonts w:ascii="Leelawadee" w:hAnsi="Leelawadee" w:cs="Leelawadee"/>
                <w:sz w:val="22"/>
                <w:szCs w:val="22"/>
              </w:rPr>
              <w:t xml:space="preserve"> </w:t>
            </w:r>
            <w:r w:rsidR="009447F7" w:rsidRPr="00847EB8">
              <w:rPr>
                <w:rFonts w:ascii="Leelawadee" w:hAnsi="Leelawadee" w:cs="Leelawadee"/>
                <w:sz w:val="22"/>
                <w:szCs w:val="22"/>
              </w:rPr>
              <w:t>zo</w:t>
            </w:r>
            <w:r w:rsidR="00551351" w:rsidRPr="00847EB8">
              <w:rPr>
                <w:rFonts w:ascii="Leelawadee" w:hAnsi="Leelawadee" w:cs="Leelawadee"/>
                <w:sz w:val="22"/>
                <w:szCs w:val="22"/>
              </w:rPr>
              <w:t xml:space="preserve">veel mogelijk gebeurtenissen, dialogen en citaten </w:t>
            </w:r>
            <w:r w:rsidR="00537EED">
              <w:rPr>
                <w:rFonts w:ascii="Leelawadee" w:hAnsi="Leelawadee" w:cs="Leelawadee"/>
                <w:sz w:val="22"/>
                <w:szCs w:val="22"/>
              </w:rPr>
              <w:t>markeren</w:t>
            </w:r>
            <w:r w:rsidR="00551351" w:rsidRPr="00847EB8">
              <w:rPr>
                <w:rFonts w:ascii="Leelawadee" w:hAnsi="Leelawadee" w:cs="Leelawadee"/>
                <w:sz w:val="22"/>
                <w:szCs w:val="22"/>
              </w:rPr>
              <w:t xml:space="preserve"> waarin dit thema naar voren komt. </w:t>
            </w:r>
          </w:p>
          <w:p w14:paraId="04712E36" w14:textId="40740E25" w:rsidR="00367DA0" w:rsidRDefault="00884C28" w:rsidP="00111412">
            <w:pPr>
              <w:spacing w:after="120" w:line="276" w:lineRule="auto"/>
              <w:ind w:left="318"/>
              <w:rPr>
                <w:rFonts w:ascii="Leelawadee" w:hAnsi="Leelawadee" w:cs="Leelawadee"/>
                <w:sz w:val="22"/>
                <w:szCs w:val="22"/>
              </w:rPr>
            </w:pPr>
            <w:r w:rsidRPr="008E2004">
              <w:rPr>
                <w:rFonts w:ascii="Leelawadee" w:hAnsi="Leelawadee" w:cs="Leelawadee"/>
                <w:b/>
                <w:bCs/>
                <w:sz w:val="22"/>
                <w:szCs w:val="22"/>
              </w:rPr>
              <w:t>Stap</w:t>
            </w:r>
            <w:r w:rsidR="00551351" w:rsidRPr="008E2004">
              <w:rPr>
                <w:rFonts w:ascii="Leelawadee" w:hAnsi="Leelawadee" w:cs="Leelawadee"/>
                <w:b/>
                <w:bCs/>
                <w:sz w:val="22"/>
                <w:szCs w:val="22"/>
              </w:rPr>
              <w:t xml:space="preserve"> 3:</w:t>
            </w:r>
            <w:r w:rsidR="00551351" w:rsidRPr="00847EB8">
              <w:rPr>
                <w:rFonts w:ascii="Leelawadee" w:hAnsi="Leelawadee" w:cs="Leelawadee"/>
                <w:sz w:val="22"/>
                <w:szCs w:val="22"/>
              </w:rPr>
              <w:t xml:space="preserve"> leerlingen</w:t>
            </w:r>
            <w:r w:rsidR="00E62411">
              <w:rPr>
                <w:rFonts w:ascii="Leelawadee" w:hAnsi="Leelawadee" w:cs="Leelawadee"/>
                <w:sz w:val="22"/>
                <w:szCs w:val="22"/>
              </w:rPr>
              <w:t xml:space="preserve"> zoeken</w:t>
            </w:r>
            <w:r w:rsidR="00551351" w:rsidRPr="00847EB8">
              <w:rPr>
                <w:rFonts w:ascii="Leelawadee" w:hAnsi="Leelawadee" w:cs="Leelawadee"/>
                <w:sz w:val="22"/>
                <w:szCs w:val="22"/>
              </w:rPr>
              <w:t xml:space="preserve"> in </w:t>
            </w:r>
            <w:r w:rsidR="00537EED">
              <w:rPr>
                <w:rFonts w:ascii="Leelawadee" w:hAnsi="Leelawadee" w:cs="Leelawadee"/>
                <w:sz w:val="22"/>
                <w:szCs w:val="22"/>
              </w:rPr>
              <w:t>duo’s</w:t>
            </w:r>
            <w:r w:rsidR="00551351" w:rsidRPr="00847EB8">
              <w:rPr>
                <w:rFonts w:ascii="Leelawadee" w:hAnsi="Leelawadee" w:cs="Leelawadee"/>
                <w:sz w:val="22"/>
                <w:szCs w:val="22"/>
              </w:rPr>
              <w:t xml:space="preserve"> naar </w:t>
            </w:r>
            <w:r w:rsidR="00E62411">
              <w:rPr>
                <w:rFonts w:ascii="Leelawadee" w:hAnsi="Leelawadee" w:cs="Leelawadee"/>
                <w:sz w:val="22"/>
                <w:szCs w:val="22"/>
              </w:rPr>
              <w:t xml:space="preserve">twee </w:t>
            </w:r>
            <w:r>
              <w:rPr>
                <w:rFonts w:ascii="Leelawadee" w:hAnsi="Leelawadee" w:cs="Leelawadee"/>
                <w:sz w:val="22"/>
                <w:szCs w:val="22"/>
              </w:rPr>
              <w:t xml:space="preserve">actuele </w:t>
            </w:r>
            <w:r w:rsidR="001149B4">
              <w:rPr>
                <w:rFonts w:ascii="Leelawadee" w:hAnsi="Leelawadee" w:cs="Leelawadee"/>
                <w:sz w:val="22"/>
                <w:szCs w:val="22"/>
              </w:rPr>
              <w:t>artikelen</w:t>
            </w:r>
            <w:r>
              <w:rPr>
                <w:rFonts w:ascii="Leelawadee" w:hAnsi="Leelawadee" w:cs="Leelawadee"/>
                <w:sz w:val="22"/>
                <w:szCs w:val="22"/>
              </w:rPr>
              <w:t xml:space="preserve"> waarin het gekozen maatschappelijke thema ook een rol speelt.</w:t>
            </w:r>
            <w:r w:rsidR="00E62411">
              <w:rPr>
                <w:rFonts w:ascii="Leelawadee" w:hAnsi="Leelawadee" w:cs="Leelawadee"/>
                <w:sz w:val="22"/>
                <w:szCs w:val="22"/>
              </w:rPr>
              <w:t xml:space="preserve"> De leerlingen lezen deze teksten en </w:t>
            </w:r>
            <w:r w:rsidR="00367DA0">
              <w:rPr>
                <w:rFonts w:ascii="Leelawadee" w:hAnsi="Leelawadee" w:cs="Leelawadee"/>
                <w:sz w:val="22"/>
                <w:szCs w:val="22"/>
              </w:rPr>
              <w:t xml:space="preserve">maken </w:t>
            </w:r>
            <w:r w:rsidR="004F79C7">
              <w:rPr>
                <w:rFonts w:ascii="Leelawadee" w:hAnsi="Leelawadee" w:cs="Leelawadee"/>
                <w:sz w:val="22"/>
                <w:szCs w:val="22"/>
              </w:rPr>
              <w:t>daarbij onderstaande opdrachten</w:t>
            </w:r>
            <w:r w:rsidR="00367DA0">
              <w:rPr>
                <w:rFonts w:ascii="Leelawadee" w:hAnsi="Leelawadee" w:cs="Leelawadee"/>
                <w:sz w:val="22"/>
                <w:szCs w:val="22"/>
              </w:rPr>
              <w:t>:</w:t>
            </w:r>
          </w:p>
          <w:p w14:paraId="62B627FA" w14:textId="6C421DE1" w:rsidR="00537EED" w:rsidRDefault="008334E0" w:rsidP="00111412">
            <w:pPr>
              <w:pStyle w:val="Lijstalinea"/>
              <w:numPr>
                <w:ilvl w:val="0"/>
                <w:numId w:val="108"/>
              </w:numPr>
              <w:spacing w:after="120" w:line="276" w:lineRule="auto"/>
              <w:rPr>
                <w:rFonts w:ascii="Leelawadee" w:hAnsi="Leelawadee" w:cs="Leelawadee"/>
                <w:sz w:val="22"/>
                <w:szCs w:val="22"/>
              </w:rPr>
            </w:pPr>
            <w:r>
              <w:rPr>
                <w:rFonts w:ascii="Leelawadee" w:hAnsi="Leelawadee" w:cs="Leelawadee"/>
                <w:sz w:val="22"/>
                <w:szCs w:val="22"/>
              </w:rPr>
              <w:t>Schrijf</w:t>
            </w:r>
            <w:r w:rsidR="00537EED" w:rsidRPr="00367DA0">
              <w:rPr>
                <w:rFonts w:ascii="Leelawadee" w:hAnsi="Leelawadee" w:cs="Leelawadee"/>
                <w:sz w:val="22"/>
                <w:szCs w:val="22"/>
              </w:rPr>
              <w:t xml:space="preserve"> </w:t>
            </w:r>
            <w:r w:rsidR="00367DA0">
              <w:rPr>
                <w:rFonts w:ascii="Leelawadee" w:hAnsi="Leelawadee" w:cs="Leelawadee"/>
                <w:sz w:val="22"/>
                <w:szCs w:val="22"/>
              </w:rPr>
              <w:t xml:space="preserve">per artikel </w:t>
            </w:r>
            <w:r w:rsidR="001149B4" w:rsidRPr="00367DA0">
              <w:rPr>
                <w:rFonts w:ascii="Leelawadee" w:hAnsi="Leelawadee" w:cs="Leelawadee"/>
                <w:sz w:val="22"/>
                <w:szCs w:val="22"/>
              </w:rPr>
              <w:t>in</w:t>
            </w:r>
            <w:r>
              <w:rPr>
                <w:rFonts w:ascii="Leelawadee" w:hAnsi="Leelawadee" w:cs="Leelawadee"/>
                <w:sz w:val="22"/>
                <w:szCs w:val="22"/>
              </w:rPr>
              <w:t xml:space="preserve"> +/-</w:t>
            </w:r>
            <w:r w:rsidR="001149B4" w:rsidRPr="00367DA0">
              <w:rPr>
                <w:rFonts w:ascii="Leelawadee" w:hAnsi="Leelawadee" w:cs="Leelawadee"/>
                <w:sz w:val="22"/>
                <w:szCs w:val="22"/>
              </w:rPr>
              <w:t xml:space="preserve"> </w:t>
            </w:r>
            <w:r w:rsidR="00367DA0">
              <w:rPr>
                <w:rFonts w:ascii="Leelawadee" w:hAnsi="Leelawadee" w:cs="Leelawadee"/>
                <w:sz w:val="22"/>
                <w:szCs w:val="22"/>
              </w:rPr>
              <w:t>1</w:t>
            </w:r>
            <w:r>
              <w:rPr>
                <w:rFonts w:ascii="Leelawadee" w:hAnsi="Leelawadee" w:cs="Leelawadee"/>
                <w:sz w:val="22"/>
                <w:szCs w:val="22"/>
              </w:rPr>
              <w:t>5</w:t>
            </w:r>
            <w:r w:rsidR="00367DA0">
              <w:rPr>
                <w:rFonts w:ascii="Leelawadee" w:hAnsi="Leelawadee" w:cs="Leelawadee"/>
                <w:sz w:val="22"/>
                <w:szCs w:val="22"/>
              </w:rPr>
              <w:t>0</w:t>
            </w:r>
            <w:r w:rsidR="001149B4" w:rsidRPr="00367DA0">
              <w:rPr>
                <w:rFonts w:ascii="Leelawadee" w:hAnsi="Leelawadee" w:cs="Leelawadee"/>
                <w:sz w:val="22"/>
                <w:szCs w:val="22"/>
              </w:rPr>
              <w:t xml:space="preserve"> woorden minimaal één overeenkomst en één verschil tussen het artikel en de novelle </w:t>
            </w:r>
            <w:r w:rsidR="001149B4" w:rsidRPr="00367DA0">
              <w:rPr>
                <w:rFonts w:ascii="Leelawadee" w:hAnsi="Leelawadee" w:cs="Leelawadee"/>
                <w:i/>
                <w:iCs/>
                <w:sz w:val="22"/>
                <w:szCs w:val="22"/>
              </w:rPr>
              <w:t>Parkwachters</w:t>
            </w:r>
            <w:r w:rsidR="001149B4" w:rsidRPr="00367DA0">
              <w:rPr>
                <w:rFonts w:ascii="Leelawadee" w:hAnsi="Leelawadee" w:cs="Leelawadee"/>
                <w:sz w:val="22"/>
                <w:szCs w:val="22"/>
              </w:rPr>
              <w:t>.</w:t>
            </w:r>
            <w:r>
              <w:rPr>
                <w:rFonts w:ascii="Leelawadee" w:hAnsi="Leelawadee" w:cs="Leelawadee"/>
                <w:sz w:val="22"/>
                <w:szCs w:val="22"/>
              </w:rPr>
              <w:t xml:space="preserve"> De overeenkomsten en verschillen hebben betrekking op het thema. </w:t>
            </w:r>
          </w:p>
          <w:p w14:paraId="3F0E554E" w14:textId="77777777" w:rsidR="004F79C7" w:rsidRDefault="004F79C7" w:rsidP="00111412">
            <w:pPr>
              <w:pStyle w:val="Lijstalinea"/>
              <w:spacing w:after="120" w:line="276" w:lineRule="auto"/>
              <w:rPr>
                <w:rFonts w:ascii="Leelawadee" w:hAnsi="Leelawadee" w:cs="Leelawadee"/>
                <w:sz w:val="22"/>
                <w:szCs w:val="22"/>
              </w:rPr>
            </w:pPr>
          </w:p>
          <w:p w14:paraId="3E3B147A" w14:textId="696411DE" w:rsidR="004F79C7" w:rsidRDefault="004F79C7" w:rsidP="00111412">
            <w:pPr>
              <w:pStyle w:val="Lijstalinea"/>
              <w:spacing w:after="120" w:line="276" w:lineRule="auto"/>
              <w:rPr>
                <w:rFonts w:ascii="Leelawadee" w:hAnsi="Leelawadee" w:cs="Leelawadee"/>
                <w:sz w:val="22"/>
                <w:szCs w:val="22"/>
              </w:rPr>
            </w:pPr>
            <w:r>
              <w:rPr>
                <w:rFonts w:ascii="Leelawadee" w:hAnsi="Leelawadee" w:cs="Leelawadee"/>
                <w:sz w:val="22"/>
                <w:szCs w:val="22"/>
              </w:rPr>
              <w:t>Kies daarnaast één van onderstaande opdrachten om uit te werken:</w:t>
            </w:r>
          </w:p>
          <w:p w14:paraId="2DD3A9B3" w14:textId="14B963EC" w:rsidR="008334E0" w:rsidRDefault="008334E0" w:rsidP="00111412">
            <w:pPr>
              <w:pStyle w:val="Lijstalinea"/>
              <w:numPr>
                <w:ilvl w:val="0"/>
                <w:numId w:val="110"/>
              </w:numPr>
              <w:spacing w:after="120" w:line="276" w:lineRule="auto"/>
              <w:rPr>
                <w:rFonts w:ascii="Leelawadee" w:hAnsi="Leelawadee" w:cs="Leelawadee"/>
                <w:sz w:val="22"/>
                <w:szCs w:val="22"/>
              </w:rPr>
            </w:pPr>
            <w:r>
              <w:rPr>
                <w:rFonts w:ascii="Leelawadee" w:hAnsi="Leelawadee" w:cs="Leelawadee"/>
                <w:sz w:val="22"/>
                <w:szCs w:val="22"/>
              </w:rPr>
              <w:t>Schrijf per</w:t>
            </w:r>
            <w:r w:rsidRPr="00367DA0">
              <w:rPr>
                <w:rFonts w:ascii="Leelawadee" w:hAnsi="Leelawadee" w:cs="Leelawadee"/>
                <w:sz w:val="22"/>
                <w:szCs w:val="22"/>
              </w:rPr>
              <w:t xml:space="preserve"> artikel </w:t>
            </w:r>
            <w:r>
              <w:rPr>
                <w:rFonts w:ascii="Leelawadee" w:hAnsi="Leelawadee" w:cs="Leelawadee"/>
                <w:sz w:val="22"/>
                <w:szCs w:val="22"/>
              </w:rPr>
              <w:t xml:space="preserve">uitgebreid </w:t>
            </w:r>
            <w:r w:rsidRPr="00367DA0">
              <w:rPr>
                <w:rFonts w:ascii="Leelawadee" w:hAnsi="Leelawadee" w:cs="Leelawadee"/>
                <w:sz w:val="22"/>
                <w:szCs w:val="22"/>
              </w:rPr>
              <w:t>de wie, wat, waar, waarom en hoe uit</w:t>
            </w:r>
            <w:r>
              <w:rPr>
                <w:rFonts w:ascii="Leelawadee" w:hAnsi="Leelawadee" w:cs="Leelawadee"/>
                <w:sz w:val="22"/>
                <w:szCs w:val="22"/>
              </w:rPr>
              <w:t xml:space="preserve"> (+/- </w:t>
            </w:r>
            <w:r>
              <w:rPr>
                <w:rFonts w:ascii="Leelawadee" w:hAnsi="Leelawadee" w:cs="Leelawadee"/>
                <w:sz w:val="22"/>
                <w:szCs w:val="22"/>
              </w:rPr>
              <w:t>200</w:t>
            </w:r>
            <w:r>
              <w:rPr>
                <w:rFonts w:ascii="Leelawadee" w:hAnsi="Leelawadee" w:cs="Leelawadee"/>
                <w:sz w:val="22"/>
                <w:szCs w:val="22"/>
              </w:rPr>
              <w:t xml:space="preserve"> woorden)</w:t>
            </w:r>
            <w:r w:rsidRPr="00367DA0">
              <w:rPr>
                <w:rFonts w:ascii="Leelawadee" w:hAnsi="Leelawadee" w:cs="Leelawadee"/>
                <w:sz w:val="22"/>
                <w:szCs w:val="22"/>
              </w:rPr>
              <w:t xml:space="preserve">. </w:t>
            </w:r>
          </w:p>
          <w:p w14:paraId="15926FB2" w14:textId="3181A9EB" w:rsidR="008334E0" w:rsidRPr="004F79C7" w:rsidRDefault="008334E0" w:rsidP="00111412">
            <w:pPr>
              <w:spacing w:after="120" w:line="276" w:lineRule="auto"/>
              <w:rPr>
                <w:rFonts w:ascii="Leelawadee" w:hAnsi="Leelawadee" w:cs="Leelawadee"/>
                <w:sz w:val="22"/>
                <w:szCs w:val="22"/>
              </w:rPr>
            </w:pPr>
            <w:proofErr w:type="gramStart"/>
            <w:r w:rsidRPr="004F79C7">
              <w:rPr>
                <w:rFonts w:ascii="Leelawadee" w:hAnsi="Leelawadee" w:cs="Leelawadee"/>
                <w:sz w:val="22"/>
                <w:szCs w:val="22"/>
              </w:rPr>
              <w:t>of</w:t>
            </w:r>
            <w:proofErr w:type="gramEnd"/>
          </w:p>
          <w:p w14:paraId="0AAC5261" w14:textId="48BE86FC" w:rsidR="008334E0" w:rsidRDefault="008334E0" w:rsidP="00111412">
            <w:pPr>
              <w:pStyle w:val="Lijstalinea"/>
              <w:numPr>
                <w:ilvl w:val="0"/>
                <w:numId w:val="110"/>
              </w:numPr>
              <w:spacing w:after="120" w:line="276" w:lineRule="auto"/>
              <w:rPr>
                <w:rFonts w:ascii="Leelawadee" w:hAnsi="Leelawadee" w:cs="Leelawadee"/>
                <w:sz w:val="22"/>
                <w:szCs w:val="22"/>
              </w:rPr>
            </w:pPr>
            <w:r w:rsidRPr="008334E0">
              <w:rPr>
                <w:rFonts w:ascii="Leelawadee" w:hAnsi="Leelawadee" w:cs="Leelawadee"/>
                <w:sz w:val="22"/>
                <w:szCs w:val="22"/>
              </w:rPr>
              <w:t>Geef</w:t>
            </w:r>
            <w:r w:rsidRPr="008334E0">
              <w:rPr>
                <w:rFonts w:ascii="Leelawadee" w:hAnsi="Leelawadee" w:cs="Leelawadee"/>
                <w:sz w:val="22"/>
                <w:szCs w:val="22"/>
              </w:rPr>
              <w:t xml:space="preserve"> een kritische reactie. Geef commentaar op twee uitspraken, citaten of stellingen</w:t>
            </w:r>
            <w:r w:rsidR="008E2004">
              <w:rPr>
                <w:rFonts w:ascii="Leelawadee" w:hAnsi="Leelawadee" w:cs="Leelawadee"/>
                <w:sz w:val="22"/>
                <w:szCs w:val="22"/>
              </w:rPr>
              <w:t xml:space="preserve"> uit het artikel</w:t>
            </w:r>
            <w:r w:rsidRPr="008334E0">
              <w:rPr>
                <w:rFonts w:ascii="Leelawadee" w:hAnsi="Leelawadee" w:cs="Leelawadee"/>
                <w:sz w:val="22"/>
                <w:szCs w:val="22"/>
              </w:rPr>
              <w:t>. Waarom ben je het hier wel of niet mee eens? (</w:t>
            </w:r>
            <w:r w:rsidRPr="008334E0">
              <w:rPr>
                <w:rFonts w:ascii="Leelawadee" w:hAnsi="Leelawadee" w:cs="Leelawadee"/>
                <w:sz w:val="22"/>
                <w:szCs w:val="22"/>
              </w:rPr>
              <w:t>+/-</w:t>
            </w:r>
            <w:r w:rsidRPr="008334E0">
              <w:rPr>
                <w:rFonts w:ascii="Leelawadee" w:hAnsi="Leelawadee" w:cs="Leelawadee"/>
                <w:sz w:val="22"/>
                <w:szCs w:val="22"/>
              </w:rPr>
              <w:t xml:space="preserve"> 200 woorden) </w:t>
            </w:r>
          </w:p>
          <w:p w14:paraId="7CB29008" w14:textId="7F231DED" w:rsidR="00596A70" w:rsidRDefault="00884C28" w:rsidP="00111412">
            <w:pPr>
              <w:spacing w:after="120" w:line="276" w:lineRule="auto"/>
              <w:ind w:left="318"/>
              <w:rPr>
                <w:rFonts w:ascii="Leelawadee" w:hAnsi="Leelawadee" w:cs="Leelawadee"/>
                <w:sz w:val="22"/>
                <w:szCs w:val="22"/>
              </w:rPr>
            </w:pPr>
            <w:r w:rsidRPr="008E2004">
              <w:rPr>
                <w:rFonts w:ascii="Leelawadee" w:hAnsi="Leelawadee" w:cs="Leelawadee"/>
                <w:b/>
                <w:bCs/>
                <w:sz w:val="22"/>
                <w:szCs w:val="22"/>
              </w:rPr>
              <w:t>Stap</w:t>
            </w:r>
            <w:r w:rsidR="00551351" w:rsidRPr="008E2004">
              <w:rPr>
                <w:rFonts w:ascii="Leelawadee" w:hAnsi="Leelawadee" w:cs="Leelawadee"/>
                <w:b/>
                <w:bCs/>
                <w:sz w:val="22"/>
                <w:szCs w:val="22"/>
              </w:rPr>
              <w:t xml:space="preserve"> 4:</w:t>
            </w:r>
            <w:r w:rsidR="00551351" w:rsidRPr="00847EB8">
              <w:rPr>
                <w:rFonts w:ascii="Leelawadee" w:hAnsi="Leelawadee" w:cs="Leelawadee"/>
                <w:sz w:val="22"/>
                <w:szCs w:val="22"/>
              </w:rPr>
              <w:t xml:space="preserve"> </w:t>
            </w:r>
            <w:r w:rsidR="00E62411">
              <w:rPr>
                <w:rFonts w:ascii="Leelawadee" w:hAnsi="Leelawadee" w:cs="Leelawadee"/>
                <w:sz w:val="22"/>
                <w:szCs w:val="22"/>
              </w:rPr>
              <w:t xml:space="preserve">leerlingen voeren </w:t>
            </w:r>
            <w:r w:rsidR="00596A70">
              <w:rPr>
                <w:rFonts w:ascii="Leelawadee" w:hAnsi="Leelawadee" w:cs="Leelawadee"/>
                <w:sz w:val="22"/>
                <w:szCs w:val="22"/>
              </w:rPr>
              <w:t xml:space="preserve">een discussie. </w:t>
            </w:r>
            <w:r w:rsidR="001149B4">
              <w:rPr>
                <w:rFonts w:ascii="Leelawadee" w:hAnsi="Leelawadee" w:cs="Leelawadee"/>
                <w:sz w:val="22"/>
                <w:szCs w:val="22"/>
              </w:rPr>
              <w:t xml:space="preserve">De leerlingen vormen per gekozen thema een groep van maximaal 5 deelnemers. De docent </w:t>
            </w:r>
            <w:r w:rsidR="00596A70">
              <w:rPr>
                <w:rFonts w:ascii="Leelawadee" w:hAnsi="Leelawadee" w:cs="Leelawadee"/>
                <w:sz w:val="22"/>
                <w:szCs w:val="22"/>
              </w:rPr>
              <w:t xml:space="preserve">geeft elke groep </w:t>
            </w:r>
            <w:r w:rsidR="00381423">
              <w:rPr>
                <w:rFonts w:ascii="Leelawadee" w:hAnsi="Leelawadee" w:cs="Leelawadee"/>
                <w:sz w:val="22"/>
                <w:szCs w:val="22"/>
              </w:rPr>
              <w:t>twee</w:t>
            </w:r>
            <w:r w:rsidR="008E2004">
              <w:rPr>
                <w:rFonts w:ascii="Leelawadee" w:hAnsi="Leelawadee" w:cs="Leelawadee"/>
                <w:sz w:val="22"/>
                <w:szCs w:val="22"/>
              </w:rPr>
              <w:t xml:space="preserve"> </w:t>
            </w:r>
            <w:r w:rsidR="001149B4">
              <w:rPr>
                <w:rFonts w:ascii="Leelawadee" w:hAnsi="Leelawadee" w:cs="Leelawadee"/>
                <w:sz w:val="22"/>
                <w:szCs w:val="22"/>
              </w:rPr>
              <w:t>literaire</w:t>
            </w:r>
            <w:r w:rsidR="00596A70">
              <w:rPr>
                <w:rFonts w:ascii="Leelawadee" w:hAnsi="Leelawadee" w:cs="Leelawadee"/>
                <w:sz w:val="22"/>
                <w:szCs w:val="22"/>
              </w:rPr>
              <w:t xml:space="preserve"> stelling</w:t>
            </w:r>
            <w:r w:rsidR="008E2004">
              <w:rPr>
                <w:rFonts w:ascii="Leelawadee" w:hAnsi="Leelawadee" w:cs="Leelawadee"/>
                <w:sz w:val="22"/>
                <w:szCs w:val="22"/>
              </w:rPr>
              <w:t>en</w:t>
            </w:r>
            <w:r w:rsidR="00381423">
              <w:rPr>
                <w:rFonts w:ascii="Leelawadee" w:hAnsi="Leelawadee" w:cs="Leelawadee"/>
                <w:sz w:val="22"/>
                <w:szCs w:val="22"/>
              </w:rPr>
              <w:t xml:space="preserve"> (zie bijlage)</w:t>
            </w:r>
            <w:r w:rsidR="00596A70">
              <w:rPr>
                <w:rFonts w:ascii="Leelawadee" w:hAnsi="Leelawadee" w:cs="Leelawadee"/>
                <w:sz w:val="22"/>
                <w:szCs w:val="22"/>
              </w:rPr>
              <w:t xml:space="preserve"> die te maken </w:t>
            </w:r>
            <w:r w:rsidR="008E2004">
              <w:rPr>
                <w:rFonts w:ascii="Leelawadee" w:hAnsi="Leelawadee" w:cs="Leelawadee"/>
                <w:sz w:val="22"/>
                <w:szCs w:val="22"/>
              </w:rPr>
              <w:t>hebben</w:t>
            </w:r>
            <w:r w:rsidR="00596A70">
              <w:rPr>
                <w:rFonts w:ascii="Leelawadee" w:hAnsi="Leelawadee" w:cs="Leelawadee"/>
                <w:sz w:val="22"/>
                <w:szCs w:val="22"/>
              </w:rPr>
              <w:t xml:space="preserve"> met </w:t>
            </w:r>
            <w:r w:rsidR="001149B4">
              <w:rPr>
                <w:rFonts w:ascii="Leelawadee" w:hAnsi="Leelawadee" w:cs="Leelawadee"/>
                <w:sz w:val="22"/>
                <w:szCs w:val="22"/>
              </w:rPr>
              <w:t>dit thema</w:t>
            </w:r>
            <w:r w:rsidR="00596A70">
              <w:rPr>
                <w:rFonts w:ascii="Leelawadee" w:hAnsi="Leelawadee" w:cs="Leelawadee"/>
                <w:sz w:val="22"/>
                <w:szCs w:val="22"/>
              </w:rPr>
              <w:t xml:space="preserve">. Bijvoorbeeld: </w:t>
            </w:r>
            <w:r w:rsidR="00381423" w:rsidRPr="00381423">
              <w:rPr>
                <w:rFonts w:ascii="Leelawadee" w:hAnsi="Leelawadee" w:cs="Leelawadee"/>
                <w:i/>
                <w:iCs/>
                <w:sz w:val="22"/>
                <w:szCs w:val="22"/>
              </w:rPr>
              <w:t>Isa Leeflang is als volwassene zelf verantwoordelijk om het pestgedrag te stoppen</w:t>
            </w:r>
            <w:r w:rsidR="00596A70" w:rsidRPr="00596A70">
              <w:rPr>
                <w:rFonts w:ascii="Leelawadee" w:hAnsi="Leelawadee" w:cs="Leelawadee"/>
                <w:i/>
                <w:iCs/>
                <w:sz w:val="22"/>
                <w:szCs w:val="22"/>
              </w:rPr>
              <w:t xml:space="preserve">. </w:t>
            </w:r>
            <w:r w:rsidR="00596A70">
              <w:rPr>
                <w:rFonts w:ascii="Leelawadee" w:hAnsi="Leelawadee" w:cs="Leelawadee"/>
                <w:sz w:val="22"/>
                <w:szCs w:val="22"/>
              </w:rPr>
              <w:t>De leerlingen gaan in gesprek met elkaar over deze stelling</w:t>
            </w:r>
            <w:r w:rsidR="008E2004">
              <w:rPr>
                <w:rFonts w:ascii="Leelawadee" w:hAnsi="Leelawadee" w:cs="Leelawadee"/>
                <w:sz w:val="22"/>
                <w:szCs w:val="22"/>
              </w:rPr>
              <w:t>en</w:t>
            </w:r>
            <w:r w:rsidR="00537EED">
              <w:rPr>
                <w:rFonts w:ascii="Leelawadee" w:hAnsi="Leelawadee" w:cs="Leelawadee"/>
                <w:sz w:val="22"/>
                <w:szCs w:val="22"/>
              </w:rPr>
              <w:t xml:space="preserve"> en nemen een standpunt in</w:t>
            </w:r>
            <w:r w:rsidR="00596A70">
              <w:rPr>
                <w:rFonts w:ascii="Leelawadee" w:hAnsi="Leelawadee" w:cs="Leelawadee"/>
                <w:sz w:val="22"/>
                <w:szCs w:val="22"/>
              </w:rPr>
              <w:t>. Ze mogen informatie uit het literaire werk</w:t>
            </w:r>
            <w:r w:rsidR="001149B4">
              <w:rPr>
                <w:rFonts w:ascii="Leelawadee" w:hAnsi="Leelawadee" w:cs="Leelawadee"/>
                <w:sz w:val="22"/>
                <w:szCs w:val="22"/>
              </w:rPr>
              <w:t xml:space="preserve"> (hun markeringen)</w:t>
            </w:r>
            <w:r w:rsidR="00537EED">
              <w:rPr>
                <w:rFonts w:ascii="Leelawadee" w:hAnsi="Leelawadee" w:cs="Leelawadee"/>
                <w:sz w:val="22"/>
                <w:szCs w:val="22"/>
              </w:rPr>
              <w:t xml:space="preserve"> en de zakelijke teksten gebruiken om hun standpunt te ondersteunen.</w:t>
            </w:r>
          </w:p>
          <w:p w14:paraId="3843C122" w14:textId="7EF81D81" w:rsidR="00192D2C" w:rsidRDefault="001149B4" w:rsidP="00111412">
            <w:pPr>
              <w:spacing w:after="120" w:line="276" w:lineRule="auto"/>
              <w:ind w:left="318"/>
              <w:rPr>
                <w:rFonts w:ascii="Leelawadee" w:hAnsi="Leelawadee" w:cs="Leelawadee"/>
                <w:sz w:val="22"/>
                <w:szCs w:val="22"/>
              </w:rPr>
            </w:pPr>
            <w:r w:rsidRPr="008E2004">
              <w:rPr>
                <w:rFonts w:ascii="Leelawadee" w:hAnsi="Leelawadee" w:cs="Leelawadee"/>
                <w:b/>
                <w:bCs/>
                <w:sz w:val="22"/>
                <w:szCs w:val="22"/>
              </w:rPr>
              <w:t>Stap 5:</w:t>
            </w:r>
            <w:r>
              <w:rPr>
                <w:rFonts w:ascii="Leelawadee" w:hAnsi="Leelawadee" w:cs="Leelawadee"/>
                <w:sz w:val="22"/>
                <w:szCs w:val="22"/>
              </w:rPr>
              <w:t xml:space="preserve"> leerlingen maken de </w:t>
            </w:r>
            <w:r w:rsidR="003C5A79">
              <w:rPr>
                <w:rFonts w:ascii="Leelawadee" w:hAnsi="Leelawadee" w:cs="Leelawadee"/>
                <w:sz w:val="22"/>
                <w:szCs w:val="22"/>
              </w:rPr>
              <w:t>schrijfopdracht</w:t>
            </w:r>
            <w:r>
              <w:rPr>
                <w:rFonts w:ascii="Leelawadee" w:hAnsi="Leelawadee" w:cs="Leelawadee"/>
                <w:sz w:val="22"/>
                <w:szCs w:val="22"/>
              </w:rPr>
              <w:t xml:space="preserve"> ‘</w:t>
            </w:r>
            <w:r w:rsidR="003C5A79">
              <w:rPr>
                <w:rFonts w:ascii="Leelawadee" w:hAnsi="Leelawadee" w:cs="Leelawadee"/>
                <w:sz w:val="22"/>
                <w:szCs w:val="22"/>
              </w:rPr>
              <w:t>D</w:t>
            </w:r>
            <w:r>
              <w:rPr>
                <w:rFonts w:ascii="Leelawadee" w:hAnsi="Leelawadee" w:cs="Leelawadee"/>
                <w:sz w:val="22"/>
                <w:szCs w:val="22"/>
              </w:rPr>
              <w:t xml:space="preserve">e stellingachtbaan’. </w:t>
            </w:r>
            <w:r w:rsidR="003C5A79">
              <w:rPr>
                <w:rFonts w:ascii="Leelawadee" w:hAnsi="Leelawadee" w:cs="Leelawadee"/>
                <w:sz w:val="22"/>
                <w:szCs w:val="22"/>
              </w:rPr>
              <w:t xml:space="preserve">De docent verzorgt per thema </w:t>
            </w:r>
            <w:r w:rsidR="00381423">
              <w:rPr>
                <w:rFonts w:ascii="Leelawadee" w:hAnsi="Leelawadee" w:cs="Leelawadee"/>
                <w:sz w:val="22"/>
                <w:szCs w:val="22"/>
              </w:rPr>
              <w:t>drie</w:t>
            </w:r>
            <w:r w:rsidR="003C5A79">
              <w:rPr>
                <w:rFonts w:ascii="Leelawadee" w:hAnsi="Leelawadee" w:cs="Leelawadee"/>
                <w:sz w:val="22"/>
                <w:szCs w:val="22"/>
              </w:rPr>
              <w:t xml:space="preserve"> </w:t>
            </w:r>
            <w:r w:rsidR="008E2004">
              <w:rPr>
                <w:rFonts w:ascii="Leelawadee" w:hAnsi="Leelawadee" w:cs="Leelawadee"/>
                <w:sz w:val="22"/>
                <w:szCs w:val="22"/>
              </w:rPr>
              <w:t xml:space="preserve">nieuwe </w:t>
            </w:r>
            <w:r w:rsidR="003C5A79">
              <w:rPr>
                <w:rFonts w:ascii="Leelawadee" w:hAnsi="Leelawadee" w:cs="Leelawadee"/>
                <w:sz w:val="22"/>
                <w:szCs w:val="22"/>
              </w:rPr>
              <w:t xml:space="preserve">literaire stellingen (zie </w:t>
            </w:r>
            <w:r w:rsidR="00381423">
              <w:rPr>
                <w:rFonts w:ascii="Leelawadee" w:hAnsi="Leelawadee" w:cs="Leelawadee"/>
                <w:sz w:val="22"/>
                <w:szCs w:val="22"/>
              </w:rPr>
              <w:t>bijlage</w:t>
            </w:r>
            <w:r w:rsidR="003C5A79">
              <w:rPr>
                <w:rFonts w:ascii="Leelawadee" w:hAnsi="Leelawadee" w:cs="Leelawadee"/>
                <w:sz w:val="22"/>
                <w:szCs w:val="22"/>
              </w:rPr>
              <w:t xml:space="preserve">) waaruit de leerling kan kiezen. De leerling houdt zich bij deze stap aan de gestelde vormeisen van het betoog. </w:t>
            </w:r>
            <w:r w:rsidR="00192D2C" w:rsidRPr="00847EB8">
              <w:rPr>
                <w:rFonts w:ascii="Leelawadee" w:hAnsi="Leelawadee" w:cs="Leelawadee"/>
                <w:sz w:val="22"/>
                <w:szCs w:val="22"/>
              </w:rPr>
              <w:t xml:space="preserve">Leerlingen mogen tijdens </w:t>
            </w:r>
            <w:r w:rsidR="00537EED">
              <w:rPr>
                <w:rFonts w:ascii="Leelawadee" w:hAnsi="Leelawadee" w:cs="Leelawadee"/>
                <w:sz w:val="22"/>
                <w:szCs w:val="22"/>
              </w:rPr>
              <w:t xml:space="preserve">het schrijven van hun betoog de novelle </w:t>
            </w:r>
            <w:r w:rsidR="00537EED" w:rsidRPr="001149B4">
              <w:rPr>
                <w:rFonts w:ascii="Leelawadee" w:hAnsi="Leelawadee" w:cs="Leelawadee"/>
                <w:i/>
                <w:iCs/>
                <w:sz w:val="22"/>
                <w:szCs w:val="22"/>
              </w:rPr>
              <w:t>Parkwachters</w:t>
            </w:r>
            <w:r w:rsidR="00537EED">
              <w:rPr>
                <w:rFonts w:ascii="Leelawadee" w:hAnsi="Leelawadee" w:cs="Leelawadee"/>
                <w:sz w:val="22"/>
                <w:szCs w:val="22"/>
              </w:rPr>
              <w:t xml:space="preserve"> </w:t>
            </w:r>
            <w:r w:rsidR="00192D2C" w:rsidRPr="00847EB8">
              <w:rPr>
                <w:rFonts w:ascii="Leelawadee" w:hAnsi="Leelawadee" w:cs="Leelawadee"/>
                <w:sz w:val="22"/>
                <w:szCs w:val="22"/>
              </w:rPr>
              <w:t xml:space="preserve">met </w:t>
            </w:r>
            <w:r w:rsidR="003C5A79">
              <w:rPr>
                <w:rFonts w:ascii="Leelawadee" w:hAnsi="Leelawadee" w:cs="Leelawadee"/>
                <w:sz w:val="22"/>
                <w:szCs w:val="22"/>
              </w:rPr>
              <w:t xml:space="preserve">hun </w:t>
            </w:r>
            <w:r w:rsidR="00192D2C" w:rsidRPr="00847EB8">
              <w:rPr>
                <w:rFonts w:ascii="Leelawadee" w:hAnsi="Leelawadee" w:cs="Leelawadee"/>
                <w:sz w:val="22"/>
                <w:szCs w:val="22"/>
              </w:rPr>
              <w:t>markeringen erbij</w:t>
            </w:r>
            <w:r w:rsidR="00537EED">
              <w:rPr>
                <w:rFonts w:ascii="Leelawadee" w:hAnsi="Leelawadee" w:cs="Leelawadee"/>
                <w:sz w:val="22"/>
                <w:szCs w:val="22"/>
              </w:rPr>
              <w:t xml:space="preserve"> </w:t>
            </w:r>
            <w:r w:rsidR="00192D2C" w:rsidRPr="00847EB8">
              <w:rPr>
                <w:rFonts w:ascii="Leelawadee" w:hAnsi="Leelawadee" w:cs="Leelawadee"/>
                <w:sz w:val="22"/>
                <w:szCs w:val="22"/>
              </w:rPr>
              <w:t xml:space="preserve">houden. </w:t>
            </w:r>
          </w:p>
          <w:p w14:paraId="5FCA7486" w14:textId="3B489EC4" w:rsidR="007913D6" w:rsidRDefault="003C5A79" w:rsidP="00111412">
            <w:pPr>
              <w:spacing w:after="120" w:line="276" w:lineRule="auto"/>
              <w:ind w:left="318"/>
              <w:rPr>
                <w:rFonts w:ascii="Leelawadee" w:hAnsi="Leelawadee" w:cs="Leelawadee"/>
                <w:sz w:val="22"/>
                <w:szCs w:val="22"/>
              </w:rPr>
            </w:pPr>
            <w:r w:rsidRPr="008E2004">
              <w:rPr>
                <w:rFonts w:ascii="Leelawadee" w:hAnsi="Leelawadee" w:cs="Leelawadee"/>
                <w:b/>
                <w:bCs/>
                <w:sz w:val="22"/>
                <w:szCs w:val="22"/>
              </w:rPr>
              <w:lastRenderedPageBreak/>
              <w:t>Stap 6</w:t>
            </w:r>
            <w:r>
              <w:rPr>
                <w:rFonts w:ascii="Leelawadee" w:hAnsi="Leelawadee" w:cs="Leelawadee"/>
                <w:sz w:val="22"/>
                <w:szCs w:val="22"/>
              </w:rPr>
              <w:t xml:space="preserve">: leerlingen geven peerfeedback op de betogen van twee klasgenoten. </w:t>
            </w:r>
            <w:r w:rsidR="007913D6">
              <w:rPr>
                <w:rFonts w:ascii="Leelawadee" w:hAnsi="Leelawadee" w:cs="Leelawadee"/>
                <w:sz w:val="22"/>
                <w:szCs w:val="22"/>
              </w:rPr>
              <w:t xml:space="preserve">Zij hanteren daarbij het beoordelingsformulier en lichten dit mondeling toe aan hun klasgenoot. De gegeven peerfeedback wordt door de docent beoordeeld en kan bonuspunten opleveren. </w:t>
            </w:r>
          </w:p>
          <w:p w14:paraId="07660DB0" w14:textId="3847B8FC" w:rsidR="003C5A79" w:rsidRPr="00847EB8" w:rsidRDefault="007913D6" w:rsidP="00111412">
            <w:pPr>
              <w:spacing w:after="120" w:line="276" w:lineRule="auto"/>
              <w:ind w:left="318"/>
              <w:rPr>
                <w:rFonts w:ascii="Leelawadee" w:hAnsi="Leelawadee" w:cs="Leelawadee"/>
                <w:sz w:val="22"/>
                <w:szCs w:val="22"/>
              </w:rPr>
            </w:pPr>
            <w:r w:rsidRPr="008E2004">
              <w:rPr>
                <w:rFonts w:ascii="Leelawadee" w:hAnsi="Leelawadee" w:cs="Leelawadee"/>
                <w:b/>
                <w:bCs/>
                <w:sz w:val="22"/>
                <w:szCs w:val="22"/>
              </w:rPr>
              <w:t>Stap 7:</w:t>
            </w:r>
            <w:r>
              <w:rPr>
                <w:rFonts w:ascii="Leelawadee" w:hAnsi="Leelawadee" w:cs="Leelawadee"/>
                <w:sz w:val="22"/>
                <w:szCs w:val="22"/>
              </w:rPr>
              <w:t xml:space="preserve"> leerlingen verwerken hun peerfeedback tot hun definitieve versie. </w:t>
            </w:r>
          </w:p>
        </w:tc>
      </w:tr>
      <w:tr w:rsidR="001A117C" w:rsidRPr="00847EB8" w14:paraId="7CA847C9" w14:textId="77777777" w:rsidTr="006A18FA">
        <w:tc>
          <w:tcPr>
            <w:tcW w:w="3114" w:type="dxa"/>
          </w:tcPr>
          <w:p w14:paraId="48955E7F" w14:textId="77777777" w:rsidR="001A117C" w:rsidRPr="00847EB8" w:rsidRDefault="001A117C" w:rsidP="00111412">
            <w:pPr>
              <w:pStyle w:val="Lijstalinea"/>
              <w:numPr>
                <w:ilvl w:val="0"/>
                <w:numId w:val="11"/>
              </w:numPr>
              <w:spacing w:line="276" w:lineRule="auto"/>
              <w:ind w:left="457" w:hanging="283"/>
              <w:rPr>
                <w:rFonts w:ascii="Leelawadee" w:hAnsi="Leelawadee" w:cs="Leelawadee"/>
                <w:b/>
                <w:bCs/>
                <w:color w:val="C00000"/>
                <w:sz w:val="22"/>
                <w:szCs w:val="22"/>
              </w:rPr>
            </w:pPr>
            <w:r w:rsidRPr="00847EB8">
              <w:rPr>
                <w:rFonts w:ascii="Leelawadee" w:hAnsi="Leelawadee" w:cs="Leelawadee" w:hint="cs"/>
                <w:b/>
                <w:bCs/>
                <w:color w:val="C00000"/>
                <w:sz w:val="22"/>
                <w:szCs w:val="22"/>
              </w:rPr>
              <w:lastRenderedPageBreak/>
              <w:t>Wat levert het op?</w:t>
            </w:r>
          </w:p>
          <w:p w14:paraId="1EC2D137" w14:textId="776D3DE4" w:rsidR="001A117C" w:rsidRPr="00847EB8" w:rsidRDefault="001A117C" w:rsidP="00111412">
            <w:pPr>
              <w:spacing w:line="276" w:lineRule="auto"/>
              <w:ind w:left="457" w:hanging="283"/>
              <w:rPr>
                <w:rFonts w:ascii="Leelawadee" w:hAnsi="Leelawadee" w:cs="Leelawadee"/>
                <w:color w:val="C00000"/>
                <w:sz w:val="22"/>
                <w:szCs w:val="22"/>
              </w:rPr>
            </w:pPr>
          </w:p>
        </w:tc>
        <w:tc>
          <w:tcPr>
            <w:tcW w:w="5948" w:type="dxa"/>
          </w:tcPr>
          <w:p w14:paraId="117FA413" w14:textId="5B59303D" w:rsidR="00847EB8" w:rsidRPr="00847EB8" w:rsidRDefault="00847EB8" w:rsidP="00111412">
            <w:pPr>
              <w:spacing w:after="120" w:line="276" w:lineRule="auto"/>
              <w:rPr>
                <w:rFonts w:ascii="Leelawadee" w:hAnsi="Leelawadee" w:cs="Leelawadee"/>
                <w:sz w:val="22"/>
                <w:szCs w:val="22"/>
              </w:rPr>
            </w:pPr>
            <w:r w:rsidRPr="00847EB8">
              <w:rPr>
                <w:rFonts w:ascii="Leelawadee" w:hAnsi="Leelawadee" w:cs="Leelawadee"/>
                <w:b/>
                <w:bCs/>
                <w:sz w:val="22"/>
                <w:szCs w:val="22"/>
              </w:rPr>
              <w:t xml:space="preserve">Kritisch en </w:t>
            </w:r>
            <w:r w:rsidR="009A30BB">
              <w:rPr>
                <w:rFonts w:ascii="Leelawadee" w:hAnsi="Leelawadee" w:cs="Leelawadee"/>
                <w:b/>
                <w:bCs/>
                <w:sz w:val="22"/>
                <w:szCs w:val="22"/>
              </w:rPr>
              <w:t>a</w:t>
            </w:r>
            <w:r w:rsidRPr="00847EB8">
              <w:rPr>
                <w:rFonts w:ascii="Leelawadee" w:hAnsi="Leelawadee" w:cs="Leelawadee"/>
                <w:b/>
                <w:bCs/>
                <w:sz w:val="22"/>
                <w:szCs w:val="22"/>
              </w:rPr>
              <w:t xml:space="preserve">nalytisch </w:t>
            </w:r>
            <w:r w:rsidR="009A30BB">
              <w:rPr>
                <w:rFonts w:ascii="Leelawadee" w:hAnsi="Leelawadee" w:cs="Leelawadee"/>
                <w:b/>
                <w:bCs/>
                <w:sz w:val="22"/>
                <w:szCs w:val="22"/>
              </w:rPr>
              <w:t>d</w:t>
            </w:r>
            <w:r w:rsidRPr="00847EB8">
              <w:rPr>
                <w:rFonts w:ascii="Leelawadee" w:hAnsi="Leelawadee" w:cs="Leelawadee"/>
                <w:b/>
                <w:bCs/>
                <w:sz w:val="22"/>
                <w:szCs w:val="22"/>
              </w:rPr>
              <w:t>enken</w:t>
            </w:r>
            <w:r w:rsidRPr="00847EB8">
              <w:rPr>
                <w:rFonts w:ascii="Leelawadee" w:hAnsi="Leelawadee" w:cs="Leelawadee"/>
                <w:sz w:val="22"/>
                <w:szCs w:val="22"/>
              </w:rPr>
              <w:t>:</w:t>
            </w:r>
          </w:p>
          <w:p w14:paraId="68C63295" w14:textId="785B470A" w:rsidR="00847EB8" w:rsidRPr="00847EB8" w:rsidRDefault="00847EB8" w:rsidP="00111412">
            <w:pPr>
              <w:spacing w:after="120" w:line="276" w:lineRule="auto"/>
              <w:rPr>
                <w:rFonts w:ascii="Leelawadee" w:hAnsi="Leelawadee" w:cs="Leelawadee"/>
                <w:sz w:val="22"/>
                <w:szCs w:val="22"/>
              </w:rPr>
            </w:pPr>
            <w:r w:rsidRPr="00847EB8">
              <w:rPr>
                <w:rFonts w:ascii="Leelawadee" w:hAnsi="Leelawadee" w:cs="Leelawadee"/>
                <w:b/>
                <w:bCs/>
                <w:sz w:val="22"/>
                <w:szCs w:val="22"/>
              </w:rPr>
              <w:t>Leereffect</w:t>
            </w:r>
            <w:r w:rsidRPr="00847EB8">
              <w:rPr>
                <w:rFonts w:ascii="Leelawadee" w:hAnsi="Leelawadee" w:cs="Leelawadee"/>
                <w:sz w:val="22"/>
                <w:szCs w:val="22"/>
              </w:rPr>
              <w:t xml:space="preserve">: Leerlingen </w:t>
            </w:r>
            <w:r w:rsidR="009A30BB">
              <w:rPr>
                <w:rFonts w:ascii="Leelawadee" w:hAnsi="Leelawadee" w:cs="Leelawadee"/>
                <w:sz w:val="22"/>
                <w:szCs w:val="22"/>
              </w:rPr>
              <w:t xml:space="preserve">verdiepen zich in een literair </w:t>
            </w:r>
            <w:r w:rsidRPr="00847EB8">
              <w:rPr>
                <w:rFonts w:ascii="Leelawadee" w:hAnsi="Leelawadee" w:cs="Leelawadee"/>
                <w:sz w:val="22"/>
                <w:szCs w:val="22"/>
              </w:rPr>
              <w:t>maatschappelijke thema. Ze leren</w:t>
            </w:r>
            <w:r w:rsidR="00296ED5">
              <w:rPr>
                <w:rFonts w:ascii="Leelawadee" w:hAnsi="Leelawadee" w:cs="Leelawadee"/>
                <w:sz w:val="22"/>
                <w:szCs w:val="22"/>
              </w:rPr>
              <w:t xml:space="preserve"> een standpunt in nemen,</w:t>
            </w:r>
            <w:r w:rsidRPr="00847EB8">
              <w:rPr>
                <w:rFonts w:ascii="Leelawadee" w:hAnsi="Leelawadee" w:cs="Leelawadee"/>
                <w:sz w:val="22"/>
                <w:szCs w:val="22"/>
              </w:rPr>
              <w:t xml:space="preserve"> argumenten en tegenargumenten formuleren en </w:t>
            </w:r>
            <w:r w:rsidR="009A30BB">
              <w:rPr>
                <w:rFonts w:ascii="Leelawadee" w:hAnsi="Leelawadee" w:cs="Leelawadee"/>
                <w:sz w:val="22"/>
                <w:szCs w:val="22"/>
              </w:rPr>
              <w:t xml:space="preserve">deze te </w:t>
            </w:r>
            <w:r w:rsidRPr="00847EB8">
              <w:rPr>
                <w:rFonts w:ascii="Leelawadee" w:hAnsi="Leelawadee" w:cs="Leelawadee"/>
                <w:sz w:val="22"/>
                <w:szCs w:val="22"/>
              </w:rPr>
              <w:t>evalueren</w:t>
            </w:r>
            <w:r w:rsidR="00296ED5">
              <w:rPr>
                <w:rFonts w:ascii="Leelawadee" w:hAnsi="Leelawadee" w:cs="Leelawadee"/>
                <w:sz w:val="22"/>
                <w:szCs w:val="22"/>
              </w:rPr>
              <w:t>.</w:t>
            </w:r>
            <w:r w:rsidR="009A30BB">
              <w:rPr>
                <w:rFonts w:ascii="Leelawadee" w:hAnsi="Leelawadee" w:cs="Leelawadee"/>
                <w:sz w:val="22"/>
                <w:szCs w:val="22"/>
              </w:rPr>
              <w:t xml:space="preserve"> Daarnaast leren ze dat thema’s in de literatuur ook in de maatschappij van nu voorkomen.</w:t>
            </w:r>
          </w:p>
          <w:p w14:paraId="168F7B7D" w14:textId="2046B2FA" w:rsidR="00847EB8" w:rsidRPr="00847EB8" w:rsidRDefault="00847EB8" w:rsidP="00111412">
            <w:pPr>
              <w:spacing w:after="120" w:line="276" w:lineRule="auto"/>
              <w:rPr>
                <w:rFonts w:ascii="Leelawadee" w:hAnsi="Leelawadee" w:cs="Leelawadee"/>
                <w:sz w:val="22"/>
                <w:szCs w:val="22"/>
              </w:rPr>
            </w:pPr>
            <w:r w:rsidRPr="00847EB8">
              <w:rPr>
                <w:rFonts w:ascii="Leelawadee" w:hAnsi="Leelawadee" w:cs="Leelawadee"/>
                <w:b/>
                <w:bCs/>
                <w:sz w:val="22"/>
                <w:szCs w:val="22"/>
              </w:rPr>
              <w:t>Schrijfvaardighe</w:t>
            </w:r>
            <w:r w:rsidR="009A30BB">
              <w:rPr>
                <w:rFonts w:ascii="Leelawadee" w:hAnsi="Leelawadee" w:cs="Leelawadee"/>
                <w:b/>
                <w:bCs/>
                <w:sz w:val="22"/>
                <w:szCs w:val="22"/>
              </w:rPr>
              <w:t>id</w:t>
            </w:r>
            <w:r w:rsidRPr="00847EB8">
              <w:rPr>
                <w:rFonts w:ascii="Leelawadee" w:hAnsi="Leelawadee" w:cs="Leelawadee"/>
                <w:b/>
                <w:bCs/>
                <w:sz w:val="22"/>
                <w:szCs w:val="22"/>
              </w:rPr>
              <w:t xml:space="preserve"> en </w:t>
            </w:r>
            <w:r w:rsidR="009A30BB">
              <w:rPr>
                <w:rFonts w:ascii="Leelawadee" w:hAnsi="Leelawadee" w:cs="Leelawadee"/>
                <w:b/>
                <w:bCs/>
                <w:sz w:val="22"/>
                <w:szCs w:val="22"/>
              </w:rPr>
              <w:t>st</w:t>
            </w:r>
            <w:r w:rsidRPr="00847EB8">
              <w:rPr>
                <w:rFonts w:ascii="Leelawadee" w:hAnsi="Leelawadee" w:cs="Leelawadee"/>
                <w:b/>
                <w:bCs/>
                <w:sz w:val="22"/>
                <w:szCs w:val="22"/>
              </w:rPr>
              <w:t xml:space="preserve">ructureren van </w:t>
            </w:r>
            <w:r w:rsidR="009A30BB">
              <w:rPr>
                <w:rFonts w:ascii="Leelawadee" w:hAnsi="Leelawadee" w:cs="Leelawadee"/>
                <w:b/>
                <w:bCs/>
                <w:sz w:val="22"/>
                <w:szCs w:val="22"/>
              </w:rPr>
              <w:t>t</w:t>
            </w:r>
            <w:r w:rsidRPr="00847EB8">
              <w:rPr>
                <w:rFonts w:ascii="Leelawadee" w:hAnsi="Leelawadee" w:cs="Leelawadee"/>
                <w:b/>
                <w:bCs/>
                <w:sz w:val="22"/>
                <w:szCs w:val="22"/>
              </w:rPr>
              <w:t>eksten</w:t>
            </w:r>
            <w:r w:rsidRPr="00847EB8">
              <w:rPr>
                <w:rFonts w:ascii="Leelawadee" w:hAnsi="Leelawadee" w:cs="Leelawadee"/>
                <w:sz w:val="22"/>
                <w:szCs w:val="22"/>
              </w:rPr>
              <w:t>:</w:t>
            </w:r>
          </w:p>
          <w:p w14:paraId="32E0FF20" w14:textId="534CF676" w:rsidR="006A18FA" w:rsidRPr="00847EB8" w:rsidRDefault="00847EB8" w:rsidP="00111412">
            <w:pPr>
              <w:spacing w:after="120" w:line="276" w:lineRule="auto"/>
              <w:rPr>
                <w:rFonts w:ascii="Leelawadee" w:hAnsi="Leelawadee" w:cs="Leelawadee"/>
                <w:sz w:val="22"/>
                <w:szCs w:val="22"/>
              </w:rPr>
            </w:pPr>
            <w:r w:rsidRPr="00847EB8">
              <w:rPr>
                <w:rFonts w:ascii="Leelawadee" w:hAnsi="Leelawadee" w:cs="Leelawadee"/>
                <w:b/>
                <w:bCs/>
                <w:sz w:val="22"/>
                <w:szCs w:val="22"/>
              </w:rPr>
              <w:t>Leereffect</w:t>
            </w:r>
            <w:r w:rsidRPr="00847EB8">
              <w:rPr>
                <w:rFonts w:ascii="Leelawadee" w:hAnsi="Leelawadee" w:cs="Leelawadee"/>
                <w:sz w:val="22"/>
                <w:szCs w:val="22"/>
              </w:rPr>
              <w:t>: Leerlingen verbeteren hun schrijfvaardighe</w:t>
            </w:r>
            <w:r w:rsidR="009A30BB">
              <w:rPr>
                <w:rFonts w:ascii="Leelawadee" w:hAnsi="Leelawadee" w:cs="Leelawadee"/>
                <w:sz w:val="22"/>
                <w:szCs w:val="22"/>
              </w:rPr>
              <w:t>id</w:t>
            </w:r>
            <w:r w:rsidRPr="00847EB8">
              <w:rPr>
                <w:rFonts w:ascii="Leelawadee" w:hAnsi="Leelawadee" w:cs="Leelawadee"/>
                <w:sz w:val="22"/>
                <w:szCs w:val="22"/>
              </w:rPr>
              <w:t xml:space="preserve"> door het opstellen van een betoog</w:t>
            </w:r>
            <w:r w:rsidR="009A30BB">
              <w:rPr>
                <w:rFonts w:ascii="Leelawadee" w:hAnsi="Leelawadee" w:cs="Leelawadee"/>
                <w:sz w:val="22"/>
                <w:szCs w:val="22"/>
              </w:rPr>
              <w:t>, het geven van peerfeedback en het verwerken van peerfeedback</w:t>
            </w:r>
            <w:r w:rsidRPr="00847EB8">
              <w:rPr>
                <w:rFonts w:ascii="Leelawadee" w:hAnsi="Leelawadee" w:cs="Leelawadee"/>
                <w:sz w:val="22"/>
                <w:szCs w:val="22"/>
              </w:rPr>
              <w:t xml:space="preserve">. Ze leren </w:t>
            </w:r>
            <w:r w:rsidR="009A30BB">
              <w:rPr>
                <w:rFonts w:ascii="Leelawadee" w:hAnsi="Leelawadee" w:cs="Leelawadee"/>
                <w:sz w:val="22"/>
                <w:szCs w:val="22"/>
              </w:rPr>
              <w:t>hun standpunt over te brengen door gebruik te maken van argumenten en voorbeelden uit een literair werk.</w:t>
            </w:r>
          </w:p>
        </w:tc>
      </w:tr>
      <w:tr w:rsidR="001A117C" w:rsidRPr="00847EB8" w14:paraId="6E7CABF8" w14:textId="77777777" w:rsidTr="00847EB8">
        <w:tc>
          <w:tcPr>
            <w:tcW w:w="3114" w:type="dxa"/>
          </w:tcPr>
          <w:p w14:paraId="31F362ED" w14:textId="6B522DD0" w:rsidR="001A117C" w:rsidRPr="00847EB8" w:rsidRDefault="001A117C" w:rsidP="00111412">
            <w:pPr>
              <w:pStyle w:val="Lijstalinea"/>
              <w:numPr>
                <w:ilvl w:val="0"/>
                <w:numId w:val="11"/>
              </w:numPr>
              <w:spacing w:line="276" w:lineRule="auto"/>
              <w:ind w:left="457" w:hanging="283"/>
              <w:rPr>
                <w:rFonts w:ascii="Leelawadee" w:hAnsi="Leelawadee" w:cs="Leelawadee"/>
                <w:b/>
                <w:bCs/>
                <w:color w:val="C00000"/>
                <w:sz w:val="22"/>
                <w:szCs w:val="22"/>
              </w:rPr>
            </w:pPr>
            <w:r w:rsidRPr="00847EB8">
              <w:rPr>
                <w:rFonts w:ascii="Leelawadee" w:hAnsi="Leelawadee" w:cs="Leelawadee" w:hint="cs"/>
                <w:b/>
                <w:bCs/>
                <w:color w:val="C00000"/>
                <w:sz w:val="22"/>
                <w:szCs w:val="22"/>
              </w:rPr>
              <w:t>Waarom werkt het zo?</w:t>
            </w:r>
          </w:p>
          <w:p w14:paraId="5ED6F011" w14:textId="2D9690CE" w:rsidR="001A117C" w:rsidRPr="00847EB8" w:rsidRDefault="001A117C" w:rsidP="00111412">
            <w:pPr>
              <w:spacing w:line="276" w:lineRule="auto"/>
              <w:ind w:left="457" w:hanging="283"/>
              <w:rPr>
                <w:rFonts w:ascii="Leelawadee" w:hAnsi="Leelawadee" w:cs="Leelawadee"/>
                <w:color w:val="C00000"/>
                <w:sz w:val="22"/>
                <w:szCs w:val="22"/>
              </w:rPr>
            </w:pPr>
          </w:p>
        </w:tc>
        <w:tc>
          <w:tcPr>
            <w:tcW w:w="5948" w:type="dxa"/>
            <w:shd w:val="clear" w:color="auto" w:fill="auto"/>
          </w:tcPr>
          <w:p w14:paraId="3CDCEBF5" w14:textId="77777777" w:rsidR="00847EB8" w:rsidRDefault="00847EB8" w:rsidP="00111412">
            <w:pPr>
              <w:spacing w:before="100" w:beforeAutospacing="1" w:after="100" w:afterAutospacing="1" w:line="276" w:lineRule="auto"/>
              <w:rPr>
                <w:rFonts w:ascii="Leelawadee" w:hAnsi="Leelawadee" w:cs="Leelawadee"/>
                <w:b/>
                <w:bCs/>
                <w:sz w:val="22"/>
                <w:szCs w:val="22"/>
              </w:rPr>
            </w:pPr>
            <w:r w:rsidRPr="00847EB8">
              <w:rPr>
                <w:rFonts w:ascii="Leelawadee" w:hAnsi="Leelawadee" w:cs="Leelawadee"/>
                <w:b/>
                <w:bCs/>
                <w:sz w:val="22"/>
                <w:szCs w:val="22"/>
              </w:rPr>
              <w:t>Waarom leidt dit tot kritisch en analytisch denken?</w:t>
            </w:r>
          </w:p>
          <w:p w14:paraId="292D528E" w14:textId="1BF2B00D" w:rsidR="009A30BB" w:rsidRDefault="009A30BB" w:rsidP="00111412">
            <w:pPr>
              <w:spacing w:before="100" w:beforeAutospacing="1" w:after="100" w:afterAutospacing="1" w:line="276" w:lineRule="auto"/>
              <w:rPr>
                <w:rFonts w:ascii="Leelawadee" w:hAnsi="Leelawadee" w:cs="Leelawadee"/>
                <w:sz w:val="22"/>
                <w:szCs w:val="22"/>
              </w:rPr>
            </w:pPr>
            <w:r w:rsidRPr="00847EB8">
              <w:rPr>
                <w:rFonts w:ascii="Leelawadee" w:hAnsi="Leelawadee" w:cs="Leelawadee"/>
                <w:b/>
                <w:bCs/>
                <w:sz w:val="22"/>
                <w:szCs w:val="22"/>
              </w:rPr>
              <w:t>Verzamelen en analyseren van informatie</w:t>
            </w:r>
            <w:r w:rsidRPr="00847EB8">
              <w:rPr>
                <w:rFonts w:ascii="Leelawadee" w:hAnsi="Leelawadee" w:cs="Leelawadee"/>
                <w:sz w:val="22"/>
                <w:szCs w:val="22"/>
              </w:rPr>
              <w:t xml:space="preserve">: </w:t>
            </w:r>
            <w:r w:rsidR="00367DA0">
              <w:rPr>
                <w:rFonts w:ascii="Leelawadee" w:hAnsi="Leelawadee" w:cs="Leelawadee"/>
                <w:sz w:val="22"/>
                <w:szCs w:val="22"/>
              </w:rPr>
              <w:t>h</w:t>
            </w:r>
            <w:r w:rsidRPr="00847EB8">
              <w:rPr>
                <w:rFonts w:ascii="Leelawadee" w:hAnsi="Leelawadee" w:cs="Leelawadee"/>
                <w:sz w:val="22"/>
                <w:szCs w:val="22"/>
              </w:rPr>
              <w:t>et zoeken naar gebeurtenissen, dialogen</w:t>
            </w:r>
            <w:r>
              <w:rPr>
                <w:rFonts w:ascii="Leelawadee" w:hAnsi="Leelawadee" w:cs="Leelawadee"/>
                <w:sz w:val="22"/>
                <w:szCs w:val="22"/>
              </w:rPr>
              <w:t xml:space="preserve"> en </w:t>
            </w:r>
            <w:r w:rsidRPr="00847EB8">
              <w:rPr>
                <w:rFonts w:ascii="Leelawadee" w:hAnsi="Leelawadee" w:cs="Leelawadee"/>
                <w:sz w:val="22"/>
                <w:szCs w:val="22"/>
              </w:rPr>
              <w:t xml:space="preserve">citaten </w:t>
            </w:r>
            <w:r>
              <w:rPr>
                <w:rFonts w:ascii="Leelawadee" w:hAnsi="Leelawadee" w:cs="Leelawadee"/>
                <w:sz w:val="22"/>
                <w:szCs w:val="22"/>
              </w:rPr>
              <w:t>zorgt voor een dieper begrip van het thema in een literair werk.</w:t>
            </w:r>
          </w:p>
          <w:p w14:paraId="1D1E2991" w14:textId="009B7230" w:rsidR="009A30BB" w:rsidRPr="00847EB8" w:rsidRDefault="00367DA0" w:rsidP="00111412">
            <w:pPr>
              <w:spacing w:before="100" w:beforeAutospacing="1" w:after="100" w:afterAutospacing="1" w:line="276" w:lineRule="auto"/>
              <w:rPr>
                <w:rFonts w:ascii="Leelawadee" w:hAnsi="Leelawadee" w:cs="Leelawadee"/>
                <w:sz w:val="22"/>
                <w:szCs w:val="22"/>
              </w:rPr>
            </w:pPr>
            <w:r>
              <w:rPr>
                <w:rFonts w:ascii="Leelawadee" w:hAnsi="Leelawadee" w:cs="Leelawadee"/>
                <w:sz w:val="22"/>
                <w:szCs w:val="22"/>
              </w:rPr>
              <w:t xml:space="preserve">Door op zoek te gaan naar actuele artikelen leggen de leerlingen een verband tussen het thema in de literatuur en de maatschappij. </w:t>
            </w:r>
          </w:p>
          <w:p w14:paraId="0254FDB5" w14:textId="114CD424" w:rsidR="00847EB8" w:rsidRPr="00847EB8" w:rsidRDefault="00847EB8" w:rsidP="00111412">
            <w:pPr>
              <w:spacing w:before="100" w:beforeAutospacing="1" w:after="100" w:afterAutospacing="1" w:line="276" w:lineRule="auto"/>
              <w:rPr>
                <w:rFonts w:ascii="Leelawadee" w:hAnsi="Leelawadee" w:cs="Leelawadee"/>
                <w:sz w:val="22"/>
                <w:szCs w:val="22"/>
              </w:rPr>
            </w:pPr>
            <w:r w:rsidRPr="00847EB8">
              <w:rPr>
                <w:rFonts w:ascii="Leelawadee" w:hAnsi="Leelawadee" w:cs="Leelawadee"/>
                <w:b/>
                <w:bCs/>
                <w:sz w:val="22"/>
                <w:szCs w:val="22"/>
              </w:rPr>
              <w:t>Groepsdiscussie</w:t>
            </w:r>
            <w:r w:rsidRPr="00847EB8">
              <w:rPr>
                <w:rFonts w:ascii="Leelawadee" w:hAnsi="Leelawadee" w:cs="Leelawadee"/>
                <w:sz w:val="22"/>
                <w:szCs w:val="22"/>
              </w:rPr>
              <w:t xml:space="preserve">: </w:t>
            </w:r>
            <w:r w:rsidR="00367DA0">
              <w:rPr>
                <w:rFonts w:ascii="Leelawadee" w:hAnsi="Leelawadee" w:cs="Leelawadee"/>
                <w:sz w:val="22"/>
                <w:szCs w:val="22"/>
              </w:rPr>
              <w:t>d</w:t>
            </w:r>
            <w:r w:rsidRPr="00847EB8">
              <w:rPr>
                <w:rFonts w:ascii="Leelawadee" w:hAnsi="Leelawadee" w:cs="Leelawadee"/>
                <w:sz w:val="22"/>
                <w:szCs w:val="22"/>
              </w:rPr>
              <w:t xml:space="preserve">oor in groepjes te </w:t>
            </w:r>
            <w:r w:rsidR="009A30BB">
              <w:rPr>
                <w:rFonts w:ascii="Leelawadee" w:hAnsi="Leelawadee" w:cs="Leelawadee"/>
                <w:sz w:val="22"/>
                <w:szCs w:val="22"/>
              </w:rPr>
              <w:t>discussiëren</w:t>
            </w:r>
            <w:r w:rsidRPr="00847EB8">
              <w:rPr>
                <w:rFonts w:ascii="Leelawadee" w:hAnsi="Leelawadee" w:cs="Leelawadee"/>
                <w:sz w:val="22"/>
                <w:szCs w:val="22"/>
              </w:rPr>
              <w:t xml:space="preserve"> over </w:t>
            </w:r>
            <w:r w:rsidR="009A30BB">
              <w:rPr>
                <w:rFonts w:ascii="Leelawadee" w:hAnsi="Leelawadee" w:cs="Leelawadee"/>
                <w:sz w:val="22"/>
                <w:szCs w:val="22"/>
              </w:rPr>
              <w:t xml:space="preserve">een literair </w:t>
            </w:r>
            <w:r w:rsidRPr="00847EB8">
              <w:rPr>
                <w:rFonts w:ascii="Leelawadee" w:hAnsi="Leelawadee" w:cs="Leelawadee"/>
                <w:sz w:val="22"/>
                <w:szCs w:val="22"/>
              </w:rPr>
              <w:t>maatschappelijke thema, worden leerlingen gestimuleerd om kritisch na te denken over de inhoud van het boek</w:t>
            </w:r>
            <w:r w:rsidR="009A30BB">
              <w:rPr>
                <w:rFonts w:ascii="Leelawadee" w:hAnsi="Leelawadee" w:cs="Leelawadee"/>
                <w:sz w:val="22"/>
                <w:szCs w:val="22"/>
              </w:rPr>
              <w:t xml:space="preserve">. </w:t>
            </w:r>
          </w:p>
          <w:p w14:paraId="64682912" w14:textId="77777777" w:rsidR="00847EB8" w:rsidRPr="00847EB8" w:rsidRDefault="00847EB8" w:rsidP="00111412">
            <w:pPr>
              <w:spacing w:before="100" w:beforeAutospacing="1" w:after="100" w:afterAutospacing="1" w:line="276" w:lineRule="auto"/>
              <w:rPr>
                <w:rFonts w:ascii="Leelawadee" w:hAnsi="Leelawadee" w:cs="Leelawadee"/>
                <w:sz w:val="22"/>
                <w:szCs w:val="22"/>
              </w:rPr>
            </w:pPr>
            <w:r w:rsidRPr="00847EB8">
              <w:rPr>
                <w:rFonts w:ascii="Leelawadee" w:hAnsi="Leelawadee" w:cs="Leelawadee"/>
                <w:b/>
                <w:bCs/>
                <w:sz w:val="22"/>
                <w:szCs w:val="22"/>
              </w:rPr>
              <w:t>Waarom leidt dit tot verbeterde schrijfvaardigheden en structureren van teksten?</w:t>
            </w:r>
          </w:p>
          <w:p w14:paraId="2A649B72" w14:textId="482EE922" w:rsidR="00367DA0" w:rsidRDefault="00367DA0" w:rsidP="00111412">
            <w:pPr>
              <w:spacing w:before="100" w:beforeAutospacing="1" w:after="100" w:afterAutospacing="1" w:line="276" w:lineRule="auto"/>
              <w:rPr>
                <w:rFonts w:ascii="Leelawadee" w:hAnsi="Leelawadee" w:cs="Leelawadee"/>
                <w:sz w:val="22"/>
                <w:szCs w:val="22"/>
              </w:rPr>
            </w:pPr>
            <w:r>
              <w:rPr>
                <w:rFonts w:ascii="Leelawadee" w:hAnsi="Leelawadee" w:cs="Leelawadee"/>
                <w:b/>
                <w:bCs/>
                <w:sz w:val="22"/>
                <w:szCs w:val="22"/>
              </w:rPr>
              <w:t>Opdracht ‘De stellingachtbaan’</w:t>
            </w:r>
            <w:r w:rsidR="00847EB8" w:rsidRPr="00847EB8">
              <w:rPr>
                <w:rFonts w:ascii="Leelawadee" w:hAnsi="Leelawadee" w:cs="Leelawadee"/>
                <w:sz w:val="22"/>
                <w:szCs w:val="22"/>
              </w:rPr>
              <w:t xml:space="preserve">: </w:t>
            </w:r>
            <w:r>
              <w:rPr>
                <w:rFonts w:ascii="Leelawadee" w:hAnsi="Leelawadee" w:cs="Leelawadee"/>
                <w:sz w:val="22"/>
                <w:szCs w:val="22"/>
              </w:rPr>
              <w:t>leerlingen hebben zich verdiept in een literair maatschappelijk thema en kunnen hier zelf een mening over vormen. Zij weten de vooraf verzamelde informatie te gebruiken als argumentatie.</w:t>
            </w:r>
          </w:p>
          <w:p w14:paraId="76C4945D" w14:textId="6DA8DD9E" w:rsidR="00111412" w:rsidRPr="00847EB8" w:rsidRDefault="00367DA0" w:rsidP="00111412">
            <w:pPr>
              <w:spacing w:before="100" w:beforeAutospacing="1" w:after="100" w:afterAutospacing="1" w:line="276" w:lineRule="auto"/>
              <w:rPr>
                <w:rFonts w:ascii="Leelawadee" w:hAnsi="Leelawadee" w:cs="Leelawadee"/>
                <w:sz w:val="22"/>
                <w:szCs w:val="22"/>
              </w:rPr>
            </w:pPr>
            <w:r>
              <w:rPr>
                <w:rFonts w:ascii="Leelawadee" w:hAnsi="Leelawadee" w:cs="Leelawadee"/>
                <w:b/>
                <w:bCs/>
                <w:sz w:val="22"/>
                <w:szCs w:val="22"/>
              </w:rPr>
              <w:t>Peerfeedback</w:t>
            </w:r>
            <w:r w:rsidR="00847EB8" w:rsidRPr="00847EB8">
              <w:rPr>
                <w:rFonts w:ascii="Leelawadee" w:hAnsi="Leelawadee" w:cs="Leelawadee"/>
                <w:sz w:val="22"/>
                <w:szCs w:val="22"/>
              </w:rPr>
              <w:t xml:space="preserve">: </w:t>
            </w:r>
            <w:r>
              <w:rPr>
                <w:rFonts w:ascii="Leelawadee" w:hAnsi="Leelawadee" w:cs="Leelawadee"/>
                <w:sz w:val="22"/>
                <w:szCs w:val="22"/>
              </w:rPr>
              <w:t xml:space="preserve">het geven en ontvangen van peerfeedback zorgt ervoor dat leerlingen vanuit een andere invalshoek </w:t>
            </w:r>
            <w:r>
              <w:rPr>
                <w:rFonts w:ascii="Leelawadee" w:hAnsi="Leelawadee" w:cs="Leelawadee"/>
                <w:sz w:val="22"/>
                <w:szCs w:val="22"/>
              </w:rPr>
              <w:lastRenderedPageBreak/>
              <w:t>naar hun betoog kijken. Ze krijgen inzicht in wat zij goed en minder goed vinden en dit kunnen zij gebruiken om op hun eigen werk te reflecteren en dit te verbeteren.</w:t>
            </w:r>
          </w:p>
        </w:tc>
      </w:tr>
      <w:tr w:rsidR="00023B43" w:rsidRPr="00847EB8" w14:paraId="1AAE6F12" w14:textId="77777777" w:rsidTr="006A18FA">
        <w:tc>
          <w:tcPr>
            <w:tcW w:w="3114" w:type="dxa"/>
          </w:tcPr>
          <w:p w14:paraId="04C1C970" w14:textId="5B953D83" w:rsidR="00023B43" w:rsidRPr="00847EB8" w:rsidRDefault="00023B43" w:rsidP="00111412">
            <w:pPr>
              <w:pStyle w:val="Lijstalinea"/>
              <w:numPr>
                <w:ilvl w:val="0"/>
                <w:numId w:val="11"/>
              </w:numPr>
              <w:spacing w:line="276" w:lineRule="auto"/>
              <w:ind w:left="457" w:hanging="283"/>
              <w:rPr>
                <w:rFonts w:ascii="Leelawadee" w:hAnsi="Leelawadee" w:cs="Leelawadee"/>
                <w:b/>
                <w:bCs/>
                <w:color w:val="C00000"/>
                <w:sz w:val="22"/>
                <w:szCs w:val="22"/>
              </w:rPr>
            </w:pPr>
            <w:r w:rsidRPr="00847EB8">
              <w:rPr>
                <w:rFonts w:ascii="Leelawadee" w:hAnsi="Leelawadee" w:cs="Leelawadee"/>
                <w:b/>
                <w:bCs/>
                <w:color w:val="C00000"/>
                <w:sz w:val="22"/>
                <w:szCs w:val="22"/>
              </w:rPr>
              <w:lastRenderedPageBreak/>
              <w:t>Wat zijn de dragende principes?</w:t>
            </w:r>
          </w:p>
        </w:tc>
        <w:tc>
          <w:tcPr>
            <w:tcW w:w="5948" w:type="dxa"/>
          </w:tcPr>
          <w:p w14:paraId="3D2E7EA6" w14:textId="08ED61F2" w:rsidR="00367DA0" w:rsidRPr="00367DA0" w:rsidRDefault="00367DA0" w:rsidP="00111412">
            <w:pPr>
              <w:pStyle w:val="Normaalweb"/>
              <w:spacing w:line="276" w:lineRule="auto"/>
              <w:rPr>
                <w:rFonts w:ascii="Leelawadee" w:hAnsi="Leelawadee" w:cs="Leelawadee"/>
                <w:sz w:val="22"/>
                <w:szCs w:val="22"/>
              </w:rPr>
            </w:pPr>
            <w:r w:rsidRPr="00367DA0">
              <w:rPr>
                <w:rFonts w:ascii="Leelawadee" w:hAnsi="Leelawadee" w:cs="Leelawadee"/>
                <w:sz w:val="22"/>
                <w:szCs w:val="22"/>
              </w:rPr>
              <w:t>Er zij</w:t>
            </w:r>
            <w:r>
              <w:rPr>
                <w:rFonts w:ascii="Leelawadee" w:hAnsi="Leelawadee" w:cs="Leelawadee"/>
                <w:sz w:val="22"/>
                <w:szCs w:val="22"/>
              </w:rPr>
              <w:t xml:space="preserve">n in deze opdracht stappen samengesteld die elkaar ondersteunen. </w:t>
            </w:r>
            <w:r w:rsidR="00C439AD">
              <w:rPr>
                <w:rFonts w:ascii="Leelawadee" w:hAnsi="Leelawadee" w:cs="Leelawadee"/>
                <w:sz w:val="22"/>
                <w:szCs w:val="22"/>
              </w:rPr>
              <w:t xml:space="preserve">Door het lees- en schrijfonderwijs te combineren, wordt het verworven tekstbegrip inzichtelijk. </w:t>
            </w:r>
            <w:r w:rsidR="001972AA">
              <w:rPr>
                <w:rFonts w:ascii="Leelawadee" w:hAnsi="Leelawadee" w:cs="Leelawadee"/>
                <w:sz w:val="22"/>
                <w:szCs w:val="22"/>
              </w:rPr>
              <w:t xml:space="preserve">Dit proces wordt benadrukt doordat leerlingen eerst al lezend een thema onderzoeken waarna zij vervolgens </w:t>
            </w:r>
            <w:r w:rsidR="00381423">
              <w:rPr>
                <w:rFonts w:ascii="Leelawadee" w:hAnsi="Leelawadee" w:cs="Leelawadee"/>
                <w:sz w:val="22"/>
                <w:szCs w:val="22"/>
              </w:rPr>
              <w:t>erover</w:t>
            </w:r>
            <w:r w:rsidR="001972AA">
              <w:rPr>
                <w:rFonts w:ascii="Leelawadee" w:hAnsi="Leelawadee" w:cs="Leelawadee"/>
                <w:sz w:val="22"/>
                <w:szCs w:val="22"/>
              </w:rPr>
              <w:t xml:space="preserve"> schrijven. </w:t>
            </w:r>
          </w:p>
          <w:p w14:paraId="19598776" w14:textId="2A610F43" w:rsidR="00F027AE" w:rsidRPr="00111412" w:rsidRDefault="001972AA" w:rsidP="00111412">
            <w:pPr>
              <w:numPr>
                <w:ilvl w:val="1"/>
                <w:numId w:val="105"/>
              </w:numPr>
              <w:spacing w:before="100" w:beforeAutospacing="1" w:after="100" w:afterAutospacing="1" w:line="276" w:lineRule="auto"/>
              <w:ind w:left="0"/>
              <w:rPr>
                <w:rFonts w:ascii="Leelawadee" w:hAnsi="Leelawadee" w:cs="Leelawadee"/>
                <w:sz w:val="22"/>
                <w:szCs w:val="22"/>
              </w:rPr>
            </w:pPr>
            <w:r>
              <w:rPr>
                <w:rFonts w:ascii="Leelawadee" w:hAnsi="Leelawadee" w:cs="Leelawadee"/>
                <w:sz w:val="22"/>
                <w:szCs w:val="22"/>
              </w:rPr>
              <w:t>Daarnaast is er een retorische benadering. Er</w:t>
            </w:r>
            <w:r w:rsidR="00C439AD">
              <w:rPr>
                <w:rFonts w:ascii="Leelawadee" w:hAnsi="Leelawadee" w:cs="Leelawadee"/>
                <w:sz w:val="22"/>
                <w:szCs w:val="22"/>
              </w:rPr>
              <w:t xml:space="preserve"> wordt een</w:t>
            </w:r>
            <w:r w:rsidR="00F027AE" w:rsidRPr="00F027AE">
              <w:rPr>
                <w:rFonts w:ascii="Leelawadee" w:hAnsi="Leelawadee" w:cs="Leelawadee"/>
                <w:sz w:val="22"/>
                <w:szCs w:val="22"/>
              </w:rPr>
              <w:t xml:space="preserve"> communicatieve situatie gecreëerd waarin leerlingen </w:t>
            </w:r>
            <w:r w:rsidR="00C439AD">
              <w:rPr>
                <w:rFonts w:ascii="Leelawadee" w:hAnsi="Leelawadee" w:cs="Leelawadee"/>
                <w:sz w:val="22"/>
                <w:szCs w:val="22"/>
              </w:rPr>
              <w:t>hun mening kunnen uiten</w:t>
            </w:r>
            <w:r w:rsidR="00F027AE" w:rsidRPr="00F027AE">
              <w:rPr>
                <w:rFonts w:ascii="Leelawadee" w:hAnsi="Leelawadee" w:cs="Leelawadee"/>
                <w:sz w:val="22"/>
                <w:szCs w:val="22"/>
              </w:rPr>
              <w:t xml:space="preserve">, zoals in de </w:t>
            </w:r>
            <w:r w:rsidR="00C439AD">
              <w:rPr>
                <w:rFonts w:ascii="Leelawadee" w:hAnsi="Leelawadee" w:cs="Leelawadee"/>
                <w:sz w:val="22"/>
                <w:szCs w:val="22"/>
              </w:rPr>
              <w:t xml:space="preserve">discussie </w:t>
            </w:r>
            <w:r>
              <w:rPr>
                <w:rFonts w:ascii="Leelawadee" w:hAnsi="Leelawadee" w:cs="Leelawadee"/>
                <w:sz w:val="22"/>
                <w:szCs w:val="22"/>
              </w:rPr>
              <w:t>over</w:t>
            </w:r>
            <w:r w:rsidR="00C439AD">
              <w:rPr>
                <w:rFonts w:ascii="Leelawadee" w:hAnsi="Leelawadee" w:cs="Leelawadee"/>
                <w:sz w:val="22"/>
                <w:szCs w:val="22"/>
              </w:rPr>
              <w:t xml:space="preserve"> een literaire stelling</w:t>
            </w:r>
            <w:r w:rsidR="00F027AE" w:rsidRPr="00F027AE">
              <w:rPr>
                <w:rFonts w:ascii="Leelawadee" w:hAnsi="Leelawadee" w:cs="Leelawadee"/>
                <w:sz w:val="22"/>
                <w:szCs w:val="22"/>
              </w:rPr>
              <w:t xml:space="preserve"> en </w:t>
            </w:r>
            <w:r w:rsidR="00C439AD">
              <w:rPr>
                <w:rFonts w:ascii="Leelawadee" w:hAnsi="Leelawadee" w:cs="Leelawadee"/>
                <w:sz w:val="22"/>
                <w:szCs w:val="22"/>
              </w:rPr>
              <w:t xml:space="preserve">bij de </w:t>
            </w:r>
            <w:r w:rsidR="00F027AE" w:rsidRPr="00F027AE">
              <w:rPr>
                <w:rFonts w:ascii="Leelawadee" w:hAnsi="Leelawadee" w:cs="Leelawadee"/>
                <w:sz w:val="22"/>
                <w:szCs w:val="22"/>
              </w:rPr>
              <w:t xml:space="preserve">peerfeedback. </w:t>
            </w:r>
            <w:r>
              <w:rPr>
                <w:rFonts w:ascii="Leelawadee" w:hAnsi="Leelawadee" w:cs="Leelawadee"/>
                <w:sz w:val="22"/>
                <w:szCs w:val="22"/>
              </w:rPr>
              <w:t>Zender en ontvanger wisselen daarbij van rol.</w:t>
            </w:r>
            <w:r w:rsidR="00F027AE" w:rsidRPr="00F027AE">
              <w:rPr>
                <w:rFonts w:ascii="Leelawadee" w:hAnsi="Leelawadee" w:cs="Leelawadee"/>
                <w:sz w:val="22"/>
                <w:szCs w:val="22"/>
              </w:rPr>
              <w:t xml:space="preserve"> </w:t>
            </w:r>
          </w:p>
        </w:tc>
      </w:tr>
      <w:tr w:rsidR="00023B43" w:rsidRPr="00D40BFE" w14:paraId="7D00BB56" w14:textId="77777777" w:rsidTr="006A18FA">
        <w:tc>
          <w:tcPr>
            <w:tcW w:w="3114" w:type="dxa"/>
          </w:tcPr>
          <w:p w14:paraId="7ED95CBE" w14:textId="77777777" w:rsidR="00023B43" w:rsidRPr="00847EB8" w:rsidRDefault="00023B43" w:rsidP="00111412">
            <w:pPr>
              <w:pStyle w:val="Lijstalinea"/>
              <w:numPr>
                <w:ilvl w:val="0"/>
                <w:numId w:val="11"/>
              </w:numPr>
              <w:spacing w:line="276" w:lineRule="auto"/>
              <w:ind w:left="457" w:hanging="283"/>
              <w:rPr>
                <w:rFonts w:ascii="Leelawadee" w:hAnsi="Leelawadee" w:cs="Leelawadee"/>
                <w:b/>
                <w:bCs/>
                <w:color w:val="C00000"/>
                <w:sz w:val="22"/>
                <w:szCs w:val="22"/>
              </w:rPr>
            </w:pPr>
            <w:r w:rsidRPr="00847EB8">
              <w:rPr>
                <w:rFonts w:ascii="Leelawadee" w:hAnsi="Leelawadee" w:cs="Leelawadee" w:hint="cs"/>
                <w:b/>
                <w:bCs/>
                <w:color w:val="C00000"/>
                <w:sz w:val="22"/>
                <w:szCs w:val="22"/>
              </w:rPr>
              <w:t>Wil je meer weten?</w:t>
            </w:r>
          </w:p>
          <w:p w14:paraId="02157DF1" w14:textId="77777777" w:rsidR="00023B43" w:rsidRPr="00847EB8" w:rsidRDefault="00023B43" w:rsidP="00111412">
            <w:pPr>
              <w:pStyle w:val="Lijstalinea"/>
              <w:spacing w:line="276" w:lineRule="auto"/>
              <w:ind w:left="457" w:hanging="283"/>
              <w:rPr>
                <w:rFonts w:ascii="Leelawadee" w:hAnsi="Leelawadee" w:cs="Leelawadee"/>
                <w:b/>
                <w:bCs/>
                <w:color w:val="C00000"/>
                <w:sz w:val="22"/>
                <w:szCs w:val="22"/>
              </w:rPr>
            </w:pPr>
          </w:p>
        </w:tc>
        <w:tc>
          <w:tcPr>
            <w:tcW w:w="5948" w:type="dxa"/>
          </w:tcPr>
          <w:p w14:paraId="5B843B19" w14:textId="7B9765F7" w:rsidR="00C439AD" w:rsidRPr="008E2004" w:rsidRDefault="00C439AD" w:rsidP="00111412">
            <w:pPr>
              <w:spacing w:line="276" w:lineRule="auto"/>
              <w:ind w:left="567" w:hanging="567"/>
              <w:rPr>
                <w:rFonts w:ascii="Leelawadee" w:hAnsi="Leelawadee" w:cs="Leelawadee"/>
                <w:b/>
                <w:bCs/>
                <w:sz w:val="22"/>
                <w:szCs w:val="22"/>
              </w:rPr>
            </w:pPr>
            <w:r w:rsidRPr="008E2004">
              <w:rPr>
                <w:rFonts w:ascii="Leelawadee" w:hAnsi="Leelawadee" w:cs="Leelawadee"/>
                <w:b/>
                <w:bCs/>
                <w:sz w:val="22"/>
                <w:szCs w:val="22"/>
              </w:rPr>
              <w:t>Interessante artikelen over o.a. literatuur- en schrijfonderwijs:</w:t>
            </w:r>
          </w:p>
          <w:p w14:paraId="134A083E" w14:textId="77777777" w:rsidR="00C439AD" w:rsidRPr="008E2004" w:rsidRDefault="00C439AD" w:rsidP="00111412">
            <w:pPr>
              <w:spacing w:line="276" w:lineRule="auto"/>
              <w:ind w:left="567" w:hanging="567"/>
              <w:rPr>
                <w:rFonts w:ascii="Leelawadee" w:hAnsi="Leelawadee" w:cs="Leelawadee"/>
                <w:sz w:val="22"/>
                <w:szCs w:val="22"/>
              </w:rPr>
            </w:pPr>
          </w:p>
          <w:p w14:paraId="7A82FAED" w14:textId="44ED37D8" w:rsidR="00C439AD" w:rsidRPr="008E2004" w:rsidRDefault="00C439AD" w:rsidP="00111412">
            <w:pPr>
              <w:spacing w:line="276" w:lineRule="auto"/>
              <w:ind w:left="567" w:hanging="567"/>
              <w:rPr>
                <w:rFonts w:ascii="Leelawadee" w:hAnsi="Leelawadee" w:cs="Leelawadee"/>
                <w:sz w:val="22"/>
                <w:szCs w:val="22"/>
              </w:rPr>
            </w:pPr>
            <w:r w:rsidRPr="008E2004">
              <w:rPr>
                <w:rFonts w:ascii="Leelawadee" w:hAnsi="Leelawadee" w:cs="Leelawadee"/>
                <w:sz w:val="22"/>
                <w:szCs w:val="22"/>
              </w:rPr>
              <w:t xml:space="preserve">Borsten, T. (2015). Een realistische idylle: (Vanzelf)sprekend literatuuronderwijs. Levende </w:t>
            </w:r>
          </w:p>
          <w:p w14:paraId="0DE15148" w14:textId="77777777" w:rsidR="00C439AD" w:rsidRPr="008E2004" w:rsidRDefault="00C439AD" w:rsidP="00111412">
            <w:pPr>
              <w:spacing w:line="276" w:lineRule="auto"/>
              <w:ind w:left="567"/>
              <w:rPr>
                <w:rFonts w:ascii="Leelawadee" w:hAnsi="Leelawadee" w:cs="Leelawadee"/>
                <w:sz w:val="22"/>
                <w:szCs w:val="22"/>
              </w:rPr>
            </w:pPr>
            <w:r w:rsidRPr="008E2004">
              <w:rPr>
                <w:rFonts w:ascii="Leelawadee" w:hAnsi="Leelawadee" w:cs="Leelawadee"/>
                <w:sz w:val="22"/>
                <w:szCs w:val="22"/>
              </w:rPr>
              <w:t>Talen Magazine,102(3), 16-20.</w:t>
            </w:r>
          </w:p>
          <w:p w14:paraId="30C5F99B" w14:textId="77777777" w:rsidR="00C439AD" w:rsidRPr="008E2004" w:rsidRDefault="00C439AD" w:rsidP="00111412">
            <w:pPr>
              <w:spacing w:line="276" w:lineRule="auto"/>
              <w:ind w:left="567" w:hanging="567"/>
              <w:rPr>
                <w:rFonts w:ascii="Leelawadee" w:hAnsi="Leelawadee" w:cs="Leelawadee"/>
                <w:sz w:val="22"/>
                <w:szCs w:val="22"/>
              </w:rPr>
            </w:pPr>
          </w:p>
          <w:p w14:paraId="626D6B6D" w14:textId="7CCBC809" w:rsidR="00256109" w:rsidRPr="008E2004" w:rsidRDefault="00256109" w:rsidP="00111412">
            <w:pPr>
              <w:spacing w:line="276" w:lineRule="auto"/>
              <w:ind w:left="567" w:hanging="567"/>
              <w:rPr>
                <w:rFonts w:ascii="Leelawadee" w:hAnsi="Leelawadee" w:cs="Leelawadee"/>
                <w:sz w:val="22"/>
                <w:szCs w:val="22"/>
              </w:rPr>
            </w:pPr>
            <w:proofErr w:type="spellStart"/>
            <w:r w:rsidRPr="008E2004">
              <w:rPr>
                <w:rFonts w:ascii="Leelawadee" w:hAnsi="Leelawadee" w:cs="Leelawadee"/>
                <w:sz w:val="22"/>
                <w:szCs w:val="22"/>
              </w:rPr>
              <w:t>Verbunt</w:t>
            </w:r>
            <w:proofErr w:type="spellEnd"/>
            <w:r w:rsidRPr="008E2004">
              <w:rPr>
                <w:rFonts w:ascii="Leelawadee" w:hAnsi="Leelawadee" w:cs="Leelawadee"/>
                <w:sz w:val="22"/>
                <w:szCs w:val="22"/>
              </w:rPr>
              <w:t xml:space="preserve">, R., </w:t>
            </w:r>
            <w:proofErr w:type="spellStart"/>
            <w:r w:rsidRPr="008E2004">
              <w:rPr>
                <w:rFonts w:ascii="Leelawadee" w:hAnsi="Leelawadee" w:cs="Leelawadee"/>
                <w:sz w:val="22"/>
                <w:szCs w:val="22"/>
              </w:rPr>
              <w:t>Strien</w:t>
            </w:r>
            <w:proofErr w:type="spellEnd"/>
            <w:r w:rsidRPr="008E2004">
              <w:rPr>
                <w:rFonts w:ascii="Leelawadee" w:hAnsi="Leelawadee" w:cs="Leelawadee"/>
                <w:sz w:val="22"/>
                <w:szCs w:val="22"/>
              </w:rPr>
              <w:t xml:space="preserve">-Windgassen, A. (2018) Creatief schrijven als bouwsteen voor een </w:t>
            </w:r>
          </w:p>
          <w:p w14:paraId="2DA65DE8" w14:textId="19487382" w:rsidR="00256109" w:rsidRDefault="00256109" w:rsidP="00111412">
            <w:pPr>
              <w:spacing w:line="276" w:lineRule="auto"/>
              <w:ind w:left="567"/>
              <w:rPr>
                <w:rFonts w:ascii="Leelawadee" w:hAnsi="Leelawadee" w:cs="Leelawadee"/>
                <w:sz w:val="22"/>
                <w:szCs w:val="22"/>
              </w:rPr>
            </w:pPr>
            <w:proofErr w:type="gramStart"/>
            <w:r w:rsidRPr="008E2004">
              <w:rPr>
                <w:rFonts w:ascii="Leelawadee" w:hAnsi="Leelawadee" w:cs="Leelawadee"/>
                <w:sz w:val="22"/>
                <w:szCs w:val="22"/>
              </w:rPr>
              <w:t>verstevigd</w:t>
            </w:r>
            <w:proofErr w:type="gramEnd"/>
            <w:r w:rsidRPr="008E2004">
              <w:rPr>
                <w:rFonts w:ascii="Leelawadee" w:hAnsi="Leelawadee" w:cs="Leelawadee"/>
                <w:sz w:val="22"/>
                <w:szCs w:val="22"/>
              </w:rPr>
              <w:t xml:space="preserve"> literatuurcurriculum. Levende Talen Magazine, 8, 10-13</w:t>
            </w:r>
          </w:p>
          <w:p w14:paraId="0BED0971" w14:textId="77777777" w:rsidR="00DE4B96" w:rsidRDefault="00DE4B96" w:rsidP="00111412">
            <w:pPr>
              <w:spacing w:line="276" w:lineRule="auto"/>
              <w:rPr>
                <w:rFonts w:ascii="Leelawadee" w:hAnsi="Leelawadee" w:cs="Leelawadee"/>
                <w:sz w:val="22"/>
                <w:szCs w:val="22"/>
              </w:rPr>
            </w:pPr>
          </w:p>
          <w:p w14:paraId="704D0538" w14:textId="200342CF" w:rsidR="00DE4B96" w:rsidRPr="00DE4B96" w:rsidRDefault="00381423" w:rsidP="00111412">
            <w:pPr>
              <w:spacing w:line="276" w:lineRule="auto"/>
              <w:rPr>
                <w:rFonts w:ascii="Leelawadee" w:hAnsi="Leelawadee" w:cs="Leelawadee"/>
                <w:b/>
                <w:bCs/>
                <w:sz w:val="22"/>
                <w:szCs w:val="22"/>
              </w:rPr>
            </w:pPr>
            <w:r>
              <w:rPr>
                <w:rFonts w:ascii="Leelawadee" w:hAnsi="Leelawadee" w:cs="Leelawadee"/>
                <w:b/>
                <w:bCs/>
                <w:sz w:val="22"/>
                <w:szCs w:val="22"/>
              </w:rPr>
              <w:t>Interview met Lucas de Waard over</w:t>
            </w:r>
            <w:r w:rsidR="00DE4B96" w:rsidRPr="00DE4B96">
              <w:rPr>
                <w:rFonts w:ascii="Leelawadee" w:hAnsi="Leelawadee" w:cs="Leelawadee"/>
                <w:b/>
                <w:bCs/>
                <w:sz w:val="22"/>
                <w:szCs w:val="22"/>
              </w:rPr>
              <w:t xml:space="preserve"> Parkwachters:</w:t>
            </w:r>
          </w:p>
          <w:p w14:paraId="656E82FB" w14:textId="30BE847A" w:rsidR="00DE4B96" w:rsidRPr="00111412" w:rsidRDefault="00DE4B96" w:rsidP="00111412">
            <w:pPr>
              <w:pStyle w:val="Lijstalinea"/>
              <w:numPr>
                <w:ilvl w:val="0"/>
                <w:numId w:val="110"/>
              </w:numPr>
              <w:spacing w:line="276" w:lineRule="auto"/>
              <w:rPr>
                <w:rFonts w:ascii="Leelawadee" w:hAnsi="Leelawadee" w:cs="Leelawadee"/>
                <w:sz w:val="22"/>
                <w:szCs w:val="22"/>
              </w:rPr>
            </w:pPr>
            <w:hyperlink r:id="rId9" w:history="1">
              <w:r w:rsidRPr="00DE4B96">
                <w:rPr>
                  <w:rStyle w:val="Hyperlink"/>
                  <w:rFonts w:ascii="Leelawadee" w:hAnsi="Leelawadee" w:cs="Leelawadee"/>
                  <w:sz w:val="22"/>
                  <w:szCs w:val="22"/>
                </w:rPr>
                <w:t>https://www.brabantcultureel.nl/2024/09/03/lucas-de-waard-beschrijft-pretparken-als-tastbare-fantasie/</w:t>
              </w:r>
            </w:hyperlink>
            <w:r w:rsidRPr="00DE4B96">
              <w:rPr>
                <w:rFonts w:ascii="Leelawadee" w:hAnsi="Leelawadee" w:cs="Leelawadee"/>
                <w:sz w:val="22"/>
                <w:szCs w:val="22"/>
              </w:rPr>
              <w:t xml:space="preserve"> </w:t>
            </w:r>
          </w:p>
          <w:p w14:paraId="0BC79B5D" w14:textId="77777777" w:rsidR="00C439AD" w:rsidRPr="008E2004" w:rsidRDefault="00C439AD" w:rsidP="00111412">
            <w:pPr>
              <w:spacing w:line="276" w:lineRule="auto"/>
              <w:ind w:left="567"/>
              <w:rPr>
                <w:rFonts w:ascii="Leelawadee" w:hAnsi="Leelawadee" w:cs="Leelawadee"/>
                <w:sz w:val="22"/>
                <w:szCs w:val="22"/>
              </w:rPr>
            </w:pPr>
          </w:p>
          <w:p w14:paraId="283ADBBD" w14:textId="41709CE2" w:rsidR="00C439AD" w:rsidRDefault="00C439AD" w:rsidP="00111412">
            <w:pPr>
              <w:spacing w:line="276" w:lineRule="auto"/>
              <w:rPr>
                <w:rFonts w:ascii="Leelawadee" w:hAnsi="Leelawadee" w:cs="Leelawadee"/>
                <w:b/>
                <w:bCs/>
                <w:sz w:val="22"/>
                <w:szCs w:val="22"/>
              </w:rPr>
            </w:pPr>
            <w:r w:rsidRPr="008E2004">
              <w:rPr>
                <w:rFonts w:ascii="Leelawadee" w:hAnsi="Leelawadee" w:cs="Leelawadee"/>
                <w:b/>
                <w:bCs/>
                <w:sz w:val="22"/>
                <w:szCs w:val="22"/>
              </w:rPr>
              <w:t>Handige websites:</w:t>
            </w:r>
          </w:p>
          <w:p w14:paraId="731EB2DF" w14:textId="34D9E475" w:rsidR="00C439AD" w:rsidRPr="00381423" w:rsidRDefault="00C439AD" w:rsidP="00111412">
            <w:pPr>
              <w:pStyle w:val="Lijstalinea"/>
              <w:numPr>
                <w:ilvl w:val="0"/>
                <w:numId w:val="113"/>
              </w:numPr>
              <w:spacing w:line="276" w:lineRule="auto"/>
              <w:rPr>
                <w:rFonts w:ascii="Leelawadee" w:hAnsi="Leelawadee" w:cs="Leelawadee"/>
                <w:sz w:val="22"/>
                <w:szCs w:val="22"/>
              </w:rPr>
            </w:pPr>
            <w:hyperlink r:id="rId10" w:history="1">
              <w:r w:rsidRPr="00381423">
                <w:rPr>
                  <w:rFonts w:ascii="Leelawadee" w:hAnsi="Leelawadee" w:cs="Leelawadee"/>
                  <w:sz w:val="22"/>
                  <w:szCs w:val="22"/>
                </w:rPr>
                <w:t>https://www.slo.nl/thema/vakspecifieke-thema/nederlands/geintegreerd-lees/waarom/</w:t>
              </w:r>
            </w:hyperlink>
          </w:p>
          <w:p w14:paraId="65F60353" w14:textId="77777777" w:rsidR="00C439AD" w:rsidRPr="00381423" w:rsidRDefault="00C439AD" w:rsidP="00111412">
            <w:pPr>
              <w:pStyle w:val="Lijstalinea"/>
              <w:numPr>
                <w:ilvl w:val="0"/>
                <w:numId w:val="113"/>
              </w:numPr>
              <w:spacing w:line="276" w:lineRule="auto"/>
              <w:rPr>
                <w:rFonts w:ascii="Leelawadee" w:hAnsi="Leelawadee" w:cs="Leelawadee"/>
                <w:sz w:val="22"/>
                <w:szCs w:val="22"/>
              </w:rPr>
            </w:pPr>
            <w:hyperlink r:id="rId11" w:history="1">
              <w:r w:rsidRPr="00381423">
                <w:rPr>
                  <w:rFonts w:ascii="Leelawadee" w:hAnsi="Leelawadee" w:cs="Leelawadee"/>
                  <w:sz w:val="22"/>
                  <w:szCs w:val="22"/>
                </w:rPr>
                <w:t>www.schr</w:t>
              </w:r>
              <w:r w:rsidRPr="00381423">
                <w:rPr>
                  <w:rFonts w:ascii="Leelawadee" w:hAnsi="Leelawadee" w:cs="Leelawadee"/>
                  <w:sz w:val="22"/>
                  <w:szCs w:val="22"/>
                </w:rPr>
                <w:t>i</w:t>
              </w:r>
              <w:r w:rsidRPr="00381423">
                <w:rPr>
                  <w:rFonts w:ascii="Leelawadee" w:hAnsi="Leelawadee" w:cs="Leelawadee"/>
                  <w:sz w:val="22"/>
                  <w:szCs w:val="22"/>
                </w:rPr>
                <w:t>jflab.nl</w:t>
              </w:r>
            </w:hyperlink>
          </w:p>
          <w:p w14:paraId="500FB2AA" w14:textId="77777777" w:rsidR="00C439AD" w:rsidRPr="00381423" w:rsidRDefault="00C439AD" w:rsidP="00111412">
            <w:pPr>
              <w:pStyle w:val="Lijstalinea"/>
              <w:numPr>
                <w:ilvl w:val="0"/>
                <w:numId w:val="113"/>
              </w:numPr>
              <w:spacing w:line="276" w:lineRule="auto"/>
              <w:rPr>
                <w:rFonts w:ascii="Leelawadee" w:hAnsi="Leelawadee" w:cs="Leelawadee"/>
                <w:sz w:val="22"/>
                <w:szCs w:val="22"/>
              </w:rPr>
            </w:pPr>
            <w:hyperlink r:id="rId12" w:history="1">
              <w:r w:rsidRPr="00381423">
                <w:rPr>
                  <w:rFonts w:ascii="Leelawadee" w:hAnsi="Leelawadee" w:cs="Leelawadee"/>
                  <w:sz w:val="22"/>
                  <w:szCs w:val="22"/>
                </w:rPr>
                <w:t>www.litl</w:t>
              </w:r>
              <w:r w:rsidRPr="00381423">
                <w:rPr>
                  <w:rFonts w:ascii="Leelawadee" w:hAnsi="Leelawadee" w:cs="Leelawadee"/>
                  <w:sz w:val="22"/>
                  <w:szCs w:val="22"/>
                </w:rPr>
                <w:t>a</w:t>
              </w:r>
              <w:r w:rsidRPr="00381423">
                <w:rPr>
                  <w:rFonts w:ascii="Leelawadee" w:hAnsi="Leelawadee" w:cs="Leelawadee"/>
                  <w:sz w:val="22"/>
                  <w:szCs w:val="22"/>
                </w:rPr>
                <w:t>b.nl</w:t>
              </w:r>
            </w:hyperlink>
            <w:r w:rsidRPr="00381423">
              <w:rPr>
                <w:rFonts w:ascii="Leelawadee" w:hAnsi="Leelawadee" w:cs="Leelawadee"/>
                <w:sz w:val="22"/>
                <w:szCs w:val="22"/>
              </w:rPr>
              <w:t xml:space="preserve"> </w:t>
            </w:r>
          </w:p>
          <w:p w14:paraId="7076E3AE" w14:textId="77777777" w:rsidR="00C439AD" w:rsidRPr="00381423" w:rsidRDefault="00C439AD" w:rsidP="00111412">
            <w:pPr>
              <w:pStyle w:val="Lijstalinea"/>
              <w:numPr>
                <w:ilvl w:val="0"/>
                <w:numId w:val="113"/>
              </w:numPr>
              <w:spacing w:line="276" w:lineRule="auto"/>
              <w:rPr>
                <w:rFonts w:ascii="Leelawadee" w:hAnsi="Leelawadee" w:cs="Leelawadee"/>
                <w:sz w:val="22"/>
                <w:szCs w:val="22"/>
              </w:rPr>
            </w:pPr>
            <w:hyperlink r:id="rId13" w:history="1">
              <w:r w:rsidRPr="00381423">
                <w:rPr>
                  <w:rFonts w:ascii="Leelawadee" w:hAnsi="Leelawadee" w:cs="Leelawadee"/>
                  <w:sz w:val="22"/>
                  <w:szCs w:val="22"/>
                </w:rPr>
                <w:t>https://www.ru.nl/medewerkers/docenten/onderwijs-geven/peerfeedback-gebruiken</w:t>
              </w:r>
            </w:hyperlink>
            <w:r w:rsidRPr="00381423">
              <w:rPr>
                <w:rFonts w:ascii="Leelawadee" w:hAnsi="Leelawadee" w:cs="Leelawadee"/>
                <w:sz w:val="22"/>
                <w:szCs w:val="22"/>
              </w:rPr>
              <w:t xml:space="preserve"> </w:t>
            </w:r>
          </w:p>
          <w:p w14:paraId="0CE2B643" w14:textId="1C098505" w:rsidR="00C439AD" w:rsidRPr="00381423" w:rsidRDefault="00C439AD" w:rsidP="00111412">
            <w:pPr>
              <w:pStyle w:val="Lijstalinea"/>
              <w:numPr>
                <w:ilvl w:val="0"/>
                <w:numId w:val="113"/>
              </w:numPr>
              <w:spacing w:line="276" w:lineRule="auto"/>
              <w:rPr>
                <w:rFonts w:ascii="Leelawadee" w:hAnsi="Leelawadee" w:cs="Leelawadee"/>
                <w:sz w:val="22"/>
                <w:szCs w:val="22"/>
              </w:rPr>
            </w:pPr>
            <w:hyperlink r:id="rId14" w:history="1">
              <w:r w:rsidRPr="00381423">
                <w:rPr>
                  <w:rFonts w:ascii="Leelawadee" w:hAnsi="Leelawadee" w:cs="Leelawadee"/>
                  <w:sz w:val="22"/>
                  <w:szCs w:val="22"/>
                </w:rPr>
                <w:t>https://vu.nl/nl/medewerker/didactiek/hoe-laat-je-studenten-beter-peerfeedback-geven-en-verwerken</w:t>
              </w:r>
            </w:hyperlink>
          </w:p>
          <w:p w14:paraId="0D8D3396" w14:textId="261E3BBD" w:rsidR="003D3598" w:rsidRPr="00D40BFE" w:rsidRDefault="003D3598" w:rsidP="00111412">
            <w:pPr>
              <w:spacing w:after="120" w:line="276" w:lineRule="auto"/>
              <w:rPr>
                <w:rFonts w:ascii="Leelawadee" w:hAnsi="Leelawadee" w:cs="Leelawadee"/>
                <w:sz w:val="22"/>
                <w:szCs w:val="22"/>
              </w:rPr>
            </w:pPr>
          </w:p>
        </w:tc>
      </w:tr>
    </w:tbl>
    <w:p w14:paraId="1009FEF4" w14:textId="53298884" w:rsidR="001A117C" w:rsidRPr="00D40BFE" w:rsidRDefault="001A117C" w:rsidP="00111412">
      <w:pPr>
        <w:spacing w:line="276" w:lineRule="auto"/>
        <w:rPr>
          <w:rFonts w:ascii="Leelawadee" w:hAnsi="Leelawadee" w:cs="Leelawadee"/>
          <w:sz w:val="22"/>
          <w:szCs w:val="22"/>
        </w:rPr>
      </w:pPr>
    </w:p>
    <w:p w14:paraId="160C0DC9" w14:textId="2DAC94E1" w:rsidR="00AC1379" w:rsidRPr="00D40BFE" w:rsidRDefault="00AC1379" w:rsidP="00111412">
      <w:pPr>
        <w:spacing w:after="160" w:line="276" w:lineRule="auto"/>
        <w:rPr>
          <w:sz w:val="22"/>
          <w:szCs w:val="22"/>
        </w:rPr>
      </w:pPr>
    </w:p>
    <w:sectPr w:rsidR="00AC1379" w:rsidRPr="00D40BFE" w:rsidSect="00F82180">
      <w:footerReference w:type="even" r:id="rId15"/>
      <w:footerReference w:type="default" r:id="rId16"/>
      <w:pgSz w:w="11906" w:h="16838"/>
      <w:pgMar w:top="1417" w:right="1417" w:bottom="1417" w:left="1417" w:header="708" w:footer="708" w:gutter="0"/>
      <w:pgBorders w:offsetFrom="page">
        <w:top w:val="single" w:sz="12" w:space="24" w:color="C00000"/>
        <w:left w:val="single" w:sz="12" w:space="24" w:color="C00000"/>
        <w:bottom w:val="single" w:sz="12" w:space="24" w:color="C00000"/>
        <w:right w:val="single" w:sz="12"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3B2B0" w14:textId="77777777" w:rsidR="006534D1" w:rsidRDefault="006534D1" w:rsidP="00E92AE1">
      <w:r>
        <w:separator/>
      </w:r>
    </w:p>
  </w:endnote>
  <w:endnote w:type="continuationSeparator" w:id="0">
    <w:p w14:paraId="46630654" w14:textId="77777777" w:rsidR="006534D1" w:rsidRDefault="006534D1" w:rsidP="00E92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eelawadee">
    <w:panose1 w:val="020B0502040204020203"/>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Pr>
      <w:id w:val="1876502453"/>
      <w:docPartObj>
        <w:docPartGallery w:val="Page Numbers (Bottom of Page)"/>
        <w:docPartUnique/>
      </w:docPartObj>
    </w:sdtPr>
    <w:sdtContent>
      <w:p w14:paraId="3CC27B48" w14:textId="04D5C2CB" w:rsidR="00E92AE1" w:rsidRDefault="00E92AE1" w:rsidP="00491833">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0B0793EC" w14:textId="77777777" w:rsidR="00E92AE1" w:rsidRDefault="00E92AE1" w:rsidP="00E92AE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AC887" w14:textId="42A1F9C5" w:rsidR="00CA3196" w:rsidRDefault="00CA3196">
    <w:pPr>
      <w:pStyle w:val="Voettekst"/>
      <w:rPr>
        <w:color w:val="595959" w:themeColor="text1" w:themeTint="A6"/>
        <w:sz w:val="18"/>
        <w:szCs w:val="18"/>
      </w:rPr>
    </w:pPr>
    <w:r>
      <w:rPr>
        <w:color w:val="595959" w:themeColor="text1" w:themeTint="A6"/>
        <w:sz w:val="18"/>
        <w:szCs w:val="18"/>
      </w:rPr>
      <w:ptab w:relativeTo="margin" w:alignment="right" w:leader="none"/>
    </w:r>
    <w:r>
      <w:rPr>
        <w:color w:val="595959" w:themeColor="text1" w:themeTint="A6"/>
        <w:sz w:val="18"/>
        <w:szCs w:val="18"/>
      </w:rPr>
      <w:t xml:space="preserve"> </w:t>
    </w:r>
    <w:sdt>
      <w:sdtPr>
        <w:rPr>
          <w:color w:val="595959" w:themeColor="text1" w:themeTint="A6"/>
          <w:sz w:val="18"/>
          <w:szCs w:val="18"/>
        </w:rPr>
        <w:alias w:val="Auteur"/>
        <w:tag w:val=""/>
        <w:id w:val="391861592"/>
        <w:placeholder>
          <w:docPart w:val="CC0802A2E0BAF54C8A8969A0C72FAD17"/>
        </w:placeholder>
        <w:dataBinding w:prefixMappings="xmlns:ns0='http://purl.org/dc/elements/1.1/' xmlns:ns1='http://schemas.openxmlformats.org/package/2006/metadata/core-properties' " w:xpath="/ns1:coreProperties[1]/ns0:creator[1]" w:storeItemID="{6C3C8BC8-F283-45AE-878A-BAB7291924A1}"/>
        <w:text/>
      </w:sdtPr>
      <w:sdtContent>
        <w:r>
          <w:rPr>
            <w:color w:val="595959" w:themeColor="text1" w:themeTint="A6"/>
            <w:sz w:val="18"/>
            <w:szCs w:val="18"/>
          </w:rPr>
          <w:t>S. van Hove – Maurick College</w:t>
        </w:r>
      </w:sdtContent>
    </w:sdt>
  </w:p>
  <w:p w14:paraId="24D8D31D" w14:textId="77777777" w:rsidR="00E92AE1" w:rsidRDefault="00E92AE1" w:rsidP="00E92AE1">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E155E" w14:textId="77777777" w:rsidR="006534D1" w:rsidRDefault="006534D1" w:rsidP="00E92AE1">
      <w:r>
        <w:separator/>
      </w:r>
    </w:p>
  </w:footnote>
  <w:footnote w:type="continuationSeparator" w:id="0">
    <w:p w14:paraId="32712CE1" w14:textId="77777777" w:rsidR="006534D1" w:rsidRDefault="006534D1" w:rsidP="00E92AE1">
      <w:r>
        <w:continuationSeparator/>
      </w:r>
    </w:p>
  </w:footnote>
  <w:footnote w:id="1">
    <w:p w14:paraId="67CF1AF2" w14:textId="296A25A5" w:rsidR="00381423" w:rsidRDefault="00381423">
      <w:pPr>
        <w:pStyle w:val="Voetnoottekst"/>
      </w:pPr>
      <w:r>
        <w:rPr>
          <w:rStyle w:val="Voetnootmarkering"/>
        </w:rPr>
        <w:footnoteRef/>
      </w:r>
      <w:r>
        <w:t xml:space="preserve"> </w:t>
      </w:r>
      <w:r>
        <w:rPr>
          <w:rFonts w:ascii="Segoe UI" w:hAnsi="Segoe UI" w:cs="Segoe UI"/>
          <w:color w:val="242424"/>
          <w:sz w:val="21"/>
          <w:szCs w:val="21"/>
          <w:shd w:val="clear" w:color="auto" w:fill="FAFAFA"/>
        </w:rPr>
        <w:t>Een literair maatschappelijk thema is een onderwerp in de literatuur dat sociale, politieke, economische of culturele kwesties van de samenleving behandelt.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7A0D"/>
    <w:multiLevelType w:val="hybridMultilevel"/>
    <w:tmpl w:val="0C6872B6"/>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A033DD0"/>
    <w:multiLevelType w:val="hybridMultilevel"/>
    <w:tmpl w:val="38628A4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0C3579C7"/>
    <w:multiLevelType w:val="hybridMultilevel"/>
    <w:tmpl w:val="1CCACE2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3F250C4"/>
    <w:multiLevelType w:val="multilevel"/>
    <w:tmpl w:val="7C1C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1B6E9C"/>
    <w:multiLevelType w:val="hybridMultilevel"/>
    <w:tmpl w:val="7D885C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D01332"/>
    <w:multiLevelType w:val="hybridMultilevel"/>
    <w:tmpl w:val="1704633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2034129F"/>
    <w:multiLevelType w:val="hybridMultilevel"/>
    <w:tmpl w:val="7D885C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7E4E89"/>
    <w:multiLevelType w:val="hybridMultilevel"/>
    <w:tmpl w:val="C6FEA194"/>
    <w:lvl w:ilvl="0" w:tplc="00000001">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FF051BE"/>
    <w:multiLevelType w:val="multilevel"/>
    <w:tmpl w:val="3C8E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AE54C7"/>
    <w:multiLevelType w:val="multilevel"/>
    <w:tmpl w:val="175802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8E4004"/>
    <w:multiLevelType w:val="multilevel"/>
    <w:tmpl w:val="1B1C54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766320"/>
    <w:multiLevelType w:val="hybridMultilevel"/>
    <w:tmpl w:val="99528C0E"/>
    <w:lvl w:ilvl="0" w:tplc="D6E00726">
      <w:start w:val="1"/>
      <w:numFmt w:val="decimal"/>
      <w:lvlText w:val="%1."/>
      <w:lvlJc w:val="left"/>
      <w:pPr>
        <w:ind w:left="678" w:hanging="360"/>
      </w:pPr>
      <w:rPr>
        <w:rFonts w:hint="default"/>
      </w:rPr>
    </w:lvl>
    <w:lvl w:ilvl="1" w:tplc="04130019" w:tentative="1">
      <w:start w:val="1"/>
      <w:numFmt w:val="lowerLetter"/>
      <w:lvlText w:val="%2."/>
      <w:lvlJc w:val="left"/>
      <w:pPr>
        <w:ind w:left="1398" w:hanging="360"/>
      </w:pPr>
    </w:lvl>
    <w:lvl w:ilvl="2" w:tplc="0413001B" w:tentative="1">
      <w:start w:val="1"/>
      <w:numFmt w:val="lowerRoman"/>
      <w:lvlText w:val="%3."/>
      <w:lvlJc w:val="right"/>
      <w:pPr>
        <w:ind w:left="2118" w:hanging="180"/>
      </w:pPr>
    </w:lvl>
    <w:lvl w:ilvl="3" w:tplc="0413000F" w:tentative="1">
      <w:start w:val="1"/>
      <w:numFmt w:val="decimal"/>
      <w:lvlText w:val="%4."/>
      <w:lvlJc w:val="left"/>
      <w:pPr>
        <w:ind w:left="2838" w:hanging="360"/>
      </w:pPr>
    </w:lvl>
    <w:lvl w:ilvl="4" w:tplc="04130019" w:tentative="1">
      <w:start w:val="1"/>
      <w:numFmt w:val="lowerLetter"/>
      <w:lvlText w:val="%5."/>
      <w:lvlJc w:val="left"/>
      <w:pPr>
        <w:ind w:left="3558" w:hanging="360"/>
      </w:pPr>
    </w:lvl>
    <w:lvl w:ilvl="5" w:tplc="0413001B" w:tentative="1">
      <w:start w:val="1"/>
      <w:numFmt w:val="lowerRoman"/>
      <w:lvlText w:val="%6."/>
      <w:lvlJc w:val="right"/>
      <w:pPr>
        <w:ind w:left="4278" w:hanging="180"/>
      </w:pPr>
    </w:lvl>
    <w:lvl w:ilvl="6" w:tplc="0413000F" w:tentative="1">
      <w:start w:val="1"/>
      <w:numFmt w:val="decimal"/>
      <w:lvlText w:val="%7."/>
      <w:lvlJc w:val="left"/>
      <w:pPr>
        <w:ind w:left="4998" w:hanging="360"/>
      </w:pPr>
    </w:lvl>
    <w:lvl w:ilvl="7" w:tplc="04130019" w:tentative="1">
      <w:start w:val="1"/>
      <w:numFmt w:val="lowerLetter"/>
      <w:lvlText w:val="%8."/>
      <w:lvlJc w:val="left"/>
      <w:pPr>
        <w:ind w:left="5718" w:hanging="360"/>
      </w:pPr>
    </w:lvl>
    <w:lvl w:ilvl="8" w:tplc="0413001B" w:tentative="1">
      <w:start w:val="1"/>
      <w:numFmt w:val="lowerRoman"/>
      <w:lvlText w:val="%9."/>
      <w:lvlJc w:val="right"/>
      <w:pPr>
        <w:ind w:left="6438" w:hanging="180"/>
      </w:pPr>
    </w:lvl>
  </w:abstractNum>
  <w:abstractNum w:abstractNumId="12" w15:restartNumberingAfterBreak="0">
    <w:nsid w:val="43D75734"/>
    <w:multiLevelType w:val="hybridMultilevel"/>
    <w:tmpl w:val="82905DCC"/>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46E7550B"/>
    <w:multiLevelType w:val="multilevel"/>
    <w:tmpl w:val="7F58B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066ACB"/>
    <w:multiLevelType w:val="hybridMultilevel"/>
    <w:tmpl w:val="7D885CD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47486BE2"/>
    <w:multiLevelType w:val="multilevel"/>
    <w:tmpl w:val="1B10A8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7D46D5"/>
    <w:multiLevelType w:val="multilevel"/>
    <w:tmpl w:val="2F74FB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9A7C7C"/>
    <w:multiLevelType w:val="hybridMultilevel"/>
    <w:tmpl w:val="00C4BD72"/>
    <w:lvl w:ilvl="0" w:tplc="FFFFFFF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526E085B"/>
    <w:multiLevelType w:val="multilevel"/>
    <w:tmpl w:val="8AB0F0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5A3C3A"/>
    <w:multiLevelType w:val="hybridMultilevel"/>
    <w:tmpl w:val="C88E9806"/>
    <w:lvl w:ilvl="0" w:tplc="DCFC56EA">
      <w:start w:val="1"/>
      <w:numFmt w:val="decimal"/>
      <w:lvlText w:val="%1."/>
      <w:lvlJc w:val="left"/>
      <w:pPr>
        <w:ind w:left="678" w:hanging="360"/>
      </w:pPr>
      <w:rPr>
        <w:rFonts w:hint="default"/>
      </w:rPr>
    </w:lvl>
    <w:lvl w:ilvl="1" w:tplc="04130019" w:tentative="1">
      <w:start w:val="1"/>
      <w:numFmt w:val="lowerLetter"/>
      <w:lvlText w:val="%2."/>
      <w:lvlJc w:val="left"/>
      <w:pPr>
        <w:ind w:left="1398" w:hanging="360"/>
      </w:pPr>
    </w:lvl>
    <w:lvl w:ilvl="2" w:tplc="0413001B" w:tentative="1">
      <w:start w:val="1"/>
      <w:numFmt w:val="lowerRoman"/>
      <w:lvlText w:val="%3."/>
      <w:lvlJc w:val="right"/>
      <w:pPr>
        <w:ind w:left="2118" w:hanging="180"/>
      </w:pPr>
    </w:lvl>
    <w:lvl w:ilvl="3" w:tplc="0413000F" w:tentative="1">
      <w:start w:val="1"/>
      <w:numFmt w:val="decimal"/>
      <w:lvlText w:val="%4."/>
      <w:lvlJc w:val="left"/>
      <w:pPr>
        <w:ind w:left="2838" w:hanging="360"/>
      </w:pPr>
    </w:lvl>
    <w:lvl w:ilvl="4" w:tplc="04130019" w:tentative="1">
      <w:start w:val="1"/>
      <w:numFmt w:val="lowerLetter"/>
      <w:lvlText w:val="%5."/>
      <w:lvlJc w:val="left"/>
      <w:pPr>
        <w:ind w:left="3558" w:hanging="360"/>
      </w:pPr>
    </w:lvl>
    <w:lvl w:ilvl="5" w:tplc="0413001B" w:tentative="1">
      <w:start w:val="1"/>
      <w:numFmt w:val="lowerRoman"/>
      <w:lvlText w:val="%6."/>
      <w:lvlJc w:val="right"/>
      <w:pPr>
        <w:ind w:left="4278" w:hanging="180"/>
      </w:pPr>
    </w:lvl>
    <w:lvl w:ilvl="6" w:tplc="0413000F" w:tentative="1">
      <w:start w:val="1"/>
      <w:numFmt w:val="decimal"/>
      <w:lvlText w:val="%7."/>
      <w:lvlJc w:val="left"/>
      <w:pPr>
        <w:ind w:left="4998" w:hanging="360"/>
      </w:pPr>
    </w:lvl>
    <w:lvl w:ilvl="7" w:tplc="04130019" w:tentative="1">
      <w:start w:val="1"/>
      <w:numFmt w:val="lowerLetter"/>
      <w:lvlText w:val="%8."/>
      <w:lvlJc w:val="left"/>
      <w:pPr>
        <w:ind w:left="5718" w:hanging="360"/>
      </w:pPr>
    </w:lvl>
    <w:lvl w:ilvl="8" w:tplc="0413001B" w:tentative="1">
      <w:start w:val="1"/>
      <w:numFmt w:val="lowerRoman"/>
      <w:lvlText w:val="%9."/>
      <w:lvlJc w:val="right"/>
      <w:pPr>
        <w:ind w:left="6438" w:hanging="180"/>
      </w:pPr>
    </w:lvl>
  </w:abstractNum>
  <w:abstractNum w:abstractNumId="20" w15:restartNumberingAfterBreak="0">
    <w:nsid w:val="57DB2CC0"/>
    <w:multiLevelType w:val="hybridMultilevel"/>
    <w:tmpl w:val="04441C8E"/>
    <w:lvl w:ilvl="0" w:tplc="F0602C68">
      <w:start w:val="1"/>
      <w:numFmt w:val="decimal"/>
      <w:lvlText w:val="%1)"/>
      <w:lvlJc w:val="left"/>
      <w:pPr>
        <w:ind w:left="1020" w:hanging="360"/>
      </w:pPr>
    </w:lvl>
    <w:lvl w:ilvl="1" w:tplc="F0F222A2">
      <w:start w:val="1"/>
      <w:numFmt w:val="decimal"/>
      <w:lvlText w:val="%2)"/>
      <w:lvlJc w:val="left"/>
      <w:pPr>
        <w:ind w:left="1020" w:hanging="360"/>
      </w:pPr>
    </w:lvl>
    <w:lvl w:ilvl="2" w:tplc="028AA726">
      <w:start w:val="1"/>
      <w:numFmt w:val="decimal"/>
      <w:lvlText w:val="%3)"/>
      <w:lvlJc w:val="left"/>
      <w:pPr>
        <w:ind w:left="1020" w:hanging="360"/>
      </w:pPr>
    </w:lvl>
    <w:lvl w:ilvl="3" w:tplc="E618A9FA">
      <w:start w:val="1"/>
      <w:numFmt w:val="decimal"/>
      <w:lvlText w:val="%4)"/>
      <w:lvlJc w:val="left"/>
      <w:pPr>
        <w:ind w:left="1020" w:hanging="360"/>
      </w:pPr>
    </w:lvl>
    <w:lvl w:ilvl="4" w:tplc="73A4C912">
      <w:start w:val="1"/>
      <w:numFmt w:val="decimal"/>
      <w:lvlText w:val="%5)"/>
      <w:lvlJc w:val="left"/>
      <w:pPr>
        <w:ind w:left="1020" w:hanging="360"/>
      </w:pPr>
    </w:lvl>
    <w:lvl w:ilvl="5" w:tplc="54D006DC">
      <w:start w:val="1"/>
      <w:numFmt w:val="decimal"/>
      <w:lvlText w:val="%6)"/>
      <w:lvlJc w:val="left"/>
      <w:pPr>
        <w:ind w:left="1020" w:hanging="360"/>
      </w:pPr>
    </w:lvl>
    <w:lvl w:ilvl="6" w:tplc="9EE8D1DA">
      <w:start w:val="1"/>
      <w:numFmt w:val="decimal"/>
      <w:lvlText w:val="%7)"/>
      <w:lvlJc w:val="left"/>
      <w:pPr>
        <w:ind w:left="1020" w:hanging="360"/>
      </w:pPr>
    </w:lvl>
    <w:lvl w:ilvl="7" w:tplc="1FF4205E">
      <w:start w:val="1"/>
      <w:numFmt w:val="decimal"/>
      <w:lvlText w:val="%8)"/>
      <w:lvlJc w:val="left"/>
      <w:pPr>
        <w:ind w:left="1020" w:hanging="360"/>
      </w:pPr>
    </w:lvl>
    <w:lvl w:ilvl="8" w:tplc="3906202C">
      <w:start w:val="1"/>
      <w:numFmt w:val="decimal"/>
      <w:lvlText w:val="%9)"/>
      <w:lvlJc w:val="left"/>
      <w:pPr>
        <w:ind w:left="1020" w:hanging="360"/>
      </w:pPr>
    </w:lvl>
  </w:abstractNum>
  <w:abstractNum w:abstractNumId="21" w15:restartNumberingAfterBreak="0">
    <w:nsid w:val="5CAC0D5C"/>
    <w:multiLevelType w:val="hybridMultilevel"/>
    <w:tmpl w:val="F9A011B0"/>
    <w:lvl w:ilvl="0" w:tplc="F964177A">
      <w:start w:val="1"/>
      <w:numFmt w:val="decimal"/>
      <w:lvlText w:val="%1."/>
      <w:lvlJc w:val="left"/>
      <w:pPr>
        <w:ind w:left="678" w:hanging="360"/>
      </w:pPr>
      <w:rPr>
        <w:rFonts w:hint="default"/>
      </w:rPr>
    </w:lvl>
    <w:lvl w:ilvl="1" w:tplc="04130019" w:tentative="1">
      <w:start w:val="1"/>
      <w:numFmt w:val="lowerLetter"/>
      <w:lvlText w:val="%2."/>
      <w:lvlJc w:val="left"/>
      <w:pPr>
        <w:ind w:left="1398" w:hanging="360"/>
      </w:pPr>
    </w:lvl>
    <w:lvl w:ilvl="2" w:tplc="0413001B" w:tentative="1">
      <w:start w:val="1"/>
      <w:numFmt w:val="lowerRoman"/>
      <w:lvlText w:val="%3."/>
      <w:lvlJc w:val="right"/>
      <w:pPr>
        <w:ind w:left="2118" w:hanging="180"/>
      </w:pPr>
    </w:lvl>
    <w:lvl w:ilvl="3" w:tplc="0413000F" w:tentative="1">
      <w:start w:val="1"/>
      <w:numFmt w:val="decimal"/>
      <w:lvlText w:val="%4."/>
      <w:lvlJc w:val="left"/>
      <w:pPr>
        <w:ind w:left="2838" w:hanging="360"/>
      </w:pPr>
    </w:lvl>
    <w:lvl w:ilvl="4" w:tplc="04130019" w:tentative="1">
      <w:start w:val="1"/>
      <w:numFmt w:val="lowerLetter"/>
      <w:lvlText w:val="%5."/>
      <w:lvlJc w:val="left"/>
      <w:pPr>
        <w:ind w:left="3558" w:hanging="360"/>
      </w:pPr>
    </w:lvl>
    <w:lvl w:ilvl="5" w:tplc="0413001B" w:tentative="1">
      <w:start w:val="1"/>
      <w:numFmt w:val="lowerRoman"/>
      <w:lvlText w:val="%6."/>
      <w:lvlJc w:val="right"/>
      <w:pPr>
        <w:ind w:left="4278" w:hanging="180"/>
      </w:pPr>
    </w:lvl>
    <w:lvl w:ilvl="6" w:tplc="0413000F" w:tentative="1">
      <w:start w:val="1"/>
      <w:numFmt w:val="decimal"/>
      <w:lvlText w:val="%7."/>
      <w:lvlJc w:val="left"/>
      <w:pPr>
        <w:ind w:left="4998" w:hanging="360"/>
      </w:pPr>
    </w:lvl>
    <w:lvl w:ilvl="7" w:tplc="04130019" w:tentative="1">
      <w:start w:val="1"/>
      <w:numFmt w:val="lowerLetter"/>
      <w:lvlText w:val="%8."/>
      <w:lvlJc w:val="left"/>
      <w:pPr>
        <w:ind w:left="5718" w:hanging="360"/>
      </w:pPr>
    </w:lvl>
    <w:lvl w:ilvl="8" w:tplc="0413001B" w:tentative="1">
      <w:start w:val="1"/>
      <w:numFmt w:val="lowerRoman"/>
      <w:lvlText w:val="%9."/>
      <w:lvlJc w:val="right"/>
      <w:pPr>
        <w:ind w:left="6438" w:hanging="180"/>
      </w:pPr>
    </w:lvl>
  </w:abstractNum>
  <w:abstractNum w:abstractNumId="22" w15:restartNumberingAfterBreak="0">
    <w:nsid w:val="5E46762B"/>
    <w:multiLevelType w:val="hybridMultilevel"/>
    <w:tmpl w:val="7D885C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27B4296"/>
    <w:multiLevelType w:val="multilevel"/>
    <w:tmpl w:val="47B65D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6B2258"/>
    <w:multiLevelType w:val="multilevel"/>
    <w:tmpl w:val="69A0A914"/>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43FAB"/>
    <w:multiLevelType w:val="multilevel"/>
    <w:tmpl w:val="859060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E2349D"/>
    <w:multiLevelType w:val="hybridMultilevel"/>
    <w:tmpl w:val="E7DA364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F3336E5"/>
    <w:multiLevelType w:val="hybridMultilevel"/>
    <w:tmpl w:val="7D885C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7903450"/>
    <w:multiLevelType w:val="multilevel"/>
    <w:tmpl w:val="3146B168"/>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EC36D0"/>
    <w:multiLevelType w:val="multilevel"/>
    <w:tmpl w:val="12AA58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1F720F"/>
    <w:multiLevelType w:val="hybridMultilevel"/>
    <w:tmpl w:val="E17AC762"/>
    <w:lvl w:ilvl="0" w:tplc="04130003">
      <w:start w:val="1"/>
      <w:numFmt w:val="bullet"/>
      <w:lvlText w:val="o"/>
      <w:lvlJc w:val="left"/>
      <w:pPr>
        <w:ind w:left="720" w:hanging="360"/>
      </w:pPr>
      <w:rPr>
        <w:rFonts w:ascii="Courier New" w:hAnsi="Courier New" w:cs="Courier New"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7EC34759"/>
    <w:multiLevelType w:val="hybridMultilevel"/>
    <w:tmpl w:val="DA9ACFE4"/>
    <w:lvl w:ilvl="0" w:tplc="07BE71A8">
      <w:start w:val="1"/>
      <w:numFmt w:val="decimal"/>
      <w:lvlText w:val="%1."/>
      <w:lvlJc w:val="left"/>
      <w:pPr>
        <w:ind w:left="678" w:hanging="360"/>
      </w:pPr>
      <w:rPr>
        <w:rFonts w:hint="default"/>
      </w:rPr>
    </w:lvl>
    <w:lvl w:ilvl="1" w:tplc="04130019" w:tentative="1">
      <w:start w:val="1"/>
      <w:numFmt w:val="lowerLetter"/>
      <w:lvlText w:val="%2."/>
      <w:lvlJc w:val="left"/>
      <w:pPr>
        <w:ind w:left="1398" w:hanging="360"/>
      </w:pPr>
    </w:lvl>
    <w:lvl w:ilvl="2" w:tplc="0413001B" w:tentative="1">
      <w:start w:val="1"/>
      <w:numFmt w:val="lowerRoman"/>
      <w:lvlText w:val="%3."/>
      <w:lvlJc w:val="right"/>
      <w:pPr>
        <w:ind w:left="2118" w:hanging="180"/>
      </w:pPr>
    </w:lvl>
    <w:lvl w:ilvl="3" w:tplc="0413000F" w:tentative="1">
      <w:start w:val="1"/>
      <w:numFmt w:val="decimal"/>
      <w:lvlText w:val="%4."/>
      <w:lvlJc w:val="left"/>
      <w:pPr>
        <w:ind w:left="2838" w:hanging="360"/>
      </w:pPr>
    </w:lvl>
    <w:lvl w:ilvl="4" w:tplc="04130019" w:tentative="1">
      <w:start w:val="1"/>
      <w:numFmt w:val="lowerLetter"/>
      <w:lvlText w:val="%5."/>
      <w:lvlJc w:val="left"/>
      <w:pPr>
        <w:ind w:left="3558" w:hanging="360"/>
      </w:pPr>
    </w:lvl>
    <w:lvl w:ilvl="5" w:tplc="0413001B" w:tentative="1">
      <w:start w:val="1"/>
      <w:numFmt w:val="lowerRoman"/>
      <w:lvlText w:val="%6."/>
      <w:lvlJc w:val="right"/>
      <w:pPr>
        <w:ind w:left="4278" w:hanging="180"/>
      </w:pPr>
    </w:lvl>
    <w:lvl w:ilvl="6" w:tplc="0413000F" w:tentative="1">
      <w:start w:val="1"/>
      <w:numFmt w:val="decimal"/>
      <w:lvlText w:val="%7."/>
      <w:lvlJc w:val="left"/>
      <w:pPr>
        <w:ind w:left="4998" w:hanging="360"/>
      </w:pPr>
    </w:lvl>
    <w:lvl w:ilvl="7" w:tplc="04130019" w:tentative="1">
      <w:start w:val="1"/>
      <w:numFmt w:val="lowerLetter"/>
      <w:lvlText w:val="%8."/>
      <w:lvlJc w:val="left"/>
      <w:pPr>
        <w:ind w:left="5718" w:hanging="360"/>
      </w:pPr>
    </w:lvl>
    <w:lvl w:ilvl="8" w:tplc="0413001B" w:tentative="1">
      <w:start w:val="1"/>
      <w:numFmt w:val="lowerRoman"/>
      <w:lvlText w:val="%9."/>
      <w:lvlJc w:val="right"/>
      <w:pPr>
        <w:ind w:left="6438" w:hanging="180"/>
      </w:pPr>
    </w:lvl>
  </w:abstractNum>
  <w:abstractNum w:abstractNumId="32" w15:restartNumberingAfterBreak="0">
    <w:nsid w:val="7EF37F70"/>
    <w:multiLevelType w:val="hybridMultilevel"/>
    <w:tmpl w:val="7D885C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F6B72BA"/>
    <w:multiLevelType w:val="hybridMultilevel"/>
    <w:tmpl w:val="4D8A12F4"/>
    <w:lvl w:ilvl="0" w:tplc="04130003">
      <w:start w:val="1"/>
      <w:numFmt w:val="bullet"/>
      <w:lvlText w:val="o"/>
      <w:lvlJc w:val="left"/>
      <w:pPr>
        <w:ind w:left="1038" w:hanging="360"/>
      </w:pPr>
      <w:rPr>
        <w:rFonts w:ascii="Courier New" w:hAnsi="Courier New" w:cs="Courier New" w:hint="default"/>
      </w:rPr>
    </w:lvl>
    <w:lvl w:ilvl="1" w:tplc="04130003" w:tentative="1">
      <w:start w:val="1"/>
      <w:numFmt w:val="bullet"/>
      <w:lvlText w:val="o"/>
      <w:lvlJc w:val="left"/>
      <w:pPr>
        <w:ind w:left="1758" w:hanging="360"/>
      </w:pPr>
      <w:rPr>
        <w:rFonts w:ascii="Courier New" w:hAnsi="Courier New" w:cs="Courier New" w:hint="default"/>
      </w:rPr>
    </w:lvl>
    <w:lvl w:ilvl="2" w:tplc="04130005" w:tentative="1">
      <w:start w:val="1"/>
      <w:numFmt w:val="bullet"/>
      <w:lvlText w:val=""/>
      <w:lvlJc w:val="left"/>
      <w:pPr>
        <w:ind w:left="2478" w:hanging="360"/>
      </w:pPr>
      <w:rPr>
        <w:rFonts w:ascii="Wingdings" w:hAnsi="Wingdings" w:hint="default"/>
      </w:rPr>
    </w:lvl>
    <w:lvl w:ilvl="3" w:tplc="04130001" w:tentative="1">
      <w:start w:val="1"/>
      <w:numFmt w:val="bullet"/>
      <w:lvlText w:val=""/>
      <w:lvlJc w:val="left"/>
      <w:pPr>
        <w:ind w:left="3198" w:hanging="360"/>
      </w:pPr>
      <w:rPr>
        <w:rFonts w:ascii="Symbol" w:hAnsi="Symbol" w:hint="default"/>
      </w:rPr>
    </w:lvl>
    <w:lvl w:ilvl="4" w:tplc="04130003" w:tentative="1">
      <w:start w:val="1"/>
      <w:numFmt w:val="bullet"/>
      <w:lvlText w:val="o"/>
      <w:lvlJc w:val="left"/>
      <w:pPr>
        <w:ind w:left="3918" w:hanging="360"/>
      </w:pPr>
      <w:rPr>
        <w:rFonts w:ascii="Courier New" w:hAnsi="Courier New" w:cs="Courier New" w:hint="default"/>
      </w:rPr>
    </w:lvl>
    <w:lvl w:ilvl="5" w:tplc="04130005" w:tentative="1">
      <w:start w:val="1"/>
      <w:numFmt w:val="bullet"/>
      <w:lvlText w:val=""/>
      <w:lvlJc w:val="left"/>
      <w:pPr>
        <w:ind w:left="4638" w:hanging="360"/>
      </w:pPr>
      <w:rPr>
        <w:rFonts w:ascii="Wingdings" w:hAnsi="Wingdings" w:hint="default"/>
      </w:rPr>
    </w:lvl>
    <w:lvl w:ilvl="6" w:tplc="04130001" w:tentative="1">
      <w:start w:val="1"/>
      <w:numFmt w:val="bullet"/>
      <w:lvlText w:val=""/>
      <w:lvlJc w:val="left"/>
      <w:pPr>
        <w:ind w:left="5358" w:hanging="360"/>
      </w:pPr>
      <w:rPr>
        <w:rFonts w:ascii="Symbol" w:hAnsi="Symbol" w:hint="default"/>
      </w:rPr>
    </w:lvl>
    <w:lvl w:ilvl="7" w:tplc="04130003" w:tentative="1">
      <w:start w:val="1"/>
      <w:numFmt w:val="bullet"/>
      <w:lvlText w:val="o"/>
      <w:lvlJc w:val="left"/>
      <w:pPr>
        <w:ind w:left="6078" w:hanging="360"/>
      </w:pPr>
      <w:rPr>
        <w:rFonts w:ascii="Courier New" w:hAnsi="Courier New" w:cs="Courier New" w:hint="default"/>
      </w:rPr>
    </w:lvl>
    <w:lvl w:ilvl="8" w:tplc="04130005" w:tentative="1">
      <w:start w:val="1"/>
      <w:numFmt w:val="bullet"/>
      <w:lvlText w:val=""/>
      <w:lvlJc w:val="left"/>
      <w:pPr>
        <w:ind w:left="6798" w:hanging="360"/>
      </w:pPr>
      <w:rPr>
        <w:rFonts w:ascii="Wingdings" w:hAnsi="Wingdings" w:hint="default"/>
      </w:rPr>
    </w:lvl>
  </w:abstractNum>
  <w:num w:numId="1" w16cid:durableId="368991895">
    <w:abstractNumId w:val="2"/>
  </w:num>
  <w:num w:numId="2" w16cid:durableId="296112690">
    <w:abstractNumId w:val="1"/>
  </w:num>
  <w:num w:numId="3" w16cid:durableId="1582105489">
    <w:abstractNumId w:val="26"/>
  </w:num>
  <w:num w:numId="4" w16cid:durableId="999891721">
    <w:abstractNumId w:val="14"/>
  </w:num>
  <w:num w:numId="5" w16cid:durableId="1072855804">
    <w:abstractNumId w:val="20"/>
  </w:num>
  <w:num w:numId="6" w16cid:durableId="809129769">
    <w:abstractNumId w:val="4"/>
  </w:num>
  <w:num w:numId="7" w16cid:durableId="827987304">
    <w:abstractNumId w:val="22"/>
  </w:num>
  <w:num w:numId="8" w16cid:durableId="265962153">
    <w:abstractNumId w:val="6"/>
  </w:num>
  <w:num w:numId="9" w16cid:durableId="1142504492">
    <w:abstractNumId w:val="32"/>
  </w:num>
  <w:num w:numId="10" w16cid:durableId="609119558">
    <w:abstractNumId w:val="27"/>
  </w:num>
  <w:num w:numId="11" w16cid:durableId="756562899">
    <w:abstractNumId w:val="17"/>
  </w:num>
  <w:num w:numId="12" w16cid:durableId="1693417420">
    <w:abstractNumId w:val="31"/>
  </w:num>
  <w:num w:numId="13" w16cid:durableId="405610973">
    <w:abstractNumId w:val="18"/>
  </w:num>
  <w:num w:numId="14" w16cid:durableId="1239444289">
    <w:abstractNumId w:val="18"/>
    <w:lvlOverride w:ilvl="1">
      <w:lvl w:ilvl="1">
        <w:numFmt w:val="bullet"/>
        <w:lvlText w:val=""/>
        <w:lvlJc w:val="left"/>
        <w:pPr>
          <w:tabs>
            <w:tab w:val="num" w:pos="1440"/>
          </w:tabs>
          <w:ind w:left="1440" w:hanging="360"/>
        </w:pPr>
        <w:rPr>
          <w:rFonts w:ascii="Symbol" w:hAnsi="Symbol" w:hint="default"/>
          <w:sz w:val="20"/>
        </w:rPr>
      </w:lvl>
    </w:lvlOverride>
  </w:num>
  <w:num w:numId="15" w16cid:durableId="1683900003">
    <w:abstractNumId w:val="18"/>
    <w:lvlOverride w:ilvl="1">
      <w:lvl w:ilvl="1">
        <w:numFmt w:val="bullet"/>
        <w:lvlText w:val=""/>
        <w:lvlJc w:val="left"/>
        <w:pPr>
          <w:tabs>
            <w:tab w:val="num" w:pos="1440"/>
          </w:tabs>
          <w:ind w:left="1440" w:hanging="360"/>
        </w:pPr>
        <w:rPr>
          <w:rFonts w:ascii="Symbol" w:hAnsi="Symbol" w:hint="default"/>
          <w:sz w:val="20"/>
        </w:rPr>
      </w:lvl>
    </w:lvlOverride>
  </w:num>
  <w:num w:numId="16" w16cid:durableId="1567299098">
    <w:abstractNumId w:val="18"/>
    <w:lvlOverride w:ilvl="1">
      <w:lvl w:ilvl="1">
        <w:numFmt w:val="bullet"/>
        <w:lvlText w:val=""/>
        <w:lvlJc w:val="left"/>
        <w:pPr>
          <w:tabs>
            <w:tab w:val="num" w:pos="1440"/>
          </w:tabs>
          <w:ind w:left="1440" w:hanging="360"/>
        </w:pPr>
        <w:rPr>
          <w:rFonts w:ascii="Symbol" w:hAnsi="Symbol" w:hint="default"/>
          <w:sz w:val="20"/>
        </w:rPr>
      </w:lvl>
    </w:lvlOverride>
  </w:num>
  <w:num w:numId="17" w16cid:durableId="2096046052">
    <w:abstractNumId w:val="18"/>
    <w:lvlOverride w:ilvl="1">
      <w:lvl w:ilvl="1">
        <w:numFmt w:val="bullet"/>
        <w:lvlText w:val=""/>
        <w:lvlJc w:val="left"/>
        <w:pPr>
          <w:tabs>
            <w:tab w:val="num" w:pos="1440"/>
          </w:tabs>
          <w:ind w:left="1440" w:hanging="360"/>
        </w:pPr>
        <w:rPr>
          <w:rFonts w:ascii="Symbol" w:hAnsi="Symbol" w:hint="default"/>
          <w:sz w:val="20"/>
        </w:rPr>
      </w:lvl>
    </w:lvlOverride>
  </w:num>
  <w:num w:numId="18" w16cid:durableId="1337615807">
    <w:abstractNumId w:val="18"/>
    <w:lvlOverride w:ilvl="1">
      <w:lvl w:ilvl="1">
        <w:numFmt w:val="bullet"/>
        <w:lvlText w:val=""/>
        <w:lvlJc w:val="left"/>
        <w:pPr>
          <w:tabs>
            <w:tab w:val="num" w:pos="1440"/>
          </w:tabs>
          <w:ind w:left="1440" w:hanging="360"/>
        </w:pPr>
        <w:rPr>
          <w:rFonts w:ascii="Symbol" w:hAnsi="Symbol" w:hint="default"/>
          <w:sz w:val="20"/>
        </w:rPr>
      </w:lvl>
    </w:lvlOverride>
  </w:num>
  <w:num w:numId="19" w16cid:durableId="9766799">
    <w:abstractNumId w:val="23"/>
  </w:num>
  <w:num w:numId="20" w16cid:durableId="794713417">
    <w:abstractNumId w:val="23"/>
    <w:lvlOverride w:ilvl="1">
      <w:lvl w:ilvl="1">
        <w:numFmt w:val="bullet"/>
        <w:lvlText w:val=""/>
        <w:lvlJc w:val="left"/>
        <w:pPr>
          <w:tabs>
            <w:tab w:val="num" w:pos="1440"/>
          </w:tabs>
          <w:ind w:left="1440" w:hanging="360"/>
        </w:pPr>
        <w:rPr>
          <w:rFonts w:ascii="Symbol" w:hAnsi="Symbol" w:hint="default"/>
          <w:sz w:val="20"/>
        </w:rPr>
      </w:lvl>
    </w:lvlOverride>
  </w:num>
  <w:num w:numId="21" w16cid:durableId="742222113">
    <w:abstractNumId w:val="23"/>
    <w:lvlOverride w:ilvl="1">
      <w:lvl w:ilvl="1">
        <w:numFmt w:val="bullet"/>
        <w:lvlText w:val=""/>
        <w:lvlJc w:val="left"/>
        <w:pPr>
          <w:tabs>
            <w:tab w:val="num" w:pos="1440"/>
          </w:tabs>
          <w:ind w:left="1440" w:hanging="360"/>
        </w:pPr>
        <w:rPr>
          <w:rFonts w:ascii="Symbol" w:hAnsi="Symbol" w:hint="default"/>
          <w:sz w:val="20"/>
        </w:rPr>
      </w:lvl>
    </w:lvlOverride>
  </w:num>
  <w:num w:numId="22" w16cid:durableId="1121918229">
    <w:abstractNumId w:val="23"/>
    <w:lvlOverride w:ilvl="1">
      <w:lvl w:ilvl="1">
        <w:numFmt w:val="bullet"/>
        <w:lvlText w:val=""/>
        <w:lvlJc w:val="left"/>
        <w:pPr>
          <w:tabs>
            <w:tab w:val="num" w:pos="1440"/>
          </w:tabs>
          <w:ind w:left="1440" w:hanging="360"/>
        </w:pPr>
        <w:rPr>
          <w:rFonts w:ascii="Symbol" w:hAnsi="Symbol" w:hint="default"/>
          <w:sz w:val="20"/>
        </w:rPr>
      </w:lvl>
    </w:lvlOverride>
  </w:num>
  <w:num w:numId="23" w16cid:durableId="2145612869">
    <w:abstractNumId w:val="23"/>
    <w:lvlOverride w:ilvl="1">
      <w:lvl w:ilvl="1">
        <w:numFmt w:val="bullet"/>
        <w:lvlText w:val=""/>
        <w:lvlJc w:val="left"/>
        <w:pPr>
          <w:tabs>
            <w:tab w:val="num" w:pos="1440"/>
          </w:tabs>
          <w:ind w:left="1440" w:hanging="360"/>
        </w:pPr>
        <w:rPr>
          <w:rFonts w:ascii="Symbol" w:hAnsi="Symbol" w:hint="default"/>
          <w:sz w:val="20"/>
        </w:rPr>
      </w:lvl>
    </w:lvlOverride>
  </w:num>
  <w:num w:numId="24" w16cid:durableId="303777952">
    <w:abstractNumId w:val="23"/>
    <w:lvlOverride w:ilvl="1">
      <w:lvl w:ilvl="1">
        <w:numFmt w:val="bullet"/>
        <w:lvlText w:val=""/>
        <w:lvlJc w:val="left"/>
        <w:pPr>
          <w:tabs>
            <w:tab w:val="num" w:pos="1440"/>
          </w:tabs>
          <w:ind w:left="1440" w:hanging="360"/>
        </w:pPr>
        <w:rPr>
          <w:rFonts w:ascii="Symbol" w:hAnsi="Symbol" w:hint="default"/>
          <w:sz w:val="20"/>
        </w:rPr>
      </w:lvl>
    </w:lvlOverride>
  </w:num>
  <w:num w:numId="25" w16cid:durableId="1738354913">
    <w:abstractNumId w:val="19"/>
  </w:num>
  <w:num w:numId="26" w16cid:durableId="542594420">
    <w:abstractNumId w:val="21"/>
  </w:num>
  <w:num w:numId="27" w16cid:durableId="1462916961">
    <w:abstractNumId w:val="25"/>
  </w:num>
  <w:num w:numId="28" w16cid:durableId="2136409214">
    <w:abstractNumId w:val="25"/>
    <w:lvlOverride w:ilvl="1">
      <w:lvl w:ilvl="1">
        <w:numFmt w:val="bullet"/>
        <w:lvlText w:val=""/>
        <w:lvlJc w:val="left"/>
        <w:pPr>
          <w:tabs>
            <w:tab w:val="num" w:pos="1440"/>
          </w:tabs>
          <w:ind w:left="1440" w:hanging="360"/>
        </w:pPr>
        <w:rPr>
          <w:rFonts w:ascii="Symbol" w:hAnsi="Symbol" w:hint="default"/>
          <w:sz w:val="20"/>
        </w:rPr>
      </w:lvl>
    </w:lvlOverride>
  </w:num>
  <w:num w:numId="29" w16cid:durableId="1721829387">
    <w:abstractNumId w:val="25"/>
    <w:lvlOverride w:ilvl="1">
      <w:lvl w:ilvl="1">
        <w:numFmt w:val="bullet"/>
        <w:lvlText w:val=""/>
        <w:lvlJc w:val="left"/>
        <w:pPr>
          <w:tabs>
            <w:tab w:val="num" w:pos="1440"/>
          </w:tabs>
          <w:ind w:left="1440" w:hanging="360"/>
        </w:pPr>
        <w:rPr>
          <w:rFonts w:ascii="Symbol" w:hAnsi="Symbol" w:hint="default"/>
          <w:sz w:val="20"/>
        </w:rPr>
      </w:lvl>
    </w:lvlOverride>
  </w:num>
  <w:num w:numId="30" w16cid:durableId="1631395475">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31" w16cid:durableId="1977369803">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32" w16cid:durableId="1062413523">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33" w16cid:durableId="1746293282">
    <w:abstractNumId w:val="25"/>
    <w:lvlOverride w:ilvl="1">
      <w:lvl w:ilvl="1">
        <w:numFmt w:val="bullet"/>
        <w:lvlText w:val=""/>
        <w:lvlJc w:val="left"/>
        <w:pPr>
          <w:tabs>
            <w:tab w:val="num" w:pos="1440"/>
          </w:tabs>
          <w:ind w:left="1440" w:hanging="360"/>
        </w:pPr>
        <w:rPr>
          <w:rFonts w:ascii="Symbol" w:hAnsi="Symbol" w:hint="default"/>
          <w:sz w:val="20"/>
        </w:rPr>
      </w:lvl>
    </w:lvlOverride>
  </w:num>
  <w:num w:numId="34" w16cid:durableId="1043023971">
    <w:abstractNumId w:val="25"/>
    <w:lvlOverride w:ilvl="1">
      <w:lvl w:ilvl="1">
        <w:numFmt w:val="bullet"/>
        <w:lvlText w:val=""/>
        <w:lvlJc w:val="left"/>
        <w:pPr>
          <w:tabs>
            <w:tab w:val="num" w:pos="1440"/>
          </w:tabs>
          <w:ind w:left="1440" w:hanging="360"/>
        </w:pPr>
        <w:rPr>
          <w:rFonts w:ascii="Symbol" w:hAnsi="Symbol" w:hint="default"/>
          <w:sz w:val="20"/>
        </w:rPr>
      </w:lvl>
    </w:lvlOverride>
  </w:num>
  <w:num w:numId="35" w16cid:durableId="1981156114">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36" w16cid:durableId="1971399652">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37" w16cid:durableId="315694055">
    <w:abstractNumId w:val="25"/>
    <w:lvlOverride w:ilvl="1">
      <w:lvl w:ilvl="1">
        <w:numFmt w:val="bullet"/>
        <w:lvlText w:val=""/>
        <w:lvlJc w:val="left"/>
        <w:pPr>
          <w:tabs>
            <w:tab w:val="num" w:pos="1440"/>
          </w:tabs>
          <w:ind w:left="1440" w:hanging="360"/>
        </w:pPr>
        <w:rPr>
          <w:rFonts w:ascii="Symbol" w:hAnsi="Symbol" w:hint="default"/>
          <w:sz w:val="20"/>
        </w:rPr>
      </w:lvl>
    </w:lvlOverride>
  </w:num>
  <w:num w:numId="38" w16cid:durableId="114523420">
    <w:abstractNumId w:val="25"/>
    <w:lvlOverride w:ilvl="1">
      <w:lvl w:ilvl="1">
        <w:numFmt w:val="bullet"/>
        <w:lvlText w:val=""/>
        <w:lvlJc w:val="left"/>
        <w:pPr>
          <w:tabs>
            <w:tab w:val="num" w:pos="1440"/>
          </w:tabs>
          <w:ind w:left="1440" w:hanging="360"/>
        </w:pPr>
        <w:rPr>
          <w:rFonts w:ascii="Symbol" w:hAnsi="Symbol" w:hint="default"/>
          <w:sz w:val="20"/>
        </w:rPr>
      </w:lvl>
    </w:lvlOverride>
  </w:num>
  <w:num w:numId="39" w16cid:durableId="794056664">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40" w16cid:durableId="1982999203">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41" w16cid:durableId="535512113">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42" w16cid:durableId="837379270">
    <w:abstractNumId w:val="25"/>
    <w:lvlOverride w:ilvl="1">
      <w:lvl w:ilvl="1">
        <w:numFmt w:val="bullet"/>
        <w:lvlText w:val=""/>
        <w:lvlJc w:val="left"/>
        <w:pPr>
          <w:tabs>
            <w:tab w:val="num" w:pos="1440"/>
          </w:tabs>
          <w:ind w:left="1440" w:hanging="360"/>
        </w:pPr>
        <w:rPr>
          <w:rFonts w:ascii="Symbol" w:hAnsi="Symbol" w:hint="default"/>
          <w:sz w:val="20"/>
        </w:rPr>
      </w:lvl>
    </w:lvlOverride>
  </w:num>
  <w:num w:numId="43" w16cid:durableId="828061594">
    <w:abstractNumId w:val="25"/>
    <w:lvlOverride w:ilvl="1">
      <w:lvl w:ilvl="1">
        <w:numFmt w:val="bullet"/>
        <w:lvlText w:val=""/>
        <w:lvlJc w:val="left"/>
        <w:pPr>
          <w:tabs>
            <w:tab w:val="num" w:pos="1440"/>
          </w:tabs>
          <w:ind w:left="1440" w:hanging="360"/>
        </w:pPr>
        <w:rPr>
          <w:rFonts w:ascii="Symbol" w:hAnsi="Symbol" w:hint="default"/>
          <w:sz w:val="20"/>
        </w:rPr>
      </w:lvl>
    </w:lvlOverride>
  </w:num>
  <w:num w:numId="44" w16cid:durableId="431046291">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45" w16cid:durableId="470901259">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46" w16cid:durableId="1010252849">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47" w16cid:durableId="532957295">
    <w:abstractNumId w:val="25"/>
    <w:lvlOverride w:ilvl="1">
      <w:lvl w:ilvl="1">
        <w:numFmt w:val="bullet"/>
        <w:lvlText w:val=""/>
        <w:lvlJc w:val="left"/>
        <w:pPr>
          <w:tabs>
            <w:tab w:val="num" w:pos="1440"/>
          </w:tabs>
          <w:ind w:left="1440" w:hanging="360"/>
        </w:pPr>
        <w:rPr>
          <w:rFonts w:ascii="Symbol" w:hAnsi="Symbol" w:hint="default"/>
          <w:sz w:val="20"/>
        </w:rPr>
      </w:lvl>
    </w:lvlOverride>
  </w:num>
  <w:num w:numId="48" w16cid:durableId="461774189">
    <w:abstractNumId w:val="25"/>
    <w:lvlOverride w:ilvl="1">
      <w:lvl w:ilvl="1">
        <w:numFmt w:val="bullet"/>
        <w:lvlText w:val=""/>
        <w:lvlJc w:val="left"/>
        <w:pPr>
          <w:tabs>
            <w:tab w:val="num" w:pos="1440"/>
          </w:tabs>
          <w:ind w:left="1440" w:hanging="360"/>
        </w:pPr>
        <w:rPr>
          <w:rFonts w:ascii="Symbol" w:hAnsi="Symbol" w:hint="default"/>
          <w:sz w:val="20"/>
        </w:rPr>
      </w:lvl>
    </w:lvlOverride>
  </w:num>
  <w:num w:numId="49" w16cid:durableId="28260013">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50" w16cid:durableId="525218777">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51" w16cid:durableId="536047066">
    <w:abstractNumId w:val="25"/>
    <w:lvlOverride w:ilvl="1">
      <w:lvl w:ilvl="1">
        <w:numFmt w:val="bullet"/>
        <w:lvlText w:val=""/>
        <w:lvlJc w:val="left"/>
        <w:pPr>
          <w:tabs>
            <w:tab w:val="num" w:pos="1440"/>
          </w:tabs>
          <w:ind w:left="1440" w:hanging="360"/>
        </w:pPr>
        <w:rPr>
          <w:rFonts w:ascii="Symbol" w:hAnsi="Symbol" w:hint="default"/>
          <w:sz w:val="20"/>
        </w:rPr>
      </w:lvl>
    </w:lvlOverride>
  </w:num>
  <w:num w:numId="52" w16cid:durableId="269626653">
    <w:abstractNumId w:val="25"/>
    <w:lvlOverride w:ilvl="1">
      <w:lvl w:ilvl="1">
        <w:numFmt w:val="bullet"/>
        <w:lvlText w:val=""/>
        <w:lvlJc w:val="left"/>
        <w:pPr>
          <w:tabs>
            <w:tab w:val="num" w:pos="1440"/>
          </w:tabs>
          <w:ind w:left="1440" w:hanging="360"/>
        </w:pPr>
        <w:rPr>
          <w:rFonts w:ascii="Symbol" w:hAnsi="Symbol" w:hint="default"/>
          <w:sz w:val="20"/>
        </w:rPr>
      </w:lvl>
    </w:lvlOverride>
  </w:num>
  <w:num w:numId="53" w16cid:durableId="875389329">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54" w16cid:durableId="1173839271">
    <w:abstractNumId w:val="2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55" w16cid:durableId="88895523">
    <w:abstractNumId w:val="8"/>
  </w:num>
  <w:num w:numId="56" w16cid:durableId="1051148322">
    <w:abstractNumId w:val="15"/>
  </w:num>
  <w:num w:numId="57" w16cid:durableId="985816048">
    <w:abstractNumId w:val="15"/>
    <w:lvlOverride w:ilvl="1">
      <w:lvl w:ilvl="1">
        <w:numFmt w:val="bullet"/>
        <w:lvlText w:val=""/>
        <w:lvlJc w:val="left"/>
        <w:pPr>
          <w:tabs>
            <w:tab w:val="num" w:pos="1440"/>
          </w:tabs>
          <w:ind w:left="1440" w:hanging="360"/>
        </w:pPr>
        <w:rPr>
          <w:rFonts w:ascii="Symbol" w:hAnsi="Symbol" w:hint="default"/>
          <w:sz w:val="20"/>
        </w:rPr>
      </w:lvl>
    </w:lvlOverride>
  </w:num>
  <w:num w:numId="58" w16cid:durableId="429274407">
    <w:abstractNumId w:val="15"/>
    <w:lvlOverride w:ilvl="1">
      <w:lvl w:ilvl="1">
        <w:numFmt w:val="bullet"/>
        <w:lvlText w:val=""/>
        <w:lvlJc w:val="left"/>
        <w:pPr>
          <w:tabs>
            <w:tab w:val="num" w:pos="1440"/>
          </w:tabs>
          <w:ind w:left="1440" w:hanging="360"/>
        </w:pPr>
        <w:rPr>
          <w:rFonts w:ascii="Symbol" w:hAnsi="Symbol" w:hint="default"/>
          <w:sz w:val="20"/>
        </w:rPr>
      </w:lvl>
    </w:lvlOverride>
  </w:num>
  <w:num w:numId="59" w16cid:durableId="564535187">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60" w16cid:durableId="1940941279">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61" w16cid:durableId="1918321408">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62" w16cid:durableId="1183587961">
    <w:abstractNumId w:val="15"/>
    <w:lvlOverride w:ilvl="1">
      <w:lvl w:ilvl="1">
        <w:numFmt w:val="bullet"/>
        <w:lvlText w:val=""/>
        <w:lvlJc w:val="left"/>
        <w:pPr>
          <w:tabs>
            <w:tab w:val="num" w:pos="1440"/>
          </w:tabs>
          <w:ind w:left="1440" w:hanging="360"/>
        </w:pPr>
        <w:rPr>
          <w:rFonts w:ascii="Symbol" w:hAnsi="Symbol" w:hint="default"/>
          <w:sz w:val="20"/>
        </w:rPr>
      </w:lvl>
    </w:lvlOverride>
  </w:num>
  <w:num w:numId="63" w16cid:durableId="63333392">
    <w:abstractNumId w:val="15"/>
    <w:lvlOverride w:ilvl="1">
      <w:lvl w:ilvl="1">
        <w:numFmt w:val="bullet"/>
        <w:lvlText w:val=""/>
        <w:lvlJc w:val="left"/>
        <w:pPr>
          <w:tabs>
            <w:tab w:val="num" w:pos="1440"/>
          </w:tabs>
          <w:ind w:left="1440" w:hanging="360"/>
        </w:pPr>
        <w:rPr>
          <w:rFonts w:ascii="Symbol" w:hAnsi="Symbol" w:hint="default"/>
          <w:sz w:val="20"/>
        </w:rPr>
      </w:lvl>
    </w:lvlOverride>
  </w:num>
  <w:num w:numId="64" w16cid:durableId="2064135789">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65" w16cid:durableId="1572229920">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66" w16cid:durableId="215238316">
    <w:abstractNumId w:val="15"/>
    <w:lvlOverride w:ilvl="1">
      <w:lvl w:ilvl="1">
        <w:numFmt w:val="bullet"/>
        <w:lvlText w:val=""/>
        <w:lvlJc w:val="left"/>
        <w:pPr>
          <w:tabs>
            <w:tab w:val="num" w:pos="1440"/>
          </w:tabs>
          <w:ind w:left="1440" w:hanging="360"/>
        </w:pPr>
        <w:rPr>
          <w:rFonts w:ascii="Symbol" w:hAnsi="Symbol" w:hint="default"/>
          <w:sz w:val="20"/>
        </w:rPr>
      </w:lvl>
    </w:lvlOverride>
  </w:num>
  <w:num w:numId="67" w16cid:durableId="342322218">
    <w:abstractNumId w:val="15"/>
    <w:lvlOverride w:ilvl="1">
      <w:lvl w:ilvl="1">
        <w:numFmt w:val="bullet"/>
        <w:lvlText w:val=""/>
        <w:lvlJc w:val="left"/>
        <w:pPr>
          <w:tabs>
            <w:tab w:val="num" w:pos="1440"/>
          </w:tabs>
          <w:ind w:left="1440" w:hanging="360"/>
        </w:pPr>
        <w:rPr>
          <w:rFonts w:ascii="Symbol" w:hAnsi="Symbol" w:hint="default"/>
          <w:sz w:val="20"/>
        </w:rPr>
      </w:lvl>
    </w:lvlOverride>
  </w:num>
  <w:num w:numId="68" w16cid:durableId="1253733974">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69" w16cid:durableId="370151663">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70" w16cid:durableId="1620453908">
    <w:abstractNumId w:val="15"/>
    <w:lvlOverride w:ilvl="1">
      <w:lvl w:ilvl="1">
        <w:numFmt w:val="bullet"/>
        <w:lvlText w:val=""/>
        <w:lvlJc w:val="left"/>
        <w:pPr>
          <w:tabs>
            <w:tab w:val="num" w:pos="1440"/>
          </w:tabs>
          <w:ind w:left="1440" w:hanging="360"/>
        </w:pPr>
        <w:rPr>
          <w:rFonts w:ascii="Symbol" w:hAnsi="Symbol" w:hint="default"/>
          <w:sz w:val="20"/>
        </w:rPr>
      </w:lvl>
    </w:lvlOverride>
  </w:num>
  <w:num w:numId="71" w16cid:durableId="258147548">
    <w:abstractNumId w:val="15"/>
    <w:lvlOverride w:ilvl="1">
      <w:lvl w:ilvl="1">
        <w:numFmt w:val="bullet"/>
        <w:lvlText w:val=""/>
        <w:lvlJc w:val="left"/>
        <w:pPr>
          <w:tabs>
            <w:tab w:val="num" w:pos="1440"/>
          </w:tabs>
          <w:ind w:left="1440" w:hanging="360"/>
        </w:pPr>
        <w:rPr>
          <w:rFonts w:ascii="Symbol" w:hAnsi="Symbol" w:hint="default"/>
          <w:sz w:val="20"/>
        </w:rPr>
      </w:lvl>
    </w:lvlOverride>
  </w:num>
  <w:num w:numId="72" w16cid:durableId="1997222972">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73" w16cid:durableId="298536645">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74" w16cid:durableId="2038700944">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75" w16cid:durableId="226376580">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76" w16cid:durableId="1298607259">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77" w16cid:durableId="1690834064">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78" w16cid:durableId="1934242060">
    <w:abstractNumId w:val="15"/>
    <w:lvlOverride w:ilvl="1">
      <w:lvl w:ilvl="1">
        <w:numFmt w:val="bullet"/>
        <w:lvlText w:val=""/>
        <w:lvlJc w:val="left"/>
        <w:pPr>
          <w:tabs>
            <w:tab w:val="num" w:pos="1440"/>
          </w:tabs>
          <w:ind w:left="1440" w:hanging="360"/>
        </w:pPr>
        <w:rPr>
          <w:rFonts w:ascii="Symbol" w:hAnsi="Symbol" w:hint="default"/>
          <w:sz w:val="20"/>
        </w:rPr>
      </w:lvl>
    </w:lvlOverride>
  </w:num>
  <w:num w:numId="79" w16cid:durableId="884557973">
    <w:abstractNumId w:val="15"/>
    <w:lvlOverride w:ilvl="1">
      <w:lvl w:ilvl="1">
        <w:numFmt w:val="bullet"/>
        <w:lvlText w:val=""/>
        <w:lvlJc w:val="left"/>
        <w:pPr>
          <w:tabs>
            <w:tab w:val="num" w:pos="1440"/>
          </w:tabs>
          <w:ind w:left="1440" w:hanging="360"/>
        </w:pPr>
        <w:rPr>
          <w:rFonts w:ascii="Symbol" w:hAnsi="Symbol" w:hint="default"/>
          <w:sz w:val="20"/>
        </w:rPr>
      </w:lvl>
    </w:lvlOverride>
  </w:num>
  <w:num w:numId="80" w16cid:durableId="2107647568">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81" w16cid:durableId="231738047">
    <w:abstractNumId w:val="15"/>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82" w16cid:durableId="2014525735">
    <w:abstractNumId w:val="3"/>
  </w:num>
  <w:num w:numId="83" w16cid:durableId="1559047913">
    <w:abstractNumId w:val="13"/>
  </w:num>
  <w:num w:numId="84" w16cid:durableId="274138886">
    <w:abstractNumId w:val="9"/>
  </w:num>
  <w:num w:numId="85" w16cid:durableId="769280576">
    <w:abstractNumId w:val="9"/>
    <w:lvlOverride w:ilvl="1">
      <w:lvl w:ilvl="1">
        <w:numFmt w:val="bullet"/>
        <w:lvlText w:val=""/>
        <w:lvlJc w:val="left"/>
        <w:pPr>
          <w:tabs>
            <w:tab w:val="num" w:pos="1440"/>
          </w:tabs>
          <w:ind w:left="1440" w:hanging="360"/>
        </w:pPr>
        <w:rPr>
          <w:rFonts w:ascii="Symbol" w:hAnsi="Symbol" w:hint="default"/>
          <w:sz w:val="20"/>
        </w:rPr>
      </w:lvl>
    </w:lvlOverride>
  </w:num>
  <w:num w:numId="86" w16cid:durableId="1181898580">
    <w:abstractNumId w:val="9"/>
    <w:lvlOverride w:ilvl="1">
      <w:lvl w:ilvl="1">
        <w:numFmt w:val="bullet"/>
        <w:lvlText w:val=""/>
        <w:lvlJc w:val="left"/>
        <w:pPr>
          <w:tabs>
            <w:tab w:val="num" w:pos="1440"/>
          </w:tabs>
          <w:ind w:left="1440" w:hanging="360"/>
        </w:pPr>
        <w:rPr>
          <w:rFonts w:ascii="Symbol" w:hAnsi="Symbol" w:hint="default"/>
          <w:sz w:val="20"/>
        </w:rPr>
      </w:lvl>
    </w:lvlOverride>
  </w:num>
  <w:num w:numId="87" w16cid:durableId="394471316">
    <w:abstractNumId w:val="9"/>
    <w:lvlOverride w:ilvl="1">
      <w:lvl w:ilvl="1">
        <w:numFmt w:val="bullet"/>
        <w:lvlText w:val=""/>
        <w:lvlJc w:val="left"/>
        <w:pPr>
          <w:tabs>
            <w:tab w:val="num" w:pos="1440"/>
          </w:tabs>
          <w:ind w:left="1440" w:hanging="360"/>
        </w:pPr>
        <w:rPr>
          <w:rFonts w:ascii="Symbol" w:hAnsi="Symbol" w:hint="default"/>
          <w:sz w:val="20"/>
        </w:rPr>
      </w:lvl>
    </w:lvlOverride>
  </w:num>
  <w:num w:numId="88" w16cid:durableId="360132806">
    <w:abstractNumId w:val="9"/>
    <w:lvlOverride w:ilvl="1">
      <w:lvl w:ilvl="1">
        <w:numFmt w:val="bullet"/>
        <w:lvlText w:val=""/>
        <w:lvlJc w:val="left"/>
        <w:pPr>
          <w:tabs>
            <w:tab w:val="num" w:pos="1440"/>
          </w:tabs>
          <w:ind w:left="1440" w:hanging="360"/>
        </w:pPr>
        <w:rPr>
          <w:rFonts w:ascii="Symbol" w:hAnsi="Symbol" w:hint="default"/>
          <w:sz w:val="20"/>
        </w:rPr>
      </w:lvl>
    </w:lvlOverride>
  </w:num>
  <w:num w:numId="89" w16cid:durableId="530993575">
    <w:abstractNumId w:val="9"/>
    <w:lvlOverride w:ilvl="1">
      <w:lvl w:ilvl="1">
        <w:numFmt w:val="bullet"/>
        <w:lvlText w:val=""/>
        <w:lvlJc w:val="left"/>
        <w:pPr>
          <w:tabs>
            <w:tab w:val="num" w:pos="1440"/>
          </w:tabs>
          <w:ind w:left="1440" w:hanging="360"/>
        </w:pPr>
        <w:rPr>
          <w:rFonts w:ascii="Symbol" w:hAnsi="Symbol" w:hint="default"/>
          <w:sz w:val="20"/>
        </w:rPr>
      </w:lvl>
    </w:lvlOverride>
  </w:num>
  <w:num w:numId="90" w16cid:durableId="329797326">
    <w:abstractNumId w:val="11"/>
  </w:num>
  <w:num w:numId="91" w16cid:durableId="417751106">
    <w:abstractNumId w:val="16"/>
  </w:num>
  <w:num w:numId="92" w16cid:durableId="1941912996">
    <w:abstractNumId w:val="16"/>
    <w:lvlOverride w:ilvl="1">
      <w:lvl w:ilvl="1">
        <w:numFmt w:val="bullet"/>
        <w:lvlText w:val=""/>
        <w:lvlJc w:val="left"/>
        <w:pPr>
          <w:tabs>
            <w:tab w:val="num" w:pos="1440"/>
          </w:tabs>
          <w:ind w:left="1440" w:hanging="360"/>
        </w:pPr>
        <w:rPr>
          <w:rFonts w:ascii="Symbol" w:hAnsi="Symbol" w:hint="default"/>
          <w:sz w:val="20"/>
        </w:rPr>
      </w:lvl>
    </w:lvlOverride>
  </w:num>
  <w:num w:numId="93" w16cid:durableId="1870415250">
    <w:abstractNumId w:val="16"/>
    <w:lvlOverride w:ilvl="1">
      <w:lvl w:ilvl="1">
        <w:numFmt w:val="bullet"/>
        <w:lvlText w:val=""/>
        <w:lvlJc w:val="left"/>
        <w:pPr>
          <w:tabs>
            <w:tab w:val="num" w:pos="1440"/>
          </w:tabs>
          <w:ind w:left="1440" w:hanging="360"/>
        </w:pPr>
        <w:rPr>
          <w:rFonts w:ascii="Symbol" w:hAnsi="Symbol" w:hint="default"/>
          <w:sz w:val="20"/>
        </w:rPr>
      </w:lvl>
    </w:lvlOverride>
  </w:num>
  <w:num w:numId="94" w16cid:durableId="1025402210">
    <w:abstractNumId w:val="16"/>
    <w:lvlOverride w:ilvl="1">
      <w:lvl w:ilvl="1">
        <w:numFmt w:val="bullet"/>
        <w:lvlText w:val=""/>
        <w:lvlJc w:val="left"/>
        <w:pPr>
          <w:tabs>
            <w:tab w:val="num" w:pos="1440"/>
          </w:tabs>
          <w:ind w:left="1440" w:hanging="360"/>
        </w:pPr>
        <w:rPr>
          <w:rFonts w:ascii="Symbol" w:hAnsi="Symbol" w:hint="default"/>
          <w:sz w:val="20"/>
        </w:rPr>
      </w:lvl>
    </w:lvlOverride>
  </w:num>
  <w:num w:numId="95" w16cid:durableId="1329334667">
    <w:abstractNumId w:val="10"/>
  </w:num>
  <w:num w:numId="96" w16cid:durableId="146749668">
    <w:abstractNumId w:val="10"/>
    <w:lvlOverride w:ilvl="1">
      <w:lvl w:ilvl="1">
        <w:numFmt w:val="bullet"/>
        <w:lvlText w:val=""/>
        <w:lvlJc w:val="left"/>
        <w:pPr>
          <w:tabs>
            <w:tab w:val="num" w:pos="1440"/>
          </w:tabs>
          <w:ind w:left="1440" w:hanging="360"/>
        </w:pPr>
        <w:rPr>
          <w:rFonts w:ascii="Symbol" w:hAnsi="Symbol" w:hint="default"/>
          <w:sz w:val="20"/>
        </w:rPr>
      </w:lvl>
    </w:lvlOverride>
  </w:num>
  <w:num w:numId="97" w16cid:durableId="1781415801">
    <w:abstractNumId w:val="10"/>
    <w:lvlOverride w:ilvl="1">
      <w:lvl w:ilvl="1">
        <w:numFmt w:val="bullet"/>
        <w:lvlText w:val=""/>
        <w:lvlJc w:val="left"/>
        <w:pPr>
          <w:tabs>
            <w:tab w:val="num" w:pos="1440"/>
          </w:tabs>
          <w:ind w:left="1440" w:hanging="360"/>
        </w:pPr>
        <w:rPr>
          <w:rFonts w:ascii="Symbol" w:hAnsi="Symbol" w:hint="default"/>
          <w:sz w:val="20"/>
        </w:rPr>
      </w:lvl>
    </w:lvlOverride>
  </w:num>
  <w:num w:numId="98" w16cid:durableId="310066080">
    <w:abstractNumId w:val="24"/>
    <w:lvlOverride w:ilvl="0">
      <w:lvl w:ilvl="0">
        <w:numFmt w:val="decimal"/>
        <w:lvlText w:val="%1."/>
        <w:lvlJc w:val="left"/>
      </w:lvl>
    </w:lvlOverride>
  </w:num>
  <w:num w:numId="99" w16cid:durableId="581644175">
    <w:abstractNumId w:val="24"/>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00" w16cid:durableId="519126208">
    <w:abstractNumId w:val="24"/>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01" w16cid:durableId="1954361874">
    <w:abstractNumId w:val="28"/>
    <w:lvlOverride w:ilvl="0">
      <w:lvl w:ilvl="0">
        <w:numFmt w:val="decimal"/>
        <w:lvlText w:val="%1."/>
        <w:lvlJc w:val="left"/>
      </w:lvl>
    </w:lvlOverride>
  </w:num>
  <w:num w:numId="102" w16cid:durableId="1043822038">
    <w:abstractNumId w:val="28"/>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03" w16cid:durableId="1849979379">
    <w:abstractNumId w:val="28"/>
    <w:lvlOverride w:ilvl="0">
      <w:lvl w:ilvl="0">
        <w:numFmt w:val="decimal"/>
        <w:lvlText w:val="%1."/>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104" w16cid:durableId="1268734303">
    <w:abstractNumId w:val="29"/>
  </w:num>
  <w:num w:numId="105" w16cid:durableId="59209578">
    <w:abstractNumId w:val="29"/>
    <w:lvlOverride w:ilvl="1">
      <w:lvl w:ilvl="1">
        <w:numFmt w:val="bullet"/>
        <w:lvlText w:val=""/>
        <w:lvlJc w:val="left"/>
        <w:pPr>
          <w:tabs>
            <w:tab w:val="num" w:pos="1440"/>
          </w:tabs>
          <w:ind w:left="1440" w:hanging="360"/>
        </w:pPr>
        <w:rPr>
          <w:rFonts w:ascii="Symbol" w:hAnsi="Symbol" w:hint="default"/>
          <w:sz w:val="20"/>
        </w:rPr>
      </w:lvl>
    </w:lvlOverride>
  </w:num>
  <w:num w:numId="106" w16cid:durableId="1056079198">
    <w:abstractNumId w:val="29"/>
    <w:lvlOverride w:ilvl="1">
      <w:lvl w:ilvl="1">
        <w:numFmt w:val="bullet"/>
        <w:lvlText w:val=""/>
        <w:lvlJc w:val="left"/>
        <w:pPr>
          <w:tabs>
            <w:tab w:val="num" w:pos="1440"/>
          </w:tabs>
          <w:ind w:left="1440" w:hanging="360"/>
        </w:pPr>
        <w:rPr>
          <w:rFonts w:ascii="Symbol" w:hAnsi="Symbol" w:hint="default"/>
          <w:sz w:val="20"/>
        </w:rPr>
      </w:lvl>
    </w:lvlOverride>
  </w:num>
  <w:num w:numId="107" w16cid:durableId="1555387735">
    <w:abstractNumId w:val="29"/>
    <w:lvlOverride w:ilvl="1">
      <w:lvl w:ilvl="1">
        <w:numFmt w:val="bullet"/>
        <w:lvlText w:val=""/>
        <w:lvlJc w:val="left"/>
        <w:pPr>
          <w:tabs>
            <w:tab w:val="num" w:pos="1440"/>
          </w:tabs>
          <w:ind w:left="1440" w:hanging="360"/>
        </w:pPr>
        <w:rPr>
          <w:rFonts w:ascii="Symbol" w:hAnsi="Symbol" w:hint="default"/>
          <w:sz w:val="20"/>
        </w:rPr>
      </w:lvl>
    </w:lvlOverride>
  </w:num>
  <w:num w:numId="108" w16cid:durableId="1991859377">
    <w:abstractNumId w:val="12"/>
  </w:num>
  <w:num w:numId="109" w16cid:durableId="763647003">
    <w:abstractNumId w:val="7"/>
  </w:num>
  <w:num w:numId="110" w16cid:durableId="1390766860">
    <w:abstractNumId w:val="30"/>
  </w:num>
  <w:num w:numId="111" w16cid:durableId="1450706153">
    <w:abstractNumId w:val="5"/>
  </w:num>
  <w:num w:numId="112" w16cid:durableId="913466631">
    <w:abstractNumId w:val="33"/>
  </w:num>
  <w:num w:numId="113" w16cid:durableId="657152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A50"/>
    <w:rsid w:val="000006EF"/>
    <w:rsid w:val="000011F0"/>
    <w:rsid w:val="00023B43"/>
    <w:rsid w:val="000369D7"/>
    <w:rsid w:val="000460F3"/>
    <w:rsid w:val="000B22A7"/>
    <w:rsid w:val="00111412"/>
    <w:rsid w:val="001149B4"/>
    <w:rsid w:val="00114C7E"/>
    <w:rsid w:val="001826E7"/>
    <w:rsid w:val="00192D2C"/>
    <w:rsid w:val="001972AA"/>
    <w:rsid w:val="001A117C"/>
    <w:rsid w:val="001C0FDE"/>
    <w:rsid w:val="001D49FF"/>
    <w:rsid w:val="00256109"/>
    <w:rsid w:val="00272228"/>
    <w:rsid w:val="00281FB9"/>
    <w:rsid w:val="00296ED5"/>
    <w:rsid w:val="002C0BF0"/>
    <w:rsid w:val="002D6683"/>
    <w:rsid w:val="002F6743"/>
    <w:rsid w:val="00302318"/>
    <w:rsid w:val="00311AFF"/>
    <w:rsid w:val="00344A2F"/>
    <w:rsid w:val="00367DA0"/>
    <w:rsid w:val="00381423"/>
    <w:rsid w:val="003A78A8"/>
    <w:rsid w:val="003C5A79"/>
    <w:rsid w:val="003D3598"/>
    <w:rsid w:val="003E7E14"/>
    <w:rsid w:val="004227A6"/>
    <w:rsid w:val="004A118F"/>
    <w:rsid w:val="004F6A25"/>
    <w:rsid w:val="004F79C7"/>
    <w:rsid w:val="00504FCC"/>
    <w:rsid w:val="00537EED"/>
    <w:rsid w:val="00547C02"/>
    <w:rsid w:val="00551351"/>
    <w:rsid w:val="00581D65"/>
    <w:rsid w:val="00596A70"/>
    <w:rsid w:val="005A2125"/>
    <w:rsid w:val="005C2478"/>
    <w:rsid w:val="005E4C71"/>
    <w:rsid w:val="00603C62"/>
    <w:rsid w:val="00605967"/>
    <w:rsid w:val="006514DA"/>
    <w:rsid w:val="006534D1"/>
    <w:rsid w:val="006A021E"/>
    <w:rsid w:val="006A18FA"/>
    <w:rsid w:val="00774A12"/>
    <w:rsid w:val="007913D6"/>
    <w:rsid w:val="008334E0"/>
    <w:rsid w:val="008432FF"/>
    <w:rsid w:val="00847EB8"/>
    <w:rsid w:val="00856EB6"/>
    <w:rsid w:val="00884C28"/>
    <w:rsid w:val="008E2004"/>
    <w:rsid w:val="008E6B8C"/>
    <w:rsid w:val="009447F7"/>
    <w:rsid w:val="009507BD"/>
    <w:rsid w:val="009A30BB"/>
    <w:rsid w:val="00A155B3"/>
    <w:rsid w:val="00A15863"/>
    <w:rsid w:val="00A92D26"/>
    <w:rsid w:val="00A962D8"/>
    <w:rsid w:val="00AC1379"/>
    <w:rsid w:val="00AC3DA5"/>
    <w:rsid w:val="00B32645"/>
    <w:rsid w:val="00B75683"/>
    <w:rsid w:val="00BE5C3D"/>
    <w:rsid w:val="00BE6A50"/>
    <w:rsid w:val="00C439AD"/>
    <w:rsid w:val="00C4627F"/>
    <w:rsid w:val="00CA3196"/>
    <w:rsid w:val="00CA5B3D"/>
    <w:rsid w:val="00D40BFE"/>
    <w:rsid w:val="00D67689"/>
    <w:rsid w:val="00D80F22"/>
    <w:rsid w:val="00D87A90"/>
    <w:rsid w:val="00DB6AF4"/>
    <w:rsid w:val="00DC27B0"/>
    <w:rsid w:val="00DE4B96"/>
    <w:rsid w:val="00E62411"/>
    <w:rsid w:val="00E80E6A"/>
    <w:rsid w:val="00E92AE1"/>
    <w:rsid w:val="00EF5D74"/>
    <w:rsid w:val="00F027AE"/>
    <w:rsid w:val="00F1514B"/>
    <w:rsid w:val="00F82180"/>
    <w:rsid w:val="00F94A62"/>
    <w:rsid w:val="00FF1CC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A3EC"/>
  <w15:chartTrackingRefBased/>
  <w15:docId w15:val="{0D9D9DEF-ABD6-4EFC-A155-63B2B137C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027AE"/>
    <w:pPr>
      <w:spacing w:after="0" w:line="240" w:lineRule="auto"/>
    </w:pPr>
    <w:rPr>
      <w:rFonts w:ascii="Times New Roman" w:eastAsia="Times New Roman" w:hAnsi="Times New Roman" w:cs="Times New Roman"/>
      <w:kern w:val="0"/>
      <w:lang w:eastAsia="nl-NL"/>
      <w14:ligatures w14:val="none"/>
    </w:rPr>
  </w:style>
  <w:style w:type="paragraph" w:styleId="Kop1">
    <w:name w:val="heading 1"/>
    <w:basedOn w:val="Standaard"/>
    <w:next w:val="Standaard"/>
    <w:link w:val="Kop1Char"/>
    <w:uiPriority w:val="9"/>
    <w:qFormat/>
    <w:rsid w:val="00BE6A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E6A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E6A5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E6A5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E6A5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E6A50"/>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E6A50"/>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E6A50"/>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E6A50"/>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E6A5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E6A5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E6A5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E6A5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E6A5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E6A5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E6A5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E6A5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E6A50"/>
    <w:rPr>
      <w:rFonts w:eastAsiaTheme="majorEastAsia" w:cstheme="majorBidi"/>
      <w:color w:val="272727" w:themeColor="text1" w:themeTint="D8"/>
    </w:rPr>
  </w:style>
  <w:style w:type="paragraph" w:styleId="Titel">
    <w:name w:val="Title"/>
    <w:basedOn w:val="Standaard"/>
    <w:next w:val="Standaard"/>
    <w:link w:val="TitelChar"/>
    <w:uiPriority w:val="10"/>
    <w:qFormat/>
    <w:rsid w:val="00BE6A50"/>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E6A5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E6A5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E6A5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E6A5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BE6A50"/>
    <w:rPr>
      <w:i/>
      <w:iCs/>
      <w:color w:val="404040" w:themeColor="text1" w:themeTint="BF"/>
    </w:rPr>
  </w:style>
  <w:style w:type="paragraph" w:styleId="Lijstalinea">
    <w:name w:val="List Paragraph"/>
    <w:basedOn w:val="Standaard"/>
    <w:uiPriority w:val="34"/>
    <w:qFormat/>
    <w:rsid w:val="00BE6A50"/>
    <w:pPr>
      <w:ind w:left="720"/>
      <w:contextualSpacing/>
    </w:pPr>
  </w:style>
  <w:style w:type="character" w:styleId="Intensievebenadrukking">
    <w:name w:val="Intense Emphasis"/>
    <w:basedOn w:val="Standaardalinea-lettertype"/>
    <w:uiPriority w:val="21"/>
    <w:qFormat/>
    <w:rsid w:val="00BE6A50"/>
    <w:rPr>
      <w:i/>
      <w:iCs/>
      <w:color w:val="0F4761" w:themeColor="accent1" w:themeShade="BF"/>
    </w:rPr>
  </w:style>
  <w:style w:type="paragraph" w:styleId="Duidelijkcitaat">
    <w:name w:val="Intense Quote"/>
    <w:basedOn w:val="Standaard"/>
    <w:next w:val="Standaard"/>
    <w:link w:val="DuidelijkcitaatChar"/>
    <w:uiPriority w:val="30"/>
    <w:qFormat/>
    <w:rsid w:val="00BE6A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E6A50"/>
    <w:rPr>
      <w:i/>
      <w:iCs/>
      <w:color w:val="0F4761" w:themeColor="accent1" w:themeShade="BF"/>
    </w:rPr>
  </w:style>
  <w:style w:type="character" w:styleId="Intensieveverwijzing">
    <w:name w:val="Intense Reference"/>
    <w:basedOn w:val="Standaardalinea-lettertype"/>
    <w:uiPriority w:val="32"/>
    <w:qFormat/>
    <w:rsid w:val="00BE6A50"/>
    <w:rPr>
      <w:b/>
      <w:bCs/>
      <w:smallCaps/>
      <w:color w:val="0F4761" w:themeColor="accent1" w:themeShade="BF"/>
      <w:spacing w:val="5"/>
    </w:rPr>
  </w:style>
  <w:style w:type="paragraph" w:styleId="Revisie">
    <w:name w:val="Revision"/>
    <w:hidden/>
    <w:uiPriority w:val="99"/>
    <w:semiHidden/>
    <w:rsid w:val="00AC3DA5"/>
    <w:pPr>
      <w:spacing w:after="0" w:line="240" w:lineRule="auto"/>
    </w:pPr>
  </w:style>
  <w:style w:type="character" w:styleId="Hyperlink">
    <w:name w:val="Hyperlink"/>
    <w:basedOn w:val="Standaardalinea-lettertype"/>
    <w:uiPriority w:val="99"/>
    <w:unhideWhenUsed/>
    <w:rsid w:val="005A2125"/>
    <w:rPr>
      <w:color w:val="467886" w:themeColor="hyperlink"/>
      <w:u w:val="single"/>
    </w:rPr>
  </w:style>
  <w:style w:type="character" w:styleId="Onopgelostemelding">
    <w:name w:val="Unresolved Mention"/>
    <w:basedOn w:val="Standaardalinea-lettertype"/>
    <w:uiPriority w:val="99"/>
    <w:semiHidden/>
    <w:unhideWhenUsed/>
    <w:rsid w:val="005A2125"/>
    <w:rPr>
      <w:color w:val="605E5C"/>
      <w:shd w:val="clear" w:color="auto" w:fill="E1DFDD"/>
    </w:rPr>
  </w:style>
  <w:style w:type="character" w:styleId="Verwijzingopmerking">
    <w:name w:val="annotation reference"/>
    <w:basedOn w:val="Standaardalinea-lettertype"/>
    <w:uiPriority w:val="99"/>
    <w:semiHidden/>
    <w:unhideWhenUsed/>
    <w:rsid w:val="002D6683"/>
    <w:rPr>
      <w:sz w:val="16"/>
      <w:szCs w:val="16"/>
    </w:rPr>
  </w:style>
  <w:style w:type="paragraph" w:styleId="Tekstopmerking">
    <w:name w:val="annotation text"/>
    <w:basedOn w:val="Standaard"/>
    <w:link w:val="TekstopmerkingChar"/>
    <w:uiPriority w:val="99"/>
    <w:unhideWhenUsed/>
    <w:rsid w:val="002D6683"/>
    <w:rPr>
      <w:sz w:val="20"/>
      <w:szCs w:val="20"/>
    </w:rPr>
  </w:style>
  <w:style w:type="character" w:customStyle="1" w:styleId="TekstopmerkingChar">
    <w:name w:val="Tekst opmerking Char"/>
    <w:basedOn w:val="Standaardalinea-lettertype"/>
    <w:link w:val="Tekstopmerking"/>
    <w:uiPriority w:val="99"/>
    <w:rsid w:val="002D6683"/>
    <w:rPr>
      <w:sz w:val="20"/>
      <w:szCs w:val="20"/>
    </w:rPr>
  </w:style>
  <w:style w:type="paragraph" w:styleId="Onderwerpvanopmerking">
    <w:name w:val="annotation subject"/>
    <w:basedOn w:val="Tekstopmerking"/>
    <w:next w:val="Tekstopmerking"/>
    <w:link w:val="OnderwerpvanopmerkingChar"/>
    <w:uiPriority w:val="99"/>
    <w:semiHidden/>
    <w:unhideWhenUsed/>
    <w:rsid w:val="002D6683"/>
    <w:rPr>
      <w:b/>
      <w:bCs/>
    </w:rPr>
  </w:style>
  <w:style w:type="character" w:customStyle="1" w:styleId="OnderwerpvanopmerkingChar">
    <w:name w:val="Onderwerp van opmerking Char"/>
    <w:basedOn w:val="TekstopmerkingChar"/>
    <w:link w:val="Onderwerpvanopmerking"/>
    <w:uiPriority w:val="99"/>
    <w:semiHidden/>
    <w:rsid w:val="002D6683"/>
    <w:rPr>
      <w:b/>
      <w:bCs/>
      <w:sz w:val="20"/>
      <w:szCs w:val="20"/>
    </w:rPr>
  </w:style>
  <w:style w:type="table" w:styleId="Tabelraster">
    <w:name w:val="Table Grid"/>
    <w:basedOn w:val="Standaardtabel"/>
    <w:uiPriority w:val="39"/>
    <w:rsid w:val="001A11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unhideWhenUsed/>
    <w:rsid w:val="004227A6"/>
    <w:pPr>
      <w:spacing w:before="100" w:beforeAutospacing="1" w:after="100" w:afterAutospacing="1"/>
    </w:pPr>
  </w:style>
  <w:style w:type="character" w:styleId="Zwaar">
    <w:name w:val="Strong"/>
    <w:basedOn w:val="Standaardalinea-lettertype"/>
    <w:uiPriority w:val="22"/>
    <w:qFormat/>
    <w:rsid w:val="004227A6"/>
    <w:rPr>
      <w:b/>
      <w:bCs/>
    </w:rPr>
  </w:style>
  <w:style w:type="paragraph" w:styleId="Voettekst">
    <w:name w:val="footer"/>
    <w:basedOn w:val="Standaard"/>
    <w:link w:val="VoettekstChar"/>
    <w:uiPriority w:val="99"/>
    <w:unhideWhenUsed/>
    <w:rsid w:val="00E92AE1"/>
    <w:pPr>
      <w:tabs>
        <w:tab w:val="center" w:pos="4536"/>
        <w:tab w:val="right" w:pos="9072"/>
      </w:tabs>
    </w:pPr>
  </w:style>
  <w:style w:type="character" w:customStyle="1" w:styleId="VoettekstChar">
    <w:name w:val="Voettekst Char"/>
    <w:basedOn w:val="Standaardalinea-lettertype"/>
    <w:link w:val="Voettekst"/>
    <w:uiPriority w:val="99"/>
    <w:rsid w:val="00E92AE1"/>
    <w:rPr>
      <w:rFonts w:ascii="Times New Roman" w:eastAsia="Times New Roman" w:hAnsi="Times New Roman" w:cs="Times New Roman"/>
      <w:kern w:val="0"/>
      <w:lang w:eastAsia="nl-NL"/>
      <w14:ligatures w14:val="none"/>
    </w:rPr>
  </w:style>
  <w:style w:type="character" w:styleId="Paginanummer">
    <w:name w:val="page number"/>
    <w:basedOn w:val="Standaardalinea-lettertype"/>
    <w:uiPriority w:val="99"/>
    <w:semiHidden/>
    <w:unhideWhenUsed/>
    <w:rsid w:val="00E92AE1"/>
  </w:style>
  <w:style w:type="character" w:customStyle="1" w:styleId="normaltextrun">
    <w:name w:val="normaltextrun"/>
    <w:basedOn w:val="Standaardalinea-lettertype"/>
    <w:rsid w:val="008334E0"/>
  </w:style>
  <w:style w:type="character" w:customStyle="1" w:styleId="eop">
    <w:name w:val="eop"/>
    <w:basedOn w:val="Standaardalinea-lettertype"/>
    <w:rsid w:val="008334E0"/>
  </w:style>
  <w:style w:type="character" w:styleId="GevolgdeHyperlink">
    <w:name w:val="FollowedHyperlink"/>
    <w:basedOn w:val="Standaardalinea-lettertype"/>
    <w:uiPriority w:val="99"/>
    <w:semiHidden/>
    <w:unhideWhenUsed/>
    <w:rsid w:val="003D3598"/>
    <w:rPr>
      <w:color w:val="96607D" w:themeColor="followedHyperlink"/>
      <w:u w:val="single"/>
    </w:rPr>
  </w:style>
  <w:style w:type="paragraph" w:styleId="Eindnoottekst">
    <w:name w:val="endnote text"/>
    <w:basedOn w:val="Standaard"/>
    <w:link w:val="EindnoottekstChar"/>
    <w:uiPriority w:val="99"/>
    <w:semiHidden/>
    <w:unhideWhenUsed/>
    <w:rsid w:val="001972AA"/>
    <w:rPr>
      <w:sz w:val="20"/>
      <w:szCs w:val="20"/>
    </w:rPr>
  </w:style>
  <w:style w:type="character" w:customStyle="1" w:styleId="EindnoottekstChar">
    <w:name w:val="Eindnoottekst Char"/>
    <w:basedOn w:val="Standaardalinea-lettertype"/>
    <w:link w:val="Eindnoottekst"/>
    <w:uiPriority w:val="99"/>
    <w:semiHidden/>
    <w:rsid w:val="001972AA"/>
    <w:rPr>
      <w:rFonts w:ascii="Times New Roman" w:eastAsia="Times New Roman" w:hAnsi="Times New Roman" w:cs="Times New Roman"/>
      <w:kern w:val="0"/>
      <w:sz w:val="20"/>
      <w:szCs w:val="20"/>
      <w:lang w:eastAsia="nl-NL"/>
      <w14:ligatures w14:val="none"/>
    </w:rPr>
  </w:style>
  <w:style w:type="character" w:styleId="Eindnootmarkering">
    <w:name w:val="endnote reference"/>
    <w:basedOn w:val="Standaardalinea-lettertype"/>
    <w:uiPriority w:val="99"/>
    <w:semiHidden/>
    <w:unhideWhenUsed/>
    <w:rsid w:val="001972AA"/>
    <w:rPr>
      <w:vertAlign w:val="superscript"/>
    </w:rPr>
  </w:style>
  <w:style w:type="paragraph" w:styleId="Voetnoottekst">
    <w:name w:val="footnote text"/>
    <w:basedOn w:val="Standaard"/>
    <w:link w:val="VoetnoottekstChar"/>
    <w:uiPriority w:val="99"/>
    <w:semiHidden/>
    <w:unhideWhenUsed/>
    <w:rsid w:val="00381423"/>
    <w:rPr>
      <w:sz w:val="20"/>
      <w:szCs w:val="20"/>
    </w:rPr>
  </w:style>
  <w:style w:type="character" w:customStyle="1" w:styleId="VoetnoottekstChar">
    <w:name w:val="Voetnoottekst Char"/>
    <w:basedOn w:val="Standaardalinea-lettertype"/>
    <w:link w:val="Voetnoottekst"/>
    <w:uiPriority w:val="99"/>
    <w:semiHidden/>
    <w:rsid w:val="00381423"/>
    <w:rPr>
      <w:rFonts w:ascii="Times New Roman" w:eastAsia="Times New Roman" w:hAnsi="Times New Roman" w:cs="Times New Roman"/>
      <w:kern w:val="0"/>
      <w:sz w:val="20"/>
      <w:szCs w:val="20"/>
      <w:lang w:eastAsia="nl-NL"/>
      <w14:ligatures w14:val="none"/>
    </w:rPr>
  </w:style>
  <w:style w:type="character" w:styleId="Voetnootmarkering">
    <w:name w:val="footnote reference"/>
    <w:basedOn w:val="Standaardalinea-lettertype"/>
    <w:uiPriority w:val="99"/>
    <w:semiHidden/>
    <w:unhideWhenUsed/>
    <w:rsid w:val="00381423"/>
    <w:rPr>
      <w:vertAlign w:val="superscript"/>
    </w:rPr>
  </w:style>
  <w:style w:type="paragraph" w:styleId="Koptekst">
    <w:name w:val="header"/>
    <w:basedOn w:val="Standaard"/>
    <w:link w:val="KoptekstChar"/>
    <w:uiPriority w:val="99"/>
    <w:unhideWhenUsed/>
    <w:rsid w:val="00CA3196"/>
    <w:pPr>
      <w:tabs>
        <w:tab w:val="center" w:pos="4536"/>
        <w:tab w:val="right" w:pos="9072"/>
      </w:tabs>
    </w:pPr>
  </w:style>
  <w:style w:type="character" w:customStyle="1" w:styleId="KoptekstChar">
    <w:name w:val="Koptekst Char"/>
    <w:basedOn w:val="Standaardalinea-lettertype"/>
    <w:link w:val="Koptekst"/>
    <w:uiPriority w:val="99"/>
    <w:rsid w:val="00CA3196"/>
    <w:rPr>
      <w:rFonts w:ascii="Times New Roman" w:eastAsia="Times New Roman" w:hAnsi="Times New Roman" w:cs="Times New Roman"/>
      <w:kern w:val="0"/>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421434">
      <w:bodyDiv w:val="1"/>
      <w:marLeft w:val="0"/>
      <w:marRight w:val="0"/>
      <w:marTop w:val="0"/>
      <w:marBottom w:val="0"/>
      <w:divBdr>
        <w:top w:val="none" w:sz="0" w:space="0" w:color="auto"/>
        <w:left w:val="none" w:sz="0" w:space="0" w:color="auto"/>
        <w:bottom w:val="none" w:sz="0" w:space="0" w:color="auto"/>
        <w:right w:val="none" w:sz="0" w:space="0" w:color="auto"/>
      </w:divBdr>
    </w:div>
    <w:div w:id="835457686">
      <w:bodyDiv w:val="1"/>
      <w:marLeft w:val="0"/>
      <w:marRight w:val="0"/>
      <w:marTop w:val="0"/>
      <w:marBottom w:val="0"/>
      <w:divBdr>
        <w:top w:val="none" w:sz="0" w:space="0" w:color="auto"/>
        <w:left w:val="none" w:sz="0" w:space="0" w:color="auto"/>
        <w:bottom w:val="none" w:sz="0" w:space="0" w:color="auto"/>
        <w:right w:val="none" w:sz="0" w:space="0" w:color="auto"/>
      </w:divBdr>
    </w:div>
    <w:div w:id="1248534121">
      <w:bodyDiv w:val="1"/>
      <w:marLeft w:val="0"/>
      <w:marRight w:val="0"/>
      <w:marTop w:val="0"/>
      <w:marBottom w:val="0"/>
      <w:divBdr>
        <w:top w:val="none" w:sz="0" w:space="0" w:color="auto"/>
        <w:left w:val="none" w:sz="0" w:space="0" w:color="auto"/>
        <w:bottom w:val="none" w:sz="0" w:space="0" w:color="auto"/>
        <w:right w:val="none" w:sz="0" w:space="0" w:color="auto"/>
      </w:divBdr>
      <w:divsChild>
        <w:div w:id="2021469092">
          <w:marLeft w:val="0"/>
          <w:marRight w:val="0"/>
          <w:marTop w:val="0"/>
          <w:marBottom w:val="0"/>
          <w:divBdr>
            <w:top w:val="none" w:sz="0" w:space="0" w:color="auto"/>
            <w:left w:val="none" w:sz="0" w:space="0" w:color="auto"/>
            <w:bottom w:val="none" w:sz="0" w:space="0" w:color="auto"/>
            <w:right w:val="none" w:sz="0" w:space="0" w:color="auto"/>
          </w:divBdr>
        </w:div>
        <w:div w:id="186139838">
          <w:marLeft w:val="0"/>
          <w:marRight w:val="0"/>
          <w:marTop w:val="0"/>
          <w:marBottom w:val="0"/>
          <w:divBdr>
            <w:top w:val="none" w:sz="0" w:space="0" w:color="auto"/>
            <w:left w:val="none" w:sz="0" w:space="0" w:color="auto"/>
            <w:bottom w:val="none" w:sz="0" w:space="0" w:color="auto"/>
            <w:right w:val="none" w:sz="0" w:space="0" w:color="auto"/>
          </w:divBdr>
        </w:div>
        <w:div w:id="365563830">
          <w:marLeft w:val="0"/>
          <w:marRight w:val="0"/>
          <w:marTop w:val="0"/>
          <w:marBottom w:val="0"/>
          <w:divBdr>
            <w:top w:val="none" w:sz="0" w:space="0" w:color="auto"/>
            <w:left w:val="none" w:sz="0" w:space="0" w:color="auto"/>
            <w:bottom w:val="none" w:sz="0" w:space="0" w:color="auto"/>
            <w:right w:val="none" w:sz="0" w:space="0" w:color="auto"/>
          </w:divBdr>
        </w:div>
        <w:div w:id="905607743">
          <w:marLeft w:val="0"/>
          <w:marRight w:val="0"/>
          <w:marTop w:val="0"/>
          <w:marBottom w:val="0"/>
          <w:divBdr>
            <w:top w:val="none" w:sz="0" w:space="0" w:color="auto"/>
            <w:left w:val="none" w:sz="0" w:space="0" w:color="auto"/>
            <w:bottom w:val="none" w:sz="0" w:space="0" w:color="auto"/>
            <w:right w:val="none" w:sz="0" w:space="0" w:color="auto"/>
          </w:divBdr>
        </w:div>
        <w:div w:id="1671568111">
          <w:marLeft w:val="0"/>
          <w:marRight w:val="0"/>
          <w:marTop w:val="0"/>
          <w:marBottom w:val="0"/>
          <w:divBdr>
            <w:top w:val="none" w:sz="0" w:space="0" w:color="auto"/>
            <w:left w:val="none" w:sz="0" w:space="0" w:color="auto"/>
            <w:bottom w:val="none" w:sz="0" w:space="0" w:color="auto"/>
            <w:right w:val="none" w:sz="0" w:space="0" w:color="auto"/>
          </w:divBdr>
        </w:div>
      </w:divsChild>
    </w:div>
    <w:div w:id="1282420631">
      <w:bodyDiv w:val="1"/>
      <w:marLeft w:val="0"/>
      <w:marRight w:val="0"/>
      <w:marTop w:val="0"/>
      <w:marBottom w:val="0"/>
      <w:divBdr>
        <w:top w:val="none" w:sz="0" w:space="0" w:color="auto"/>
        <w:left w:val="none" w:sz="0" w:space="0" w:color="auto"/>
        <w:bottom w:val="none" w:sz="0" w:space="0" w:color="auto"/>
        <w:right w:val="none" w:sz="0" w:space="0" w:color="auto"/>
      </w:divBdr>
    </w:div>
    <w:div w:id="1410730157">
      <w:bodyDiv w:val="1"/>
      <w:marLeft w:val="0"/>
      <w:marRight w:val="0"/>
      <w:marTop w:val="0"/>
      <w:marBottom w:val="0"/>
      <w:divBdr>
        <w:top w:val="none" w:sz="0" w:space="0" w:color="auto"/>
        <w:left w:val="none" w:sz="0" w:space="0" w:color="auto"/>
        <w:bottom w:val="none" w:sz="0" w:space="0" w:color="auto"/>
        <w:right w:val="none" w:sz="0" w:space="0" w:color="auto"/>
      </w:divBdr>
    </w:div>
    <w:div w:id="1410804688">
      <w:bodyDiv w:val="1"/>
      <w:marLeft w:val="0"/>
      <w:marRight w:val="0"/>
      <w:marTop w:val="0"/>
      <w:marBottom w:val="0"/>
      <w:divBdr>
        <w:top w:val="none" w:sz="0" w:space="0" w:color="auto"/>
        <w:left w:val="none" w:sz="0" w:space="0" w:color="auto"/>
        <w:bottom w:val="none" w:sz="0" w:space="0" w:color="auto"/>
        <w:right w:val="none" w:sz="0" w:space="0" w:color="auto"/>
      </w:divBdr>
    </w:div>
    <w:div w:id="1527060268">
      <w:bodyDiv w:val="1"/>
      <w:marLeft w:val="0"/>
      <w:marRight w:val="0"/>
      <w:marTop w:val="0"/>
      <w:marBottom w:val="0"/>
      <w:divBdr>
        <w:top w:val="none" w:sz="0" w:space="0" w:color="auto"/>
        <w:left w:val="none" w:sz="0" w:space="0" w:color="auto"/>
        <w:bottom w:val="none" w:sz="0" w:space="0" w:color="auto"/>
        <w:right w:val="none" w:sz="0" w:space="0" w:color="auto"/>
      </w:divBdr>
    </w:div>
    <w:div w:id="1891257773">
      <w:bodyDiv w:val="1"/>
      <w:marLeft w:val="0"/>
      <w:marRight w:val="0"/>
      <w:marTop w:val="0"/>
      <w:marBottom w:val="0"/>
      <w:divBdr>
        <w:top w:val="none" w:sz="0" w:space="0" w:color="auto"/>
        <w:left w:val="none" w:sz="0" w:space="0" w:color="auto"/>
        <w:bottom w:val="none" w:sz="0" w:space="0" w:color="auto"/>
        <w:right w:val="none" w:sz="0" w:space="0" w:color="auto"/>
      </w:divBdr>
      <w:divsChild>
        <w:div w:id="296840772">
          <w:marLeft w:val="0"/>
          <w:marRight w:val="0"/>
          <w:marTop w:val="0"/>
          <w:marBottom w:val="0"/>
          <w:divBdr>
            <w:top w:val="none" w:sz="0" w:space="0" w:color="auto"/>
            <w:left w:val="none" w:sz="0" w:space="0" w:color="auto"/>
            <w:bottom w:val="none" w:sz="0" w:space="0" w:color="auto"/>
            <w:right w:val="none" w:sz="0" w:space="0" w:color="auto"/>
          </w:divBdr>
        </w:div>
        <w:div w:id="160853155">
          <w:marLeft w:val="0"/>
          <w:marRight w:val="0"/>
          <w:marTop w:val="0"/>
          <w:marBottom w:val="0"/>
          <w:divBdr>
            <w:top w:val="none" w:sz="0" w:space="0" w:color="auto"/>
            <w:left w:val="none" w:sz="0" w:space="0" w:color="auto"/>
            <w:bottom w:val="none" w:sz="0" w:space="0" w:color="auto"/>
            <w:right w:val="none" w:sz="0" w:space="0" w:color="auto"/>
          </w:divBdr>
        </w:div>
        <w:div w:id="1597710124">
          <w:marLeft w:val="0"/>
          <w:marRight w:val="0"/>
          <w:marTop w:val="0"/>
          <w:marBottom w:val="0"/>
          <w:divBdr>
            <w:top w:val="none" w:sz="0" w:space="0" w:color="auto"/>
            <w:left w:val="none" w:sz="0" w:space="0" w:color="auto"/>
            <w:bottom w:val="none" w:sz="0" w:space="0" w:color="auto"/>
            <w:right w:val="none" w:sz="0" w:space="0" w:color="auto"/>
          </w:divBdr>
        </w:div>
        <w:div w:id="577176909">
          <w:marLeft w:val="0"/>
          <w:marRight w:val="0"/>
          <w:marTop w:val="0"/>
          <w:marBottom w:val="0"/>
          <w:divBdr>
            <w:top w:val="none" w:sz="0" w:space="0" w:color="auto"/>
            <w:left w:val="none" w:sz="0" w:space="0" w:color="auto"/>
            <w:bottom w:val="none" w:sz="0" w:space="0" w:color="auto"/>
            <w:right w:val="none" w:sz="0" w:space="0" w:color="auto"/>
          </w:divBdr>
        </w:div>
        <w:div w:id="733503986">
          <w:marLeft w:val="0"/>
          <w:marRight w:val="0"/>
          <w:marTop w:val="0"/>
          <w:marBottom w:val="0"/>
          <w:divBdr>
            <w:top w:val="none" w:sz="0" w:space="0" w:color="auto"/>
            <w:left w:val="none" w:sz="0" w:space="0" w:color="auto"/>
            <w:bottom w:val="none" w:sz="0" w:space="0" w:color="auto"/>
            <w:right w:val="none" w:sz="0" w:space="0" w:color="auto"/>
          </w:divBdr>
        </w:div>
        <w:div w:id="338310855">
          <w:marLeft w:val="0"/>
          <w:marRight w:val="0"/>
          <w:marTop w:val="0"/>
          <w:marBottom w:val="0"/>
          <w:divBdr>
            <w:top w:val="none" w:sz="0" w:space="0" w:color="auto"/>
            <w:left w:val="none" w:sz="0" w:space="0" w:color="auto"/>
            <w:bottom w:val="none" w:sz="0" w:space="0" w:color="auto"/>
            <w:right w:val="none" w:sz="0" w:space="0" w:color="auto"/>
          </w:divBdr>
        </w:div>
      </w:divsChild>
    </w:div>
    <w:div w:id="1959674805">
      <w:bodyDiv w:val="1"/>
      <w:marLeft w:val="0"/>
      <w:marRight w:val="0"/>
      <w:marTop w:val="0"/>
      <w:marBottom w:val="0"/>
      <w:divBdr>
        <w:top w:val="none" w:sz="0" w:space="0" w:color="auto"/>
        <w:left w:val="none" w:sz="0" w:space="0" w:color="auto"/>
        <w:bottom w:val="none" w:sz="0" w:space="0" w:color="auto"/>
        <w:right w:val="none" w:sz="0" w:space="0" w:color="auto"/>
      </w:divBdr>
      <w:divsChild>
        <w:div w:id="1926182949">
          <w:marLeft w:val="0"/>
          <w:marRight w:val="0"/>
          <w:marTop w:val="0"/>
          <w:marBottom w:val="0"/>
          <w:divBdr>
            <w:top w:val="none" w:sz="0" w:space="0" w:color="auto"/>
            <w:left w:val="none" w:sz="0" w:space="0" w:color="auto"/>
            <w:bottom w:val="none" w:sz="0" w:space="0" w:color="auto"/>
            <w:right w:val="none" w:sz="0" w:space="0" w:color="auto"/>
          </w:divBdr>
        </w:div>
        <w:div w:id="1540780876">
          <w:marLeft w:val="0"/>
          <w:marRight w:val="0"/>
          <w:marTop w:val="0"/>
          <w:marBottom w:val="0"/>
          <w:divBdr>
            <w:top w:val="none" w:sz="0" w:space="0" w:color="auto"/>
            <w:left w:val="none" w:sz="0" w:space="0" w:color="auto"/>
            <w:bottom w:val="none" w:sz="0" w:space="0" w:color="auto"/>
            <w:right w:val="none" w:sz="0" w:space="0" w:color="auto"/>
          </w:divBdr>
        </w:div>
        <w:div w:id="1248149357">
          <w:marLeft w:val="0"/>
          <w:marRight w:val="0"/>
          <w:marTop w:val="0"/>
          <w:marBottom w:val="0"/>
          <w:divBdr>
            <w:top w:val="none" w:sz="0" w:space="0" w:color="auto"/>
            <w:left w:val="none" w:sz="0" w:space="0" w:color="auto"/>
            <w:bottom w:val="none" w:sz="0" w:space="0" w:color="auto"/>
            <w:right w:val="none" w:sz="0" w:space="0" w:color="auto"/>
          </w:divBdr>
        </w:div>
        <w:div w:id="1028604336">
          <w:marLeft w:val="0"/>
          <w:marRight w:val="0"/>
          <w:marTop w:val="0"/>
          <w:marBottom w:val="0"/>
          <w:divBdr>
            <w:top w:val="none" w:sz="0" w:space="0" w:color="auto"/>
            <w:left w:val="none" w:sz="0" w:space="0" w:color="auto"/>
            <w:bottom w:val="none" w:sz="0" w:space="0" w:color="auto"/>
            <w:right w:val="none" w:sz="0" w:space="0" w:color="auto"/>
          </w:divBdr>
        </w:div>
        <w:div w:id="3457862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u.nl/medewerkers/docenten/onderwijs-geven/peerfeedback-gebruiken"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itlab.n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chrijflab.n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slo.nl/thema/vakspecifieke-thema/nederlands/geintegreerd-lees/waar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rabantcultureel.nl/2024/09/03/lucas-de-waard-beschrijft-pretparken-als-tastbare-fantasie/" TargetMode="External"/><Relationship Id="rId14" Type="http://schemas.openxmlformats.org/officeDocument/2006/relationships/hyperlink" Target="https://vu.nl/nl/medewerker/didactiek/hoe-laat-je-studenten-beter-peerfeedback-geven-en-verwerke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C0802A2E0BAF54C8A8969A0C72FAD17"/>
        <w:category>
          <w:name w:val="Algemeen"/>
          <w:gallery w:val="placeholder"/>
        </w:category>
        <w:types>
          <w:type w:val="bbPlcHdr"/>
        </w:types>
        <w:behaviors>
          <w:behavior w:val="content"/>
        </w:behaviors>
        <w:guid w:val="{6DCA8B1E-B545-4247-B78C-904C6171AFCB}"/>
      </w:docPartPr>
      <w:docPartBody>
        <w:p w:rsidR="00000000" w:rsidRDefault="007F2D66" w:rsidP="007F2D66">
          <w:pPr>
            <w:pStyle w:val="CC0802A2E0BAF54C8A8969A0C72FAD17"/>
          </w:pPr>
          <w:r>
            <w:rPr>
              <w:rStyle w:val="Tekstvantijdelijkeaanduiding1"/>
            </w:rPr>
            <w:t>[Auteur]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eelawadee">
    <w:panose1 w:val="020B0502040204020203"/>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D66"/>
    <w:rsid w:val="007F2D66"/>
    <w:rsid w:val="00DC27B0"/>
    <w:rsid w:val="00F36E8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88339CFDFC60774DAE7AF111941C5D96">
    <w:name w:val="88339CFDFC60774DAE7AF111941C5D96"/>
    <w:rsid w:val="007F2D66"/>
  </w:style>
  <w:style w:type="paragraph" w:customStyle="1" w:styleId="2A7A0AB8F630644FA6835F99FA48D7F4">
    <w:name w:val="2A7A0AB8F630644FA6835F99FA48D7F4"/>
    <w:rsid w:val="007F2D66"/>
  </w:style>
  <w:style w:type="character" w:customStyle="1" w:styleId="Tekstvantijdelijkeaanduiding1">
    <w:name w:val="Tekst van tijdelijke aanduiding1"/>
    <w:basedOn w:val="Standaardalinea-lettertype"/>
    <w:uiPriority w:val="99"/>
    <w:semiHidden/>
    <w:rsid w:val="007F2D66"/>
    <w:rPr>
      <w:color w:val="808080"/>
    </w:rPr>
  </w:style>
  <w:style w:type="paragraph" w:customStyle="1" w:styleId="CC0802A2E0BAF54C8A8969A0C72FAD17">
    <w:name w:val="CC0802A2E0BAF54C8A8969A0C72FAD17"/>
    <w:rsid w:val="007F2D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087B6-4C96-43BA-9AA5-333AADDD8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4</Pages>
  <Words>1163</Words>
  <Characters>6401</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van Hove – Maurick College</dc:creator>
  <cp:keywords/>
  <dc:description/>
  <cp:lastModifiedBy>Sarah van Hove | Maurick College</cp:lastModifiedBy>
  <cp:revision>8</cp:revision>
  <dcterms:created xsi:type="dcterms:W3CDTF">2025-01-22T15:52:00Z</dcterms:created>
  <dcterms:modified xsi:type="dcterms:W3CDTF">2025-03-13T22:03:00Z</dcterms:modified>
</cp:coreProperties>
</file>