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jc w:val="right"/>
        <w:rPr>
          <w:rFonts w:ascii="Fjalla One" w:cs="Fjalla One" w:eastAsia="Fjalla One" w:hAnsi="Fjalla One"/>
          <w:b w:val="1"/>
          <w:sz w:val="52"/>
          <w:szCs w:val="52"/>
        </w:rPr>
      </w:pPr>
      <w:r w:rsidDel="00000000" w:rsidR="00000000" w:rsidRPr="00000000">
        <w:rPr>
          <w:rFonts w:ascii="Fjalla One" w:cs="Fjalla One" w:eastAsia="Fjalla One" w:hAnsi="Fjalla One"/>
          <w:b w:val="1"/>
          <w:sz w:val="52"/>
          <w:szCs w:val="52"/>
          <w:rtl w:val="0"/>
        </w:rPr>
        <w:t xml:space="preserve">Resultaatverbeteringstoets </w:t>
      </w:r>
      <w:r w:rsidDel="00000000" w:rsidR="00000000" w:rsidRPr="00000000">
        <w:rPr>
          <w:rtl w:val="0"/>
        </w:rPr>
      </w:r>
    </w:p>
    <w:p w:rsidR="00000000" w:rsidDel="00000000" w:rsidP="00000000" w:rsidRDefault="00000000" w:rsidRPr="00000000" w14:paraId="00000002">
      <w:pPr>
        <w:jc w:val="right"/>
        <w:rPr>
          <w:rFonts w:ascii="Fjalla One" w:cs="Fjalla One" w:eastAsia="Fjalla One" w:hAnsi="Fjalla One"/>
          <w:sz w:val="48"/>
          <w:szCs w:val="48"/>
        </w:rPr>
      </w:pPr>
      <w:r w:rsidDel="00000000" w:rsidR="00000000" w:rsidRPr="00000000">
        <w:rPr>
          <w:rFonts w:ascii="Fjalla One" w:cs="Fjalla One" w:eastAsia="Fjalla One" w:hAnsi="Fjalla One"/>
          <w:sz w:val="48"/>
          <w:szCs w:val="48"/>
          <w:rtl w:val="0"/>
        </w:rPr>
        <w:t xml:space="preserve">Havo</w:t>
      </w:r>
    </w:p>
    <w:p w:rsidR="00000000" w:rsidDel="00000000" w:rsidP="00000000" w:rsidRDefault="00000000" w:rsidRPr="00000000" w14:paraId="00000003">
      <w:pPr>
        <w:jc w:val="right"/>
        <w:rPr>
          <w:rFonts w:ascii="Fjalla One" w:cs="Fjalla One" w:eastAsia="Fjalla One" w:hAnsi="Fjalla One"/>
          <w:sz w:val="48"/>
          <w:szCs w:val="48"/>
        </w:rPr>
      </w:pPr>
      <w:r w:rsidDel="00000000" w:rsidR="00000000" w:rsidRPr="00000000">
        <w:rPr>
          <w:rFonts w:ascii="Fjalla One" w:cs="Fjalla One" w:eastAsia="Fjalla One" w:hAnsi="Fjalla One"/>
          <w:sz w:val="48"/>
          <w:szCs w:val="48"/>
          <w:rtl w:val="0"/>
        </w:rPr>
        <w:t xml:space="preserve">2020</w:t>
      </w:r>
    </w:p>
    <w:p w:rsidR="00000000" w:rsidDel="00000000" w:rsidP="00000000" w:rsidRDefault="00000000" w:rsidRPr="00000000" w14:paraId="00000004">
      <w:pPr>
        <w:jc w:val="right"/>
        <w:rPr/>
      </w:pPr>
      <w:r w:rsidDel="00000000" w:rsidR="00000000" w:rsidRPr="00000000">
        <w:rPr>
          <w:rtl w:val="0"/>
        </w:rPr>
      </w:r>
    </w:p>
    <w:p w:rsidR="00000000" w:rsidDel="00000000" w:rsidP="00000000" w:rsidRDefault="00000000" w:rsidRPr="00000000" w14:paraId="00000005">
      <w:pPr>
        <w:jc w:val="right"/>
        <w:rPr/>
      </w:pPr>
      <w:r w:rsidDel="00000000" w:rsidR="00000000" w:rsidRPr="00000000">
        <w:rPr>
          <w:rtl w:val="0"/>
        </w:rPr>
        <w:t xml:space="preserve">RVT</w:t>
      </w:r>
    </w:p>
    <w:p w:rsidR="00000000" w:rsidDel="00000000" w:rsidP="00000000" w:rsidRDefault="00000000" w:rsidRPr="00000000" w14:paraId="00000006">
      <w:pPr>
        <w:jc w:val="right"/>
        <w:rPr/>
      </w:pPr>
      <w:r w:rsidDel="00000000" w:rsidR="00000000" w:rsidRPr="00000000">
        <w:rPr>
          <w:rtl w:val="0"/>
        </w:rPr>
        <w:t xml:space="preserve">15 juni 2020</w:t>
      </w:r>
    </w:p>
    <w:p w:rsidR="00000000" w:rsidDel="00000000" w:rsidP="00000000" w:rsidRDefault="00000000" w:rsidRPr="00000000" w14:paraId="00000007">
      <w:pPr>
        <w:jc w:val="right"/>
        <w:rPr/>
      </w:pPr>
      <w:r w:rsidDel="00000000" w:rsidR="00000000" w:rsidRPr="00000000">
        <w:rPr>
          <w:rtl w:val="0"/>
        </w:rPr>
        <w:t xml:space="preserve">12.00-14.30 uur</w:t>
      </w:r>
    </w:p>
    <w:p w:rsidR="00000000" w:rsidDel="00000000" w:rsidP="00000000" w:rsidRDefault="00000000" w:rsidRPr="00000000" w14:paraId="00000008">
      <w:pPr>
        <w:jc w:val="right"/>
        <w:rPr/>
      </w:pPr>
      <w:r w:rsidDel="00000000" w:rsidR="00000000" w:rsidRPr="00000000">
        <w:rPr>
          <w:rtl w:val="0"/>
        </w:rPr>
      </w:r>
    </w:p>
    <w:p w:rsidR="00000000" w:rsidDel="00000000" w:rsidP="00000000" w:rsidRDefault="00000000" w:rsidRPr="00000000" w14:paraId="00000009">
      <w:pPr>
        <w:jc w:val="right"/>
        <w:rPr/>
      </w:pPr>
      <w:r w:rsidDel="00000000" w:rsidR="00000000" w:rsidRPr="00000000">
        <w:rPr>
          <w:rtl w:val="0"/>
        </w:rPr>
      </w:r>
    </w:p>
    <w:p w:rsidR="00000000" w:rsidDel="00000000" w:rsidP="00000000" w:rsidRDefault="00000000" w:rsidRPr="00000000" w14:paraId="0000000A">
      <w:pPr>
        <w:jc w:val="right"/>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right"/>
              <w:rPr>
                <w:rFonts w:ascii="Fjalla One" w:cs="Fjalla One" w:eastAsia="Fjalla One" w:hAnsi="Fjalla One"/>
                <w:b w:val="1"/>
                <w:color w:val="ffffff"/>
                <w:sz w:val="48"/>
                <w:szCs w:val="48"/>
              </w:rPr>
            </w:pPr>
            <w:r w:rsidDel="00000000" w:rsidR="00000000" w:rsidRPr="00000000">
              <w:rPr>
                <w:rFonts w:ascii="Fjalla One" w:cs="Fjalla One" w:eastAsia="Fjalla One" w:hAnsi="Fjalla One"/>
                <w:b w:val="1"/>
                <w:color w:val="ffffff"/>
                <w:sz w:val="48"/>
                <w:szCs w:val="48"/>
                <w:rtl w:val="0"/>
              </w:rPr>
              <w:t xml:space="preserve">NEDERLANDS</w:t>
            </w:r>
          </w:p>
        </w:tc>
      </w:tr>
    </w:tbl>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widowControl w:val="0"/>
        <w:spacing w:line="276" w:lineRule="auto"/>
        <w:rPr>
          <w:sz w:val="28"/>
          <w:szCs w:val="28"/>
        </w:rPr>
      </w:pPr>
      <w:r w:rsidDel="00000000" w:rsidR="00000000" w:rsidRPr="00000000">
        <w:rPr>
          <w:rtl w:val="0"/>
        </w:rPr>
      </w:r>
    </w:p>
    <w:p w:rsidR="00000000" w:rsidDel="00000000" w:rsidP="00000000" w:rsidRDefault="00000000" w:rsidRPr="00000000" w14:paraId="00000012">
      <w:pPr>
        <w:widowControl w:val="0"/>
        <w:spacing w:line="276" w:lineRule="auto"/>
        <w:rPr>
          <w:b w:val="1"/>
        </w:rPr>
      </w:pPr>
      <w:r w:rsidDel="00000000" w:rsidR="00000000" w:rsidRPr="00000000">
        <w:rPr>
          <w:rtl w:val="0"/>
        </w:rPr>
      </w:r>
    </w:p>
    <w:p w:rsidR="00000000" w:rsidDel="00000000" w:rsidP="00000000" w:rsidRDefault="00000000" w:rsidRPr="00000000" w14:paraId="00000013">
      <w:pPr>
        <w:widowControl w:val="0"/>
        <w:spacing w:line="276" w:lineRule="auto"/>
        <w:rPr>
          <w:b w:val="1"/>
        </w:rPr>
      </w:pPr>
      <w:r w:rsidDel="00000000" w:rsidR="00000000" w:rsidRPr="00000000">
        <w:rPr>
          <w:b w:val="1"/>
          <w:rtl w:val="0"/>
        </w:rPr>
        <w:t xml:space="preserve">Inleiding</w:t>
      </w:r>
    </w:p>
    <w:p w:rsidR="00000000" w:rsidDel="00000000" w:rsidP="00000000" w:rsidRDefault="00000000" w:rsidRPr="00000000" w14:paraId="00000014">
      <w:pPr>
        <w:widowControl w:val="0"/>
        <w:spacing w:line="276" w:lineRule="auto"/>
        <w:rPr/>
      </w:pPr>
      <w:r w:rsidDel="00000000" w:rsidR="00000000" w:rsidRPr="00000000">
        <w:rPr>
          <w:rtl w:val="0"/>
        </w:rPr>
      </w:r>
    </w:p>
    <w:p w:rsidR="00000000" w:rsidDel="00000000" w:rsidP="00000000" w:rsidRDefault="00000000" w:rsidRPr="00000000" w14:paraId="00000015">
      <w:pPr>
        <w:widowControl w:val="0"/>
        <w:spacing w:line="276" w:lineRule="auto"/>
        <w:rPr/>
      </w:pPr>
      <w:r w:rsidDel="00000000" w:rsidR="00000000" w:rsidRPr="00000000">
        <w:rPr>
          <w:rtl w:val="0"/>
        </w:rPr>
        <w:t xml:space="preserve">Deze toets bestaat uit vijf delen.</w:t>
      </w:r>
    </w:p>
    <w:p w:rsidR="00000000" w:rsidDel="00000000" w:rsidP="00000000" w:rsidRDefault="00000000" w:rsidRPr="00000000" w14:paraId="00000016">
      <w:pPr>
        <w:widowControl w:val="0"/>
        <w:spacing w:line="276" w:lineRule="auto"/>
        <w:rPr/>
      </w:pPr>
      <w:r w:rsidDel="00000000" w:rsidR="00000000" w:rsidRPr="00000000">
        <w:rPr>
          <w:rtl w:val="0"/>
        </w:rPr>
        <w:t xml:space="preserve">Deel A - bronnenonderzoek</w:t>
      </w:r>
    </w:p>
    <w:p w:rsidR="00000000" w:rsidDel="00000000" w:rsidP="00000000" w:rsidRDefault="00000000" w:rsidRPr="00000000" w14:paraId="00000017">
      <w:pPr>
        <w:widowControl w:val="0"/>
        <w:spacing w:line="276" w:lineRule="auto"/>
        <w:rPr/>
      </w:pPr>
      <w:r w:rsidDel="00000000" w:rsidR="00000000" w:rsidRPr="00000000">
        <w:rPr>
          <w:rtl w:val="0"/>
        </w:rPr>
        <w:t xml:space="preserve">Deel B - argumenteren</w:t>
      </w:r>
    </w:p>
    <w:p w:rsidR="00000000" w:rsidDel="00000000" w:rsidP="00000000" w:rsidRDefault="00000000" w:rsidRPr="00000000" w14:paraId="00000018">
      <w:pPr>
        <w:widowControl w:val="0"/>
        <w:spacing w:line="276" w:lineRule="auto"/>
        <w:rPr/>
      </w:pPr>
      <w:r w:rsidDel="00000000" w:rsidR="00000000" w:rsidRPr="00000000">
        <w:rPr>
          <w:rtl w:val="0"/>
        </w:rPr>
        <w:t xml:space="preserve">Deel C - bouwplan</w:t>
        <w:br w:type="textWrapping"/>
        <w:t xml:space="preserve">Deel D - betoog schrijven</w:t>
      </w:r>
    </w:p>
    <w:p w:rsidR="00000000" w:rsidDel="00000000" w:rsidP="00000000" w:rsidRDefault="00000000" w:rsidRPr="00000000" w14:paraId="00000019">
      <w:pPr>
        <w:widowControl w:val="0"/>
        <w:spacing w:line="276" w:lineRule="auto"/>
        <w:rPr/>
      </w:pPr>
      <w:r w:rsidDel="00000000" w:rsidR="00000000" w:rsidRPr="00000000">
        <w:rPr>
          <w:rtl w:val="0"/>
        </w:rPr>
        <w:t xml:space="preserve">Deel E - betoog houden</w:t>
      </w:r>
    </w:p>
    <w:p w:rsidR="00000000" w:rsidDel="00000000" w:rsidP="00000000" w:rsidRDefault="00000000" w:rsidRPr="00000000" w14:paraId="0000001A">
      <w:pPr>
        <w:widowControl w:val="0"/>
        <w:spacing w:line="276" w:lineRule="auto"/>
        <w:rPr/>
      </w:pPr>
      <w:r w:rsidDel="00000000" w:rsidR="00000000" w:rsidRPr="00000000">
        <w:rPr>
          <w:rtl w:val="0"/>
        </w:rPr>
      </w:r>
    </w:p>
    <w:p w:rsidR="00000000" w:rsidDel="00000000" w:rsidP="00000000" w:rsidRDefault="00000000" w:rsidRPr="00000000" w14:paraId="0000001B">
      <w:pPr>
        <w:widowControl w:val="0"/>
        <w:spacing w:line="276" w:lineRule="auto"/>
        <w:rPr/>
      </w:pPr>
      <w:r w:rsidDel="00000000" w:rsidR="00000000" w:rsidRPr="00000000">
        <w:rPr>
          <w:rtl w:val="0"/>
        </w:rPr>
        <w:t xml:space="preserve">Deel A t/m D voer je in de komende tweeënhalf uur uit. Deel E voer je vanmiddag uit.</w:t>
      </w:r>
    </w:p>
    <w:p w:rsidR="00000000" w:rsidDel="00000000" w:rsidP="00000000" w:rsidRDefault="00000000" w:rsidRPr="00000000" w14:paraId="0000001C">
      <w:pPr>
        <w:widowControl w:val="0"/>
        <w:spacing w:line="276" w:lineRule="auto"/>
        <w:rPr/>
      </w:pPr>
      <w:r w:rsidDel="00000000" w:rsidR="00000000" w:rsidRPr="00000000">
        <w:rPr>
          <w:rtl w:val="0"/>
        </w:rPr>
      </w:r>
    </w:p>
    <w:p w:rsidR="00000000" w:rsidDel="00000000" w:rsidP="00000000" w:rsidRDefault="00000000" w:rsidRPr="00000000" w14:paraId="0000001D">
      <w:pPr>
        <w:widowControl w:val="0"/>
        <w:spacing w:line="276" w:lineRule="auto"/>
        <w:rPr/>
      </w:pPr>
      <w:r w:rsidDel="00000000" w:rsidR="00000000" w:rsidRPr="00000000">
        <w:rPr>
          <w:rtl w:val="0"/>
        </w:rPr>
        <w:t xml:space="preserve">Je maakt de onderdelen op volgorde. Let goed op dat je de juiste bijlagen gebruikt bij elk deel.</w:t>
      </w:r>
    </w:p>
    <w:p w:rsidR="00000000" w:rsidDel="00000000" w:rsidP="00000000" w:rsidRDefault="00000000" w:rsidRPr="00000000" w14:paraId="0000001E">
      <w:pPr>
        <w:widowControl w:val="0"/>
        <w:spacing w:line="276" w:lineRule="auto"/>
        <w:rPr/>
      </w:pPr>
      <w:r w:rsidDel="00000000" w:rsidR="00000000" w:rsidRPr="00000000">
        <w:rPr>
          <w:rtl w:val="0"/>
        </w:rPr>
      </w:r>
    </w:p>
    <w:p w:rsidR="00000000" w:rsidDel="00000000" w:rsidP="00000000" w:rsidRDefault="00000000" w:rsidRPr="00000000" w14:paraId="0000001F">
      <w:pPr>
        <w:widowControl w:val="0"/>
        <w:spacing w:line="276" w:lineRule="auto"/>
        <w:rPr>
          <w:b w:val="1"/>
        </w:rPr>
      </w:pPr>
      <w:r w:rsidDel="00000000" w:rsidR="00000000" w:rsidRPr="00000000">
        <w:rPr>
          <w:rtl w:val="0"/>
        </w:rPr>
      </w:r>
    </w:p>
    <w:p w:rsidR="00000000" w:rsidDel="00000000" w:rsidP="00000000" w:rsidRDefault="00000000" w:rsidRPr="00000000" w14:paraId="00000020">
      <w:pPr>
        <w:widowControl w:val="0"/>
        <w:spacing w:line="276" w:lineRule="auto"/>
        <w:rPr>
          <w:b w:val="1"/>
        </w:rPr>
      </w:pPr>
      <w:r w:rsidDel="00000000" w:rsidR="00000000" w:rsidRPr="00000000">
        <w:rPr>
          <w:b w:val="1"/>
          <w:rtl w:val="0"/>
        </w:rPr>
        <w:t xml:space="preserve">Beoordeling</w:t>
      </w:r>
    </w:p>
    <w:p w:rsidR="00000000" w:rsidDel="00000000" w:rsidP="00000000" w:rsidRDefault="00000000" w:rsidRPr="00000000" w14:paraId="00000021">
      <w:pPr>
        <w:widowControl w:val="0"/>
        <w:spacing w:line="276" w:lineRule="auto"/>
        <w:rPr/>
      </w:pPr>
      <w:r w:rsidDel="00000000" w:rsidR="00000000" w:rsidRPr="00000000">
        <w:rPr>
          <w:rtl w:val="0"/>
        </w:rPr>
      </w:r>
    </w:p>
    <w:p w:rsidR="00000000" w:rsidDel="00000000" w:rsidP="00000000" w:rsidRDefault="00000000" w:rsidRPr="00000000" w14:paraId="00000022">
      <w:pPr>
        <w:widowControl w:val="0"/>
        <w:spacing w:line="276" w:lineRule="auto"/>
        <w:rPr/>
      </w:pPr>
      <w:r w:rsidDel="00000000" w:rsidR="00000000" w:rsidRPr="00000000">
        <w:rPr>
          <w:rtl w:val="0"/>
        </w:rPr>
        <w:t xml:space="preserve">De beoordeling wordt gedaan door twee docenten Nederlands: je eigen docent en een medebeoordelaar.</w:t>
      </w:r>
    </w:p>
    <w:p w:rsidR="00000000" w:rsidDel="00000000" w:rsidP="00000000" w:rsidRDefault="00000000" w:rsidRPr="00000000" w14:paraId="00000023">
      <w:pPr>
        <w:widowControl w:val="0"/>
        <w:spacing w:line="276" w:lineRule="auto"/>
        <w:rPr/>
      </w:pPr>
      <w:r w:rsidDel="00000000" w:rsidR="00000000" w:rsidRPr="00000000">
        <w:rPr>
          <w:rtl w:val="0"/>
        </w:rPr>
      </w:r>
    </w:p>
    <w:p w:rsidR="00000000" w:rsidDel="00000000" w:rsidP="00000000" w:rsidRDefault="00000000" w:rsidRPr="00000000" w14:paraId="00000024">
      <w:pPr>
        <w:widowControl w:val="0"/>
        <w:spacing w:line="276" w:lineRule="auto"/>
        <w:rPr/>
      </w:pPr>
      <w:r w:rsidDel="00000000" w:rsidR="00000000" w:rsidRPr="00000000">
        <w:rPr>
          <w:rtl w:val="0"/>
        </w:rPr>
        <w:t xml:space="preserve">De onderdelen hebben elk hun eigen weging in het totaal: argumentatie 10%, schrijfvaardigheid 60%, spreekvaardigheid 30%. </w:t>
      </w:r>
    </w:p>
    <w:p w:rsidR="00000000" w:rsidDel="00000000" w:rsidP="00000000" w:rsidRDefault="00000000" w:rsidRPr="00000000" w14:paraId="00000025">
      <w:pPr>
        <w:rPr>
          <w:rFonts w:ascii="Fjalla One" w:cs="Fjalla One" w:eastAsia="Fjalla One" w:hAnsi="Fjalla One"/>
          <w:b w:val="1"/>
          <w:sz w:val="36"/>
          <w:szCs w:val="36"/>
        </w:rPr>
      </w:pPr>
      <w:r w:rsidDel="00000000" w:rsidR="00000000" w:rsidRPr="00000000">
        <w:rPr>
          <w:rFonts w:ascii="Fjalla One" w:cs="Fjalla One" w:eastAsia="Fjalla One" w:hAnsi="Fjalla One"/>
          <w:b w:val="1"/>
          <w:sz w:val="36"/>
          <w:szCs w:val="36"/>
          <w:rtl w:val="0"/>
        </w:rPr>
        <w:t xml:space="preserve">Deel A - bronnenonderzoek</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Lees de drie artikelen in het bronnenboekje.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Lees actief! Dus onderstreep/markeer: </w:t>
      </w:r>
    </w:p>
    <w:p w:rsidR="00000000" w:rsidDel="00000000" w:rsidP="00000000" w:rsidRDefault="00000000" w:rsidRPr="00000000" w14:paraId="0000002A">
      <w:pPr>
        <w:numPr>
          <w:ilvl w:val="0"/>
          <w:numId w:val="2"/>
        </w:numPr>
        <w:ind w:left="720" w:hanging="360"/>
        <w:rPr>
          <w:u w:val="none"/>
        </w:rPr>
      </w:pPr>
      <w:r w:rsidDel="00000000" w:rsidR="00000000" w:rsidRPr="00000000">
        <w:rPr>
          <w:rtl w:val="0"/>
        </w:rPr>
        <w:t xml:space="preserve">het standpunt van de schrijver;</w:t>
      </w:r>
    </w:p>
    <w:p w:rsidR="00000000" w:rsidDel="00000000" w:rsidP="00000000" w:rsidRDefault="00000000" w:rsidRPr="00000000" w14:paraId="0000002B">
      <w:pPr>
        <w:numPr>
          <w:ilvl w:val="0"/>
          <w:numId w:val="2"/>
        </w:numPr>
        <w:ind w:left="720" w:hanging="360"/>
        <w:rPr>
          <w:u w:val="none"/>
        </w:rPr>
      </w:pPr>
      <w:r w:rsidDel="00000000" w:rsidR="00000000" w:rsidRPr="00000000">
        <w:rPr>
          <w:rtl w:val="0"/>
        </w:rPr>
        <w:t xml:space="preserve">de belangrijkste argumenten;</w:t>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signaalwoorden;</w:t>
      </w:r>
    </w:p>
    <w:p w:rsidR="00000000" w:rsidDel="00000000" w:rsidP="00000000" w:rsidRDefault="00000000" w:rsidRPr="00000000" w14:paraId="0000002D">
      <w:pPr>
        <w:numPr>
          <w:ilvl w:val="0"/>
          <w:numId w:val="2"/>
        </w:numPr>
        <w:ind w:left="720" w:hanging="360"/>
        <w:rPr>
          <w:u w:val="none"/>
        </w:rPr>
      </w:pPr>
      <w:r w:rsidDel="00000000" w:rsidR="00000000" w:rsidRPr="00000000">
        <w:rPr>
          <w:rtl w:val="0"/>
        </w:rPr>
        <w:t xml:space="preserve">begin en einde van inleiding, midden en slot;</w:t>
      </w:r>
    </w:p>
    <w:p w:rsidR="00000000" w:rsidDel="00000000" w:rsidP="00000000" w:rsidRDefault="00000000" w:rsidRPr="00000000" w14:paraId="0000002E">
      <w:pPr>
        <w:numPr>
          <w:ilvl w:val="0"/>
          <w:numId w:val="2"/>
        </w:numPr>
        <w:ind w:left="720" w:hanging="360"/>
        <w:rPr>
          <w:u w:val="none"/>
        </w:rPr>
      </w:pPr>
      <w:r w:rsidDel="00000000" w:rsidR="00000000" w:rsidRPr="00000000">
        <w:rPr>
          <w:rtl w:val="0"/>
        </w:rPr>
        <w:t xml:space="preserve">andere dingen die je opvallen.</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Over deze drie artikelen krijg je in deel B een aantal argumentatievragen.</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3">
      <w:pPr>
        <w:rPr>
          <w:rFonts w:ascii="Fjalla One" w:cs="Fjalla One" w:eastAsia="Fjalla One" w:hAnsi="Fjalla One"/>
          <w:b w:val="1"/>
          <w:sz w:val="36"/>
          <w:szCs w:val="36"/>
        </w:rPr>
      </w:pPr>
      <w:r w:rsidDel="00000000" w:rsidR="00000000" w:rsidRPr="00000000">
        <w:rPr>
          <w:rFonts w:ascii="Fjalla One" w:cs="Fjalla One" w:eastAsia="Fjalla One" w:hAnsi="Fjalla One"/>
          <w:b w:val="1"/>
          <w:sz w:val="36"/>
          <w:szCs w:val="36"/>
          <w:rtl w:val="0"/>
        </w:rPr>
        <w:t xml:space="preserve">Deel B - argumenteren</w:t>
      </w:r>
    </w:p>
    <w:p w:rsidR="00000000" w:rsidDel="00000000" w:rsidP="00000000" w:rsidRDefault="00000000" w:rsidRPr="00000000" w14:paraId="00000034">
      <w:pPr>
        <w:rPr/>
      </w:pPr>
      <w:r w:rsidDel="00000000" w:rsidR="00000000" w:rsidRPr="00000000">
        <w:rPr>
          <w:rtl w:val="0"/>
        </w:rPr>
        <w:t xml:space="preserve">De volgende vragen gaan over de drie artikelen die je hebt gelezen.</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i w:val="1"/>
        </w:rPr>
      </w:pPr>
      <w:r w:rsidDel="00000000" w:rsidR="00000000" w:rsidRPr="00000000">
        <w:rPr>
          <w:i w:val="1"/>
          <w:rtl w:val="0"/>
        </w:rPr>
        <w:t xml:space="preserve">Vragen bij artikel </w:t>
      </w:r>
      <w:r w:rsidDel="00000000" w:rsidR="00000000" w:rsidRPr="00000000">
        <w:rPr>
          <w:i w:val="1"/>
          <w:rtl w:val="0"/>
        </w:rPr>
        <w:t xml:space="preserve">1</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ind w:left="720" w:firstLine="0"/>
        <w:rPr/>
      </w:pPr>
      <w:r w:rsidDel="00000000" w:rsidR="00000000" w:rsidRPr="00000000">
        <w:rPr>
          <w:rtl w:val="0"/>
        </w:rPr>
        <w:t xml:space="preserve">In alinea 1, 2 en 3 laat de schrijver impliciet weten wat hij van de verplichte boekenlijst vindt.</w:t>
      </w:r>
    </w:p>
    <w:p w:rsidR="00000000" w:rsidDel="00000000" w:rsidP="00000000" w:rsidRDefault="00000000" w:rsidRPr="00000000" w14:paraId="00000039">
      <w:pPr>
        <w:rPr/>
      </w:pPr>
      <w:r w:rsidDel="00000000" w:rsidR="00000000" w:rsidRPr="00000000">
        <w:rPr>
          <w:sz w:val="18"/>
          <w:szCs w:val="18"/>
          <w:rtl w:val="0"/>
        </w:rPr>
        <w:t xml:space="preserve">2p</w:t>
      </w:r>
      <w:r w:rsidDel="00000000" w:rsidR="00000000" w:rsidRPr="00000000">
        <w:rPr>
          <w:sz w:val="18"/>
          <w:szCs w:val="18"/>
          <w:rtl w:val="0"/>
        </w:rPr>
        <w:t xml:space="preserve"> </w:t>
      </w:r>
      <w:r w:rsidDel="00000000" w:rsidR="00000000" w:rsidRPr="00000000">
        <w:rPr>
          <w:b w:val="1"/>
          <w:rtl w:val="0"/>
        </w:rPr>
        <w:t xml:space="preserve">1</w:t>
      </w:r>
      <w:r w:rsidDel="00000000" w:rsidR="00000000" w:rsidRPr="00000000">
        <w:rPr>
          <w:rtl w:val="0"/>
        </w:rPr>
        <w:tab/>
        <w:t xml:space="preserve">Formuleer het standpunt dat hij in 2016 had. Geef antwoord in een of meer volledige zinnen en gebruik voor je antwoord niet meer dan 20 woorden.</w:t>
      </w:r>
    </w:p>
    <w:p w:rsidR="00000000" w:rsidDel="00000000" w:rsidP="00000000" w:rsidRDefault="00000000" w:rsidRPr="00000000" w14:paraId="0000003A">
      <w:pPr>
        <w:rPr>
          <w:sz w:val="18"/>
          <w:szCs w:val="18"/>
        </w:rPr>
      </w:pPr>
      <w:r w:rsidDel="00000000" w:rsidR="00000000" w:rsidRPr="00000000">
        <w:rPr>
          <w:rtl w:val="0"/>
        </w:rPr>
      </w:r>
    </w:p>
    <w:p w:rsidR="00000000" w:rsidDel="00000000" w:rsidP="00000000" w:rsidRDefault="00000000" w:rsidRPr="00000000" w14:paraId="0000003B">
      <w:pPr>
        <w:rPr/>
      </w:pPr>
      <w:r w:rsidDel="00000000" w:rsidR="00000000" w:rsidRPr="00000000">
        <w:rPr>
          <w:sz w:val="18"/>
          <w:szCs w:val="18"/>
          <w:rtl w:val="0"/>
        </w:rPr>
        <w:t xml:space="preserve">2p </w:t>
      </w:r>
      <w:r w:rsidDel="00000000" w:rsidR="00000000" w:rsidRPr="00000000">
        <w:rPr>
          <w:b w:val="1"/>
          <w:rtl w:val="0"/>
        </w:rPr>
        <w:t xml:space="preserve">2</w:t>
      </w:r>
      <w:r w:rsidDel="00000000" w:rsidR="00000000" w:rsidRPr="00000000">
        <w:rPr>
          <w:rtl w:val="0"/>
        </w:rPr>
        <w:tab/>
        <w:t xml:space="preserve">Formuleer het standpunt dat hij in 2017 heeft. Geef antwoord in een of meer volledige zinnen en gebruik voor je antwoord niet meer dan 20 woorden.</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ind w:left="720" w:firstLine="0"/>
        <w:rPr/>
      </w:pPr>
      <w:r w:rsidDel="00000000" w:rsidR="00000000" w:rsidRPr="00000000">
        <w:rPr>
          <w:rtl w:val="0"/>
        </w:rPr>
        <w:t xml:space="preserve">“Nu zelfs de liefhebbers erkennen dat het literatuuronderwijs is gemarginaliseerd....” (</w:t>
      </w:r>
      <w:r w:rsidDel="00000000" w:rsidR="00000000" w:rsidRPr="00000000">
        <w:rPr>
          <w:rtl w:val="0"/>
        </w:rPr>
        <w:t xml:space="preserve">alinea</w:t>
      </w:r>
      <w:r w:rsidDel="00000000" w:rsidR="00000000" w:rsidRPr="00000000">
        <w:rPr>
          <w:rtl w:val="0"/>
        </w:rPr>
        <w:t xml:space="preserve"> 7)  Een kritisch lezer kan een van de volgende drogredenen vinden in de redenering in deze alinea: cirkelredenering, overhaaste generalisatie, persoonlijke aanval, vals dilemma of vertekenen van een standpunt. </w:t>
      </w:r>
    </w:p>
    <w:p w:rsidR="00000000" w:rsidDel="00000000" w:rsidP="00000000" w:rsidRDefault="00000000" w:rsidRPr="00000000" w14:paraId="0000003E">
      <w:pPr>
        <w:rPr/>
      </w:pPr>
      <w:r w:rsidDel="00000000" w:rsidR="00000000" w:rsidRPr="00000000">
        <w:rPr>
          <w:sz w:val="18"/>
          <w:szCs w:val="18"/>
          <w:rtl w:val="0"/>
        </w:rPr>
        <w:t xml:space="preserve">2p</w:t>
      </w:r>
      <w:r w:rsidDel="00000000" w:rsidR="00000000" w:rsidRPr="00000000">
        <w:rPr>
          <w:rtl w:val="0"/>
        </w:rPr>
        <w:t xml:space="preserve"> </w:t>
      </w:r>
      <w:r w:rsidDel="00000000" w:rsidR="00000000" w:rsidRPr="00000000">
        <w:rPr>
          <w:b w:val="1"/>
          <w:rtl w:val="0"/>
        </w:rPr>
        <w:t xml:space="preserve">3</w:t>
      </w:r>
      <w:r w:rsidDel="00000000" w:rsidR="00000000" w:rsidRPr="00000000">
        <w:rPr>
          <w:rtl w:val="0"/>
        </w:rPr>
        <w:t xml:space="preserve"> </w:t>
        <w:tab/>
        <w:t xml:space="preserve">Noem de drogreden en leg uit wat er niet zou kloppen in de argumentatie. Geef antwoord in een of meer volledige zinnen en gebruik voor je antwoord niet meer dan 30 woorden. </w:t>
      </w:r>
    </w:p>
    <w:p w:rsidR="00000000" w:rsidDel="00000000" w:rsidP="00000000" w:rsidRDefault="00000000" w:rsidRPr="00000000" w14:paraId="0000003F">
      <w:pPr>
        <w:rPr>
          <w:sz w:val="18"/>
          <w:szCs w:val="18"/>
        </w:rPr>
      </w:pPr>
      <w:r w:rsidDel="00000000" w:rsidR="00000000" w:rsidRPr="00000000">
        <w:rPr>
          <w:rtl w:val="0"/>
        </w:rPr>
      </w:r>
    </w:p>
    <w:p w:rsidR="00000000" w:rsidDel="00000000" w:rsidP="00000000" w:rsidRDefault="00000000" w:rsidRPr="00000000" w14:paraId="00000040">
      <w:pPr>
        <w:rPr/>
      </w:pPr>
      <w:r w:rsidDel="00000000" w:rsidR="00000000" w:rsidRPr="00000000">
        <w:rPr>
          <w:sz w:val="18"/>
          <w:szCs w:val="18"/>
          <w:rtl w:val="0"/>
        </w:rPr>
        <w:t xml:space="preserve">2p </w:t>
      </w:r>
      <w:r w:rsidDel="00000000" w:rsidR="00000000" w:rsidRPr="00000000">
        <w:rPr>
          <w:b w:val="1"/>
          <w:rtl w:val="0"/>
        </w:rPr>
        <w:t xml:space="preserve">4</w:t>
      </w:r>
      <w:r w:rsidDel="00000000" w:rsidR="00000000" w:rsidRPr="00000000">
        <w:rPr>
          <w:b w:val="1"/>
          <w:rtl w:val="0"/>
        </w:rPr>
        <w:tab/>
      </w:r>
      <w:r w:rsidDel="00000000" w:rsidR="00000000" w:rsidRPr="00000000">
        <w:rPr>
          <w:rtl w:val="0"/>
        </w:rPr>
        <w:t xml:space="preserve">In alinea 8 weerlegt de schrijver het argument ‘Wiskunde is toch ook niet leuk?’ Wat is zijn weerlegging?</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In de alinea’s 8 tot en met 10 wordt gebruikgemaakt van argumentatie op basis van kenmerk. </w:t>
      </w:r>
    </w:p>
    <w:p w:rsidR="00000000" w:rsidDel="00000000" w:rsidP="00000000" w:rsidRDefault="00000000" w:rsidRPr="00000000" w14:paraId="00000043">
      <w:pPr>
        <w:rPr/>
      </w:pPr>
      <w:r w:rsidDel="00000000" w:rsidR="00000000" w:rsidRPr="00000000">
        <w:rPr>
          <w:rtl w:val="0"/>
        </w:rPr>
        <w:t xml:space="preserve">1p </w:t>
      </w:r>
      <w:r w:rsidDel="00000000" w:rsidR="00000000" w:rsidRPr="00000000">
        <w:rPr>
          <w:b w:val="1"/>
          <w:rtl w:val="0"/>
        </w:rPr>
        <w:t xml:space="preserve">5</w:t>
        <w:tab/>
      </w:r>
      <w:r w:rsidDel="00000000" w:rsidR="00000000" w:rsidRPr="00000000">
        <w:rPr>
          <w:rtl w:val="0"/>
        </w:rPr>
        <w:t xml:space="preserve">Welk type argumentatieschema wordt in de alinea’s 8 tot en met 10 nog meer gebruikt?</w:t>
      </w:r>
    </w:p>
    <w:p w:rsidR="00000000" w:rsidDel="00000000" w:rsidP="00000000" w:rsidRDefault="00000000" w:rsidRPr="00000000" w14:paraId="00000044">
      <w:pPr>
        <w:rPr/>
      </w:pPr>
      <w:r w:rsidDel="00000000" w:rsidR="00000000" w:rsidRPr="00000000">
        <w:rPr>
          <w:rtl w:val="0"/>
        </w:rPr>
        <w:t xml:space="preserve"> Er wordt ook gebruikgemaakt van argumentatie op basis van </w:t>
      </w:r>
    </w:p>
    <w:p w:rsidR="00000000" w:rsidDel="00000000" w:rsidP="00000000" w:rsidRDefault="00000000" w:rsidRPr="00000000" w14:paraId="00000045">
      <w:pPr>
        <w:ind w:firstLine="720"/>
        <w:rPr/>
      </w:pPr>
      <w:r w:rsidDel="00000000" w:rsidR="00000000" w:rsidRPr="00000000">
        <w:rPr>
          <w:rtl w:val="0"/>
        </w:rPr>
        <w:t xml:space="preserve">A autoriteit</w:t>
      </w:r>
    </w:p>
    <w:p w:rsidR="00000000" w:rsidDel="00000000" w:rsidP="00000000" w:rsidRDefault="00000000" w:rsidRPr="00000000" w14:paraId="00000046">
      <w:pPr>
        <w:ind w:firstLine="720"/>
        <w:rPr/>
      </w:pPr>
      <w:r w:rsidDel="00000000" w:rsidR="00000000" w:rsidRPr="00000000">
        <w:rPr>
          <w:rtl w:val="0"/>
        </w:rPr>
        <w:t xml:space="preserve"> B oorzaak en gevolg </w:t>
      </w:r>
    </w:p>
    <w:p w:rsidR="00000000" w:rsidDel="00000000" w:rsidP="00000000" w:rsidRDefault="00000000" w:rsidRPr="00000000" w14:paraId="00000047">
      <w:pPr>
        <w:ind w:firstLine="720"/>
        <w:rPr/>
      </w:pPr>
      <w:r w:rsidDel="00000000" w:rsidR="00000000" w:rsidRPr="00000000">
        <w:rPr>
          <w:rtl w:val="0"/>
        </w:rPr>
        <w:t xml:space="preserve">C vergelijking </w:t>
      </w:r>
    </w:p>
    <w:p w:rsidR="00000000" w:rsidDel="00000000" w:rsidP="00000000" w:rsidRDefault="00000000" w:rsidRPr="00000000" w14:paraId="00000048">
      <w:pPr>
        <w:ind w:firstLine="720"/>
        <w:rPr/>
      </w:pPr>
      <w:r w:rsidDel="00000000" w:rsidR="00000000" w:rsidRPr="00000000">
        <w:rPr>
          <w:rtl w:val="0"/>
        </w:rPr>
        <w:t xml:space="preserve">D voor- en nadelen </w:t>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rPr>
          <w:i w:val="1"/>
        </w:rPr>
      </w:pPr>
      <w:r w:rsidDel="00000000" w:rsidR="00000000" w:rsidRPr="00000000">
        <w:rPr>
          <w:i w:val="1"/>
          <w:rtl w:val="0"/>
        </w:rPr>
        <w:t xml:space="preserve">Vragen bij artikel 2</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sz w:val="20"/>
          <w:szCs w:val="20"/>
          <w:rtl w:val="0"/>
        </w:rPr>
        <w:t xml:space="preserve">2p  </w:t>
      </w:r>
      <w:r w:rsidDel="00000000" w:rsidR="00000000" w:rsidRPr="00000000">
        <w:rPr>
          <w:b w:val="1"/>
          <w:rtl w:val="0"/>
        </w:rPr>
        <w:t xml:space="preserve">6</w:t>
        <w:tab/>
      </w:r>
      <w:r w:rsidDel="00000000" w:rsidR="00000000" w:rsidRPr="00000000">
        <w:rPr>
          <w:rtl w:val="0"/>
        </w:rPr>
        <w:t xml:space="preserve"> Welke twee argumenten hebben Hooge en Van Hees voor het willen inzetten op leesplezier?</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“Natuurlijk moeten we jongeren aan het lezen krijgen.” (alinea 4)</w:t>
      </w:r>
    </w:p>
    <w:p w:rsidR="00000000" w:rsidDel="00000000" w:rsidP="00000000" w:rsidRDefault="00000000" w:rsidRPr="00000000" w14:paraId="0000004F">
      <w:pPr>
        <w:rPr/>
      </w:pPr>
      <w:r w:rsidDel="00000000" w:rsidR="00000000" w:rsidRPr="00000000">
        <w:rPr>
          <w:sz w:val="20"/>
          <w:szCs w:val="20"/>
          <w:rtl w:val="0"/>
        </w:rPr>
        <w:t xml:space="preserve">1p </w:t>
      </w:r>
      <w:r w:rsidDel="00000000" w:rsidR="00000000" w:rsidRPr="00000000">
        <w:rPr>
          <w:b w:val="1"/>
          <w:rtl w:val="0"/>
        </w:rPr>
        <w:t xml:space="preserve">7</w:t>
      </w:r>
      <w:r w:rsidDel="00000000" w:rsidR="00000000" w:rsidRPr="00000000">
        <w:rPr>
          <w:rtl w:val="0"/>
        </w:rPr>
        <w:t xml:space="preserve"> </w:t>
        <w:tab/>
        <w:t xml:space="preserve">Hoe weerlegt Roelofs het argument van Hooge en Van Hees in alinea 4?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ind w:left="720" w:firstLine="0"/>
        <w:rPr/>
      </w:pPr>
      <w:r w:rsidDel="00000000" w:rsidR="00000000" w:rsidRPr="00000000">
        <w:rPr>
          <w:rtl w:val="0"/>
        </w:rPr>
        <w:t xml:space="preserve">“Maar bereiden we leerlingen daar goed op voor door hen verhalen te laten lezen binnen hun aansluitende belevingswereld?” (alinea 5)</w:t>
      </w:r>
    </w:p>
    <w:p w:rsidR="00000000" w:rsidDel="00000000" w:rsidP="00000000" w:rsidRDefault="00000000" w:rsidRPr="00000000" w14:paraId="00000052">
      <w:pPr>
        <w:rPr/>
      </w:pPr>
      <w:r w:rsidDel="00000000" w:rsidR="00000000" w:rsidRPr="00000000">
        <w:rPr>
          <w:sz w:val="20"/>
          <w:szCs w:val="20"/>
          <w:rtl w:val="0"/>
        </w:rPr>
        <w:t xml:space="preserve">2p </w:t>
      </w:r>
      <w:r w:rsidDel="00000000" w:rsidR="00000000" w:rsidRPr="00000000">
        <w:rPr>
          <w:b w:val="1"/>
          <w:sz w:val="24"/>
          <w:szCs w:val="24"/>
          <w:rtl w:val="0"/>
        </w:rPr>
        <w:t xml:space="preserve">8</w:t>
        <w:tab/>
      </w:r>
      <w:r w:rsidDel="00000000" w:rsidR="00000000" w:rsidRPr="00000000">
        <w:rPr>
          <w:rtl w:val="0"/>
        </w:rPr>
        <w:t xml:space="preserve">Welk antwoord geeft Roelofs op deze vraag?</w:t>
      </w:r>
    </w:p>
    <w:p w:rsidR="00000000" w:rsidDel="00000000" w:rsidP="00000000" w:rsidRDefault="00000000" w:rsidRPr="00000000" w14:paraId="00000053">
      <w:pPr>
        <w:ind w:firstLine="720"/>
        <w:rPr/>
      </w:pPr>
      <w:r w:rsidDel="00000000" w:rsidR="00000000" w:rsidRPr="00000000">
        <w:rPr>
          <w:rtl w:val="0"/>
        </w:rPr>
        <w:t xml:space="preserve">Ja/Nee, want….</w:t>
      </w:r>
    </w:p>
    <w:p w:rsidR="00000000" w:rsidDel="00000000" w:rsidP="00000000" w:rsidRDefault="00000000" w:rsidRPr="00000000" w14:paraId="00000054">
      <w:pPr>
        <w:rPr/>
      </w:pPr>
      <w:r w:rsidDel="00000000" w:rsidR="00000000" w:rsidRPr="00000000">
        <w:rPr>
          <w:sz w:val="20"/>
          <w:szCs w:val="20"/>
          <w:rtl w:val="0"/>
        </w:rPr>
        <w:t xml:space="preserve">1p </w:t>
      </w:r>
      <w:r w:rsidDel="00000000" w:rsidR="00000000" w:rsidRPr="00000000">
        <w:rPr>
          <w:b w:val="1"/>
          <w:rtl w:val="0"/>
        </w:rPr>
        <w:t xml:space="preserve">9</w:t>
        <w:tab/>
      </w:r>
      <w:r w:rsidDel="00000000" w:rsidR="00000000" w:rsidRPr="00000000">
        <w:rPr>
          <w:rtl w:val="0"/>
        </w:rPr>
        <w:t xml:space="preserve">Aan welk signaalwoord herkende je Roelofs onderbouwing bij zijn antwoord op die vraag?</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sz w:val="20"/>
          <w:szCs w:val="20"/>
          <w:rtl w:val="0"/>
        </w:rPr>
        <w:t xml:space="preserve">1p </w:t>
      </w:r>
      <w:r w:rsidDel="00000000" w:rsidR="00000000" w:rsidRPr="00000000">
        <w:rPr>
          <w:b w:val="1"/>
          <w:sz w:val="24"/>
          <w:szCs w:val="24"/>
          <w:rtl w:val="0"/>
        </w:rPr>
        <w:t xml:space="preserve">10</w:t>
        <w:tab/>
      </w:r>
      <w:r w:rsidDel="00000000" w:rsidR="00000000" w:rsidRPr="00000000">
        <w:rPr>
          <w:rtl w:val="0"/>
        </w:rPr>
        <w:t xml:space="preserve">De auteur van artikel twee heeft als standpunt: gedateerde literatuur bestaat niet.</w:t>
      </w:r>
    </w:p>
    <w:p w:rsidR="00000000" w:rsidDel="00000000" w:rsidP="00000000" w:rsidRDefault="00000000" w:rsidRPr="00000000" w14:paraId="00000057">
      <w:pPr>
        <w:rPr/>
      </w:pPr>
      <w:r w:rsidDel="00000000" w:rsidR="00000000" w:rsidRPr="00000000">
        <w:rPr>
          <w:rtl w:val="0"/>
        </w:rPr>
        <w:tab/>
        <w:t xml:space="preserve">Welk argument gebruikt de schrijver in alinea 6?</w:t>
      </w:r>
    </w:p>
    <w:p w:rsidR="00000000" w:rsidDel="00000000" w:rsidP="00000000" w:rsidRDefault="00000000" w:rsidRPr="00000000" w14:paraId="00000058">
      <w:pPr>
        <w:ind w:firstLine="720"/>
        <w:rPr/>
      </w:pPr>
      <w:r w:rsidDel="00000000" w:rsidR="00000000" w:rsidRPr="00000000">
        <w:rPr>
          <w:rtl w:val="0"/>
        </w:rPr>
        <w:t xml:space="preserve">Citeer de zinnen uit alinea 6 waarmee de schrijver dit standpunt </w:t>
      </w:r>
      <w:commentRangeStart w:id="0"/>
      <w:r w:rsidDel="00000000" w:rsidR="00000000" w:rsidRPr="00000000">
        <w:rPr>
          <w:rtl w:val="0"/>
        </w:rPr>
        <w:t xml:space="preserve">onderbouwt.</w:t>
      </w:r>
      <w:commentRangeEnd w:id="0"/>
      <w:r w:rsidDel="00000000" w:rsidR="00000000" w:rsidRPr="00000000">
        <w:commentReference w:id="0"/>
      </w:r>
      <w:r w:rsidDel="00000000" w:rsidR="00000000" w:rsidRPr="00000000">
        <w:rPr>
          <w:rtl w:val="0"/>
        </w:rPr>
        <w:t xml:space="preserve">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i w:val="1"/>
        </w:rPr>
      </w:pPr>
      <w:r w:rsidDel="00000000" w:rsidR="00000000" w:rsidRPr="00000000">
        <w:rPr>
          <w:i w:val="1"/>
          <w:rtl w:val="0"/>
        </w:rPr>
        <w:t xml:space="preserve">Vragen bij artikel 3</w:t>
      </w:r>
    </w:p>
    <w:p w:rsidR="00000000" w:rsidDel="00000000" w:rsidP="00000000" w:rsidRDefault="00000000" w:rsidRPr="00000000" w14:paraId="0000005C">
      <w:pPr>
        <w:ind w:left="720" w:firstLine="0"/>
        <w:rPr/>
      </w:pPr>
      <w:r w:rsidDel="00000000" w:rsidR="00000000" w:rsidRPr="00000000">
        <w:rPr>
          <w:rtl w:val="0"/>
        </w:rPr>
      </w:r>
    </w:p>
    <w:p w:rsidR="00000000" w:rsidDel="00000000" w:rsidP="00000000" w:rsidRDefault="00000000" w:rsidRPr="00000000" w14:paraId="0000005D">
      <w:pPr>
        <w:ind w:left="720" w:firstLine="0"/>
        <w:rPr/>
      </w:pPr>
      <w:r w:rsidDel="00000000" w:rsidR="00000000" w:rsidRPr="00000000">
        <w:rPr>
          <w:rtl w:val="0"/>
        </w:rPr>
        <w:t xml:space="preserve">In tekst 3 worden verschillende argumentatieschema’s gebruikt, waaronder argumentatie met voorbeelden.</w:t>
      </w:r>
    </w:p>
    <w:p w:rsidR="00000000" w:rsidDel="00000000" w:rsidP="00000000" w:rsidRDefault="00000000" w:rsidRPr="00000000" w14:paraId="0000005E">
      <w:pPr>
        <w:rPr/>
      </w:pPr>
      <w:r w:rsidDel="00000000" w:rsidR="00000000" w:rsidRPr="00000000">
        <w:rPr>
          <w:sz w:val="20"/>
          <w:szCs w:val="20"/>
          <w:rtl w:val="0"/>
        </w:rPr>
        <w:t xml:space="preserve">1p</w:t>
      </w:r>
      <w:r w:rsidDel="00000000" w:rsidR="00000000" w:rsidRPr="00000000">
        <w:rPr>
          <w:rtl w:val="0"/>
        </w:rPr>
        <w:t xml:space="preserve"> </w:t>
      </w:r>
      <w:r w:rsidDel="00000000" w:rsidR="00000000" w:rsidRPr="00000000">
        <w:rPr>
          <w:b w:val="1"/>
          <w:rtl w:val="0"/>
        </w:rPr>
        <w:t xml:space="preserve">11</w:t>
      </w:r>
      <w:r w:rsidDel="00000000" w:rsidR="00000000" w:rsidRPr="00000000">
        <w:rPr>
          <w:rtl w:val="0"/>
        </w:rPr>
        <w:t xml:space="preserve"> </w:t>
        <w:tab/>
        <w:t xml:space="preserve">Wat voor argumentatieschema wordt naast argumentatie op basis van voorbeelden vooral gebruikt?</w:t>
      </w:r>
    </w:p>
    <w:p w:rsidR="00000000" w:rsidDel="00000000" w:rsidP="00000000" w:rsidRDefault="00000000" w:rsidRPr="00000000" w14:paraId="0000005F">
      <w:pPr>
        <w:rPr/>
      </w:pPr>
      <w:r w:rsidDel="00000000" w:rsidR="00000000" w:rsidRPr="00000000">
        <w:rPr>
          <w:rtl w:val="0"/>
        </w:rPr>
        <w:tab/>
        <w:t xml:space="preserve">A</w:t>
        <w:tab/>
        <w:t xml:space="preserve">een oorzaak-gevolgrelatie</w:t>
      </w:r>
    </w:p>
    <w:p w:rsidR="00000000" w:rsidDel="00000000" w:rsidP="00000000" w:rsidRDefault="00000000" w:rsidRPr="00000000" w14:paraId="00000060">
      <w:pPr>
        <w:rPr/>
      </w:pPr>
      <w:r w:rsidDel="00000000" w:rsidR="00000000" w:rsidRPr="00000000">
        <w:rPr>
          <w:rtl w:val="0"/>
        </w:rPr>
        <w:tab/>
        <w:t xml:space="preserve">B</w:t>
        <w:tab/>
        <w:t xml:space="preserve">kenmerk of eigenschap</w:t>
      </w:r>
    </w:p>
    <w:p w:rsidR="00000000" w:rsidDel="00000000" w:rsidP="00000000" w:rsidRDefault="00000000" w:rsidRPr="00000000" w14:paraId="00000061">
      <w:pPr>
        <w:rPr/>
      </w:pPr>
      <w:r w:rsidDel="00000000" w:rsidR="00000000" w:rsidRPr="00000000">
        <w:rPr>
          <w:rtl w:val="0"/>
        </w:rPr>
        <w:tab/>
        <w:t xml:space="preserve">C</w:t>
        <w:tab/>
        <w:t xml:space="preserve">vergelijking</w:t>
      </w:r>
    </w:p>
    <w:p w:rsidR="00000000" w:rsidDel="00000000" w:rsidP="00000000" w:rsidRDefault="00000000" w:rsidRPr="00000000" w14:paraId="00000062">
      <w:pPr>
        <w:rPr/>
      </w:pPr>
      <w:r w:rsidDel="00000000" w:rsidR="00000000" w:rsidRPr="00000000">
        <w:rPr>
          <w:rtl w:val="0"/>
        </w:rPr>
        <w:tab/>
        <w:t xml:space="preserve">D</w:t>
        <w:tab/>
        <w:t xml:space="preserve">voor- en nadelen</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ind w:firstLine="720"/>
        <w:rPr/>
      </w:pPr>
      <w:r w:rsidDel="00000000" w:rsidR="00000000" w:rsidRPr="00000000">
        <w:rPr>
          <w:rtl w:val="0"/>
        </w:rPr>
        <w:t xml:space="preserve">“Maar wat maakt lezen nu eigenlijk zo aantrekkelijk?” (alinea 7)</w:t>
      </w:r>
    </w:p>
    <w:p w:rsidR="00000000" w:rsidDel="00000000" w:rsidP="00000000" w:rsidRDefault="00000000" w:rsidRPr="00000000" w14:paraId="00000065">
      <w:pPr>
        <w:rPr/>
      </w:pPr>
      <w:r w:rsidDel="00000000" w:rsidR="00000000" w:rsidRPr="00000000">
        <w:rPr>
          <w:sz w:val="20"/>
          <w:szCs w:val="20"/>
          <w:rtl w:val="0"/>
        </w:rPr>
        <w:t xml:space="preserve">1p </w:t>
      </w:r>
      <w:r w:rsidDel="00000000" w:rsidR="00000000" w:rsidRPr="00000000">
        <w:rPr>
          <w:b w:val="1"/>
          <w:sz w:val="24"/>
          <w:szCs w:val="24"/>
          <w:rtl w:val="0"/>
        </w:rPr>
        <w:t xml:space="preserve">12</w:t>
      </w:r>
      <w:r w:rsidDel="00000000" w:rsidR="00000000" w:rsidRPr="00000000">
        <w:rPr>
          <w:b w:val="1"/>
          <w:sz w:val="20"/>
          <w:szCs w:val="20"/>
          <w:rtl w:val="0"/>
        </w:rPr>
        <w:tab/>
      </w:r>
      <w:r w:rsidDel="00000000" w:rsidR="00000000" w:rsidRPr="00000000">
        <w:rPr>
          <w:rtl w:val="0"/>
        </w:rPr>
        <w:t xml:space="preserve">Wat is het antwoord op deze vraag?</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spacing w:line="240" w:lineRule="auto"/>
        <w:ind w:left="708" w:firstLine="0"/>
        <w:rPr/>
      </w:pPr>
      <w:r w:rsidDel="00000000" w:rsidR="00000000" w:rsidRPr="00000000">
        <w:rPr>
          <w:rtl w:val="0"/>
        </w:rPr>
        <w:t xml:space="preserve">Uit de tekst ‘Wie leest, leeft!’ zijn meerdere argumenten af te leiden die pleiten vóór het lezen van literatuur. </w:t>
      </w:r>
    </w:p>
    <w:p w:rsidR="00000000" w:rsidDel="00000000" w:rsidP="00000000" w:rsidRDefault="00000000" w:rsidRPr="00000000" w14:paraId="00000068">
      <w:pPr>
        <w:spacing w:line="240" w:lineRule="auto"/>
        <w:rPr/>
      </w:pPr>
      <w:r w:rsidDel="00000000" w:rsidR="00000000" w:rsidRPr="00000000">
        <w:rPr>
          <w:rtl w:val="0"/>
        </w:rPr>
        <w:t xml:space="preserve">6p </w:t>
      </w:r>
      <w:r w:rsidDel="00000000" w:rsidR="00000000" w:rsidRPr="00000000">
        <w:rPr>
          <w:b w:val="1"/>
          <w:rtl w:val="0"/>
        </w:rPr>
        <w:t xml:space="preserve">13</w:t>
      </w:r>
      <w:r w:rsidDel="00000000" w:rsidR="00000000" w:rsidRPr="00000000">
        <w:rPr>
          <w:rtl w:val="0"/>
        </w:rPr>
        <w:t xml:space="preserve"> </w:t>
        <w:tab/>
        <w:t xml:space="preserve">Noem drie argumenten.  Geef antwoord in volledige zinnen.  </w:t>
      </w:r>
    </w:p>
    <w:p w:rsidR="00000000" w:rsidDel="00000000" w:rsidP="00000000" w:rsidRDefault="00000000" w:rsidRPr="00000000" w14:paraId="00000069">
      <w:pPr>
        <w:spacing w:line="240" w:lineRule="auto"/>
        <w:rPr/>
      </w:pPr>
      <w:r w:rsidDel="00000000" w:rsidR="00000000" w:rsidRPr="00000000">
        <w:rPr>
          <w:rtl w:val="0"/>
        </w:rPr>
      </w:r>
    </w:p>
    <w:p w:rsidR="00000000" w:rsidDel="00000000" w:rsidP="00000000" w:rsidRDefault="00000000" w:rsidRPr="00000000" w14:paraId="0000006A">
      <w:pPr>
        <w:spacing w:line="240" w:lineRule="auto"/>
        <w:rPr/>
      </w:pPr>
      <w:r w:rsidDel="00000000" w:rsidR="00000000" w:rsidRPr="00000000">
        <w:rPr>
          <w:rtl w:val="0"/>
        </w:rPr>
        <w:t xml:space="preserve">2</w:t>
      </w:r>
      <w:r w:rsidDel="00000000" w:rsidR="00000000" w:rsidRPr="00000000">
        <w:rPr>
          <w:rtl w:val="0"/>
        </w:rPr>
        <w:t xml:space="preserve">p </w:t>
      </w:r>
      <w:r w:rsidDel="00000000" w:rsidR="00000000" w:rsidRPr="00000000">
        <w:rPr>
          <w:b w:val="1"/>
          <w:rtl w:val="0"/>
        </w:rPr>
        <w:t xml:space="preserve">14</w:t>
      </w:r>
      <w:r w:rsidDel="00000000" w:rsidR="00000000" w:rsidRPr="00000000">
        <w:rPr>
          <w:rtl w:val="0"/>
        </w:rPr>
        <w:tab/>
        <w:t xml:space="preserve">Wat is volgens de schrijver de waarde van literatuur? </w:t>
      </w:r>
      <w:r w:rsidDel="00000000" w:rsidR="00000000" w:rsidRPr="00000000">
        <w:rPr>
          <w:rtl w:val="0"/>
        </w:rPr>
        <w:t xml:space="preserve">Geef antwoord in een of meer volledige zinnen en gebruik voor je antwoord niet meer dan 25 woorden.</w:t>
      </w: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br w:type="page"/>
      </w:r>
      <w:r w:rsidDel="00000000" w:rsidR="00000000" w:rsidRPr="00000000">
        <w:rPr>
          <w:rtl w:val="0"/>
        </w:rPr>
      </w:r>
    </w:p>
    <w:p w:rsidR="00000000" w:rsidDel="00000000" w:rsidP="00000000" w:rsidRDefault="00000000" w:rsidRPr="00000000" w14:paraId="0000006E">
      <w:pPr>
        <w:rPr>
          <w:rFonts w:ascii="Fjalla One" w:cs="Fjalla One" w:eastAsia="Fjalla One" w:hAnsi="Fjalla One"/>
          <w:b w:val="1"/>
          <w:sz w:val="36"/>
          <w:szCs w:val="36"/>
        </w:rPr>
      </w:pPr>
      <w:r w:rsidDel="00000000" w:rsidR="00000000" w:rsidRPr="00000000">
        <w:rPr>
          <w:rFonts w:ascii="Fjalla One" w:cs="Fjalla One" w:eastAsia="Fjalla One" w:hAnsi="Fjalla One"/>
          <w:b w:val="1"/>
          <w:sz w:val="36"/>
          <w:szCs w:val="36"/>
          <w:rtl w:val="0"/>
        </w:rPr>
        <w:t xml:space="preserve">Deel C - bouwplan</w:t>
      </w:r>
    </w:p>
    <w:p w:rsidR="00000000" w:rsidDel="00000000" w:rsidP="00000000" w:rsidRDefault="00000000" w:rsidRPr="00000000" w14:paraId="0000006F">
      <w:pPr>
        <w:rPr>
          <w:i w:val="1"/>
        </w:rPr>
      </w:pPr>
      <w:r w:rsidDel="00000000" w:rsidR="00000000" w:rsidRPr="00000000">
        <w:rPr>
          <w:rtl w:val="0"/>
        </w:rPr>
      </w:r>
    </w:p>
    <w:p w:rsidR="00000000" w:rsidDel="00000000" w:rsidP="00000000" w:rsidRDefault="00000000" w:rsidRPr="00000000" w14:paraId="00000070">
      <w:pPr>
        <w:rPr>
          <w:i w:val="1"/>
        </w:rPr>
      </w:pPr>
      <w:r w:rsidDel="00000000" w:rsidR="00000000" w:rsidRPr="00000000">
        <w:rPr>
          <w:i w:val="1"/>
          <w:rtl w:val="0"/>
        </w:rPr>
        <w:t xml:space="preserve">Context</w:t>
      </w:r>
    </w:p>
    <w:p w:rsidR="00000000" w:rsidDel="00000000" w:rsidP="00000000" w:rsidRDefault="00000000" w:rsidRPr="00000000" w14:paraId="00000071">
      <w:pPr>
        <w:rPr/>
      </w:pPr>
      <w:r w:rsidDel="00000000" w:rsidR="00000000" w:rsidRPr="00000000">
        <w:rPr>
          <w:rtl w:val="0"/>
        </w:rPr>
        <w:t xml:space="preserve">Op dit moment woedt er in Nederland een discussie over het lezen van literatuur op de middelbare school. De afgelopen jaren heb je een aantal literaire boeken</w:t>
      </w:r>
      <w:r w:rsidDel="00000000" w:rsidR="00000000" w:rsidRPr="00000000">
        <w:rPr>
          <w:rtl w:val="0"/>
        </w:rPr>
        <w:t xml:space="preserve"> </w:t>
      </w:r>
      <w:r w:rsidDel="00000000" w:rsidR="00000000" w:rsidRPr="00000000">
        <w:rPr>
          <w:rtl w:val="0"/>
        </w:rPr>
        <w:t xml:space="preserve">gelezen. Je hebt vast een duidelijke mening over literatuur en het lezen daarvan. Omdat jij die duidelijke mening hebt, wordt aan jou gevraagd op een docentencongres van docenten Nederlands een betoog voor te dragen over dit onderwerp. Je overtuigt de luisteraars van jouw standpunt ten aanzien van literatuuronderwijs: wel of niet zinvol? Je gebruikt hiervoor de informatie uit de drie artikelen en je ervaring met de boeken in je leesdossier.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i w:val="1"/>
        </w:rPr>
      </w:pPr>
      <w:r w:rsidDel="00000000" w:rsidR="00000000" w:rsidRPr="00000000">
        <w:rPr>
          <w:i w:val="1"/>
          <w:rtl w:val="0"/>
        </w:rPr>
        <w:t xml:space="preserve">Bouwplan</w:t>
      </w:r>
    </w:p>
    <w:p w:rsidR="00000000" w:rsidDel="00000000" w:rsidP="00000000" w:rsidRDefault="00000000" w:rsidRPr="00000000" w14:paraId="00000074">
      <w:pPr>
        <w:rPr/>
      </w:pPr>
      <w:r w:rsidDel="00000000" w:rsidR="00000000" w:rsidRPr="00000000">
        <w:rPr>
          <w:rtl w:val="0"/>
        </w:rPr>
        <w:t xml:space="preserve">Maak nu een bouwplan voor een betoog. </w:t>
      </w:r>
    </w:p>
    <w:p w:rsidR="00000000" w:rsidDel="00000000" w:rsidP="00000000" w:rsidRDefault="00000000" w:rsidRPr="00000000" w14:paraId="00000075">
      <w:pPr>
        <w:numPr>
          <w:ilvl w:val="0"/>
          <w:numId w:val="4"/>
        </w:numPr>
        <w:ind w:left="720" w:hanging="360"/>
        <w:rPr>
          <w:u w:val="none"/>
        </w:rPr>
      </w:pPr>
      <w:r w:rsidDel="00000000" w:rsidR="00000000" w:rsidRPr="00000000">
        <w:rPr>
          <w:rtl w:val="0"/>
        </w:rPr>
        <w:t xml:space="preserve">Hierin staat jouw mening over literatuuronderwijs centraal. </w:t>
      </w:r>
    </w:p>
    <w:p w:rsidR="00000000" w:rsidDel="00000000" w:rsidP="00000000" w:rsidRDefault="00000000" w:rsidRPr="00000000" w14:paraId="00000076">
      <w:pPr>
        <w:numPr>
          <w:ilvl w:val="0"/>
          <w:numId w:val="4"/>
        </w:numPr>
        <w:ind w:left="720" w:hanging="360"/>
        <w:rPr>
          <w:u w:val="none"/>
        </w:rPr>
      </w:pPr>
      <w:r w:rsidDel="00000000" w:rsidR="00000000" w:rsidRPr="00000000">
        <w:rPr>
          <w:rtl w:val="0"/>
        </w:rPr>
        <w:t xml:space="preserve">Je gebruikt de informatie uit de artikelen in je argumentatie en onderbouwing. </w:t>
      </w:r>
    </w:p>
    <w:p w:rsidR="00000000" w:rsidDel="00000000" w:rsidP="00000000" w:rsidRDefault="00000000" w:rsidRPr="00000000" w14:paraId="00000077">
      <w:pPr>
        <w:numPr>
          <w:ilvl w:val="0"/>
          <w:numId w:val="4"/>
        </w:numPr>
        <w:ind w:left="720" w:hanging="360"/>
        <w:rPr>
          <w:u w:val="none"/>
        </w:rPr>
      </w:pPr>
      <w:r w:rsidDel="00000000" w:rsidR="00000000" w:rsidRPr="00000000">
        <w:rPr>
          <w:rtl w:val="0"/>
        </w:rPr>
        <w:t xml:space="preserve">Je mag citeren uit de artikelen, je mag het ook in eigen woorden zeggen. </w:t>
      </w:r>
    </w:p>
    <w:p w:rsidR="00000000" w:rsidDel="00000000" w:rsidP="00000000" w:rsidRDefault="00000000" w:rsidRPr="00000000" w14:paraId="00000078">
      <w:pPr>
        <w:numPr>
          <w:ilvl w:val="0"/>
          <w:numId w:val="4"/>
        </w:numPr>
        <w:ind w:left="720" w:hanging="360"/>
        <w:rPr>
          <w:u w:val="none"/>
        </w:rPr>
      </w:pPr>
      <w:r w:rsidDel="00000000" w:rsidR="00000000" w:rsidRPr="00000000">
        <w:rPr>
          <w:rtl w:val="0"/>
        </w:rPr>
        <w:t xml:space="preserve">Daarnaast gebruik je ook jouw ervaring met de boeken in je leesdossier in je argumentatie.</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Vul het bouwplan op de volgende pagina in. Het aantal alinea’s staat dus vast!</w:t>
      </w:r>
    </w:p>
    <w:p w:rsidR="00000000" w:rsidDel="00000000" w:rsidP="00000000" w:rsidRDefault="00000000" w:rsidRPr="00000000" w14:paraId="0000007B">
      <w:pPr>
        <w:rPr/>
      </w:pPr>
      <w:r w:rsidDel="00000000" w:rsidR="00000000" w:rsidRPr="00000000">
        <w:br w:type="page"/>
      </w:r>
      <w:r w:rsidDel="00000000" w:rsidR="00000000" w:rsidRPr="00000000">
        <w:rPr>
          <w:rtl w:val="0"/>
        </w:rPr>
      </w:r>
    </w:p>
    <w:p w:rsidR="00000000" w:rsidDel="00000000" w:rsidP="00000000" w:rsidRDefault="00000000" w:rsidRPr="00000000" w14:paraId="0000007C">
      <w:pPr>
        <w:rPr>
          <w:b w:val="1"/>
          <w:sz w:val="28"/>
          <w:szCs w:val="28"/>
        </w:rPr>
      </w:pPr>
      <w:r w:rsidDel="00000000" w:rsidR="00000000" w:rsidRPr="00000000">
        <w:rPr>
          <w:b w:val="1"/>
          <w:sz w:val="28"/>
          <w:szCs w:val="28"/>
          <w:rtl w:val="0"/>
        </w:rPr>
        <w:t xml:space="preserve">Bouwplan</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b w:val="1"/>
          <w:rtl w:val="0"/>
        </w:rPr>
        <w:t xml:space="preserve">onderwerp: de zin of onzin van literatuuronderwijs</w:t>
      </w:r>
    </w:p>
    <w:p w:rsidR="00000000" w:rsidDel="00000000" w:rsidP="00000000" w:rsidRDefault="00000000" w:rsidRPr="00000000" w14:paraId="0000007F">
      <w:pPr>
        <w:rPr>
          <w:b w:val="1"/>
        </w:rPr>
      </w:pPr>
      <w:r w:rsidDel="00000000" w:rsidR="00000000" w:rsidRPr="00000000">
        <w:rPr>
          <w:b w:val="1"/>
          <w:rtl w:val="0"/>
        </w:rPr>
        <w:t xml:space="preserve">tekstdoel: overtuigen</w:t>
      </w:r>
    </w:p>
    <w:p w:rsidR="00000000" w:rsidDel="00000000" w:rsidP="00000000" w:rsidRDefault="00000000" w:rsidRPr="00000000" w14:paraId="00000080">
      <w:pPr>
        <w:rPr>
          <w:b w:val="1"/>
        </w:rPr>
      </w:pPr>
      <w:r w:rsidDel="00000000" w:rsidR="00000000" w:rsidRPr="00000000">
        <w:rPr>
          <w:b w:val="1"/>
          <w:rtl w:val="0"/>
        </w:rPr>
        <w:t xml:space="preserve">tekststructuur: argumentatiestructuur</w:t>
      </w:r>
    </w:p>
    <w:p w:rsidR="00000000" w:rsidDel="00000000" w:rsidP="00000000" w:rsidRDefault="00000000" w:rsidRPr="00000000" w14:paraId="00000081">
      <w:pPr>
        <w:rPr>
          <w:b w:val="1"/>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rtl w:val="0"/>
        </w:rPr>
      </w:r>
    </w:p>
    <w:tbl>
      <w:tblPr>
        <w:tblStyle w:val="Table2"/>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855"/>
        <w:gridCol w:w="1830"/>
        <w:gridCol w:w="5295"/>
        <w:tblGridChange w:id="0">
          <w:tblGrid>
            <w:gridCol w:w="1050"/>
            <w:gridCol w:w="855"/>
            <w:gridCol w:w="1830"/>
            <w:gridCol w:w="52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alinea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deelonderwerp</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trefwoorden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inleiding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b w:val="1"/>
                <w:sz w:val="20"/>
                <w:szCs w:val="20"/>
              </w:rPr>
            </w:pPr>
            <w:r w:rsidDel="00000000" w:rsidR="00000000" w:rsidRPr="00000000">
              <w:rPr>
                <w:b w:val="1"/>
                <w:sz w:val="20"/>
                <w:szCs w:val="20"/>
                <w:rtl w:val="0"/>
              </w:rPr>
              <w:t xml:space="preserve">aandacht trekken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b w:val="1"/>
                <w:sz w:val="20"/>
                <w:szCs w:val="20"/>
              </w:rPr>
            </w:pPr>
            <w:r w:rsidDel="00000000" w:rsidR="00000000" w:rsidRPr="00000000">
              <w:rPr>
                <w:b w:val="1"/>
                <w:sz w:val="20"/>
                <w:szCs w:val="20"/>
                <w:rtl w:val="0"/>
              </w:rPr>
              <w:t xml:space="preserve">onderwerp introduceren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midden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b w:val="1"/>
                <w:sz w:val="20"/>
                <w:szCs w:val="20"/>
              </w:rPr>
            </w:pPr>
            <w:r w:rsidDel="00000000" w:rsidR="00000000" w:rsidRPr="00000000">
              <w:rPr>
                <w:b w:val="1"/>
                <w:sz w:val="20"/>
                <w:szCs w:val="20"/>
                <w:rtl w:val="0"/>
              </w:rPr>
              <w:t xml:space="preserve">argument voor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b w:val="1"/>
                <w:sz w:val="20"/>
                <w:szCs w:val="20"/>
              </w:rPr>
            </w:pPr>
            <w:r w:rsidDel="00000000" w:rsidR="00000000" w:rsidRPr="00000000">
              <w:rPr>
                <w:b w:val="1"/>
                <w:sz w:val="20"/>
                <w:szCs w:val="20"/>
                <w:rtl w:val="0"/>
              </w:rPr>
              <w:t xml:space="preserve">argument voor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b w:val="1"/>
                <w:sz w:val="20"/>
                <w:szCs w:val="20"/>
              </w:rPr>
            </w:pPr>
            <w:r w:rsidDel="00000000" w:rsidR="00000000" w:rsidRPr="00000000">
              <w:rPr>
                <w:b w:val="1"/>
                <w:sz w:val="20"/>
                <w:szCs w:val="20"/>
                <w:rtl w:val="0"/>
              </w:rPr>
              <w:t xml:space="preserve">tegenargument + weerlegging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slot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b w:val="1"/>
                <w:sz w:val="20"/>
                <w:szCs w:val="20"/>
              </w:rPr>
            </w:pPr>
            <w:r w:rsidDel="00000000" w:rsidR="00000000" w:rsidRPr="00000000">
              <w:rPr>
                <w:b w:val="1"/>
                <w:sz w:val="20"/>
                <w:szCs w:val="20"/>
                <w:rtl w:val="0"/>
              </w:rPr>
              <w:t xml:space="preserve">samenvatting en conclusie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B7">
      <w:pPr>
        <w:rPr>
          <w:b w:val="1"/>
        </w:rPr>
      </w:pPr>
      <w:r w:rsidDel="00000000" w:rsidR="00000000" w:rsidRPr="00000000">
        <w:rPr>
          <w:rtl w:val="0"/>
        </w:rPr>
      </w:r>
    </w:p>
    <w:p w:rsidR="00000000" w:rsidDel="00000000" w:rsidP="00000000" w:rsidRDefault="00000000" w:rsidRPr="00000000" w14:paraId="000000B8">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B9">
      <w:pPr>
        <w:rPr>
          <w:rFonts w:ascii="Fjalla One" w:cs="Fjalla One" w:eastAsia="Fjalla One" w:hAnsi="Fjalla One"/>
          <w:b w:val="1"/>
          <w:sz w:val="36"/>
          <w:szCs w:val="36"/>
        </w:rPr>
      </w:pPr>
      <w:r w:rsidDel="00000000" w:rsidR="00000000" w:rsidRPr="00000000">
        <w:rPr>
          <w:rFonts w:ascii="Fjalla One" w:cs="Fjalla One" w:eastAsia="Fjalla One" w:hAnsi="Fjalla One"/>
          <w:b w:val="1"/>
          <w:sz w:val="36"/>
          <w:szCs w:val="36"/>
          <w:rtl w:val="0"/>
        </w:rPr>
        <w:t xml:space="preserve">Deel D - betoog schrijven</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Schrijf je betoog </w:t>
      </w:r>
      <w:r w:rsidDel="00000000" w:rsidR="00000000" w:rsidRPr="00000000">
        <w:rPr>
          <w:rtl w:val="0"/>
        </w:rPr>
        <w:t xml:space="preserve">op de volgende pagina’s</w:t>
      </w:r>
      <w:r w:rsidDel="00000000" w:rsidR="00000000" w:rsidRPr="00000000">
        <w:rPr>
          <w:rtl w:val="0"/>
        </w:rPr>
        <w:t xml:space="preserve">. Werk je tekst goed uit, denk hierbij aan de volgende dingen:</w:t>
      </w:r>
    </w:p>
    <w:p w:rsidR="00000000" w:rsidDel="00000000" w:rsidP="00000000" w:rsidRDefault="00000000" w:rsidRPr="00000000" w14:paraId="000000BC">
      <w:pPr>
        <w:numPr>
          <w:ilvl w:val="0"/>
          <w:numId w:val="3"/>
        </w:numPr>
        <w:ind w:left="720" w:hanging="360"/>
        <w:rPr>
          <w:u w:val="none"/>
        </w:rPr>
      </w:pPr>
      <w:r w:rsidDel="00000000" w:rsidR="00000000" w:rsidRPr="00000000">
        <w:rPr>
          <w:rtl w:val="0"/>
        </w:rPr>
        <w:t xml:space="preserve">600 woorden (+/- 60 woorden)</w:t>
      </w:r>
    </w:p>
    <w:p w:rsidR="00000000" w:rsidDel="00000000" w:rsidP="00000000" w:rsidRDefault="00000000" w:rsidRPr="00000000" w14:paraId="000000BD">
      <w:pPr>
        <w:numPr>
          <w:ilvl w:val="0"/>
          <w:numId w:val="3"/>
        </w:numPr>
        <w:ind w:left="720" w:hanging="360"/>
        <w:rPr>
          <w:u w:val="none"/>
        </w:rPr>
      </w:pPr>
      <w:r w:rsidDel="00000000" w:rsidR="00000000" w:rsidRPr="00000000">
        <w:rPr>
          <w:rtl w:val="0"/>
        </w:rPr>
        <w:t xml:space="preserve">goede titel</w:t>
      </w:r>
    </w:p>
    <w:p w:rsidR="00000000" w:rsidDel="00000000" w:rsidP="00000000" w:rsidRDefault="00000000" w:rsidRPr="00000000" w14:paraId="000000BE">
      <w:pPr>
        <w:numPr>
          <w:ilvl w:val="0"/>
          <w:numId w:val="3"/>
        </w:numPr>
        <w:ind w:left="720" w:hanging="360"/>
        <w:rPr>
          <w:u w:val="none"/>
        </w:rPr>
      </w:pPr>
      <w:r w:rsidDel="00000000" w:rsidR="00000000" w:rsidRPr="00000000">
        <w:rPr>
          <w:rtl w:val="0"/>
        </w:rPr>
        <w:t xml:space="preserve">de indeling inleiding – kern – slot</w:t>
      </w:r>
    </w:p>
    <w:p w:rsidR="00000000" w:rsidDel="00000000" w:rsidP="00000000" w:rsidRDefault="00000000" w:rsidRPr="00000000" w14:paraId="000000BF">
      <w:pPr>
        <w:numPr>
          <w:ilvl w:val="0"/>
          <w:numId w:val="3"/>
        </w:numPr>
        <w:ind w:left="720" w:hanging="360"/>
        <w:rPr>
          <w:u w:val="none"/>
        </w:rPr>
      </w:pPr>
      <w:r w:rsidDel="00000000" w:rsidR="00000000" w:rsidRPr="00000000">
        <w:rPr>
          <w:rtl w:val="0"/>
        </w:rPr>
        <w:t xml:space="preserve">goede verwerking van de artikelen</w:t>
      </w:r>
    </w:p>
    <w:p w:rsidR="00000000" w:rsidDel="00000000" w:rsidP="00000000" w:rsidRDefault="00000000" w:rsidRPr="00000000" w14:paraId="000000C0">
      <w:pPr>
        <w:numPr>
          <w:ilvl w:val="0"/>
          <w:numId w:val="3"/>
        </w:numPr>
        <w:ind w:left="720" w:hanging="360"/>
        <w:rPr>
          <w:u w:val="none"/>
        </w:rPr>
      </w:pPr>
      <w:r w:rsidDel="00000000" w:rsidR="00000000" w:rsidRPr="00000000">
        <w:rPr>
          <w:rtl w:val="0"/>
        </w:rPr>
        <w:t xml:space="preserve">goede verwerking van je eigen leeservaringen</w:t>
      </w:r>
    </w:p>
    <w:p w:rsidR="00000000" w:rsidDel="00000000" w:rsidP="00000000" w:rsidRDefault="00000000" w:rsidRPr="00000000" w14:paraId="000000C1">
      <w:pPr>
        <w:numPr>
          <w:ilvl w:val="0"/>
          <w:numId w:val="3"/>
        </w:numPr>
        <w:ind w:left="720" w:hanging="360"/>
        <w:rPr>
          <w:u w:val="none"/>
        </w:rPr>
      </w:pPr>
      <w:r w:rsidDel="00000000" w:rsidR="00000000" w:rsidRPr="00000000">
        <w:rPr>
          <w:rtl w:val="0"/>
        </w:rPr>
        <w:t xml:space="preserve">gebruik signaalwoorden</w:t>
      </w:r>
    </w:p>
    <w:p w:rsidR="00000000" w:rsidDel="00000000" w:rsidP="00000000" w:rsidRDefault="00000000" w:rsidRPr="00000000" w14:paraId="000000C2">
      <w:pPr>
        <w:numPr>
          <w:ilvl w:val="0"/>
          <w:numId w:val="3"/>
        </w:numPr>
        <w:ind w:left="720" w:hanging="360"/>
        <w:rPr>
          <w:u w:val="none"/>
        </w:rPr>
      </w:pPr>
      <w:r w:rsidDel="00000000" w:rsidR="00000000" w:rsidRPr="00000000">
        <w:rPr>
          <w:rtl w:val="0"/>
        </w:rPr>
        <w:t xml:space="preserve">alinea’s</w:t>
      </w:r>
    </w:p>
    <w:p w:rsidR="00000000" w:rsidDel="00000000" w:rsidP="00000000" w:rsidRDefault="00000000" w:rsidRPr="00000000" w14:paraId="000000C3">
      <w:pPr>
        <w:numPr>
          <w:ilvl w:val="0"/>
          <w:numId w:val="3"/>
        </w:numPr>
        <w:ind w:left="720" w:hanging="360"/>
        <w:rPr>
          <w:u w:val="none"/>
        </w:rPr>
      </w:pPr>
      <w:r w:rsidDel="00000000" w:rsidR="00000000" w:rsidRPr="00000000">
        <w:rPr>
          <w:rtl w:val="0"/>
        </w:rPr>
        <w:t xml:space="preserve">zinsbouw</w:t>
      </w:r>
    </w:p>
    <w:p w:rsidR="00000000" w:rsidDel="00000000" w:rsidP="00000000" w:rsidRDefault="00000000" w:rsidRPr="00000000" w14:paraId="000000C4">
      <w:pPr>
        <w:numPr>
          <w:ilvl w:val="0"/>
          <w:numId w:val="3"/>
        </w:numPr>
        <w:ind w:left="720" w:hanging="360"/>
        <w:rPr>
          <w:u w:val="none"/>
        </w:rPr>
      </w:pPr>
      <w:r w:rsidDel="00000000" w:rsidR="00000000" w:rsidRPr="00000000">
        <w:rPr>
          <w:rtl w:val="0"/>
        </w:rPr>
        <w:t xml:space="preserve">spelling</w:t>
      </w:r>
    </w:p>
    <w:p w:rsidR="00000000" w:rsidDel="00000000" w:rsidP="00000000" w:rsidRDefault="00000000" w:rsidRPr="00000000" w14:paraId="000000C5">
      <w:pPr>
        <w:numPr>
          <w:ilvl w:val="0"/>
          <w:numId w:val="3"/>
        </w:numPr>
        <w:ind w:left="720" w:hanging="360"/>
        <w:rPr>
          <w:u w:val="none"/>
        </w:rPr>
      </w:pPr>
      <w:r w:rsidDel="00000000" w:rsidR="00000000" w:rsidRPr="00000000">
        <w:rPr>
          <w:rtl w:val="0"/>
        </w:rPr>
        <w:t xml:space="preserve">leestekens</w:t>
      </w:r>
    </w:p>
    <w:p w:rsidR="00000000" w:rsidDel="00000000" w:rsidP="00000000" w:rsidRDefault="00000000" w:rsidRPr="00000000" w14:paraId="000000C6">
      <w:pPr>
        <w:numPr>
          <w:ilvl w:val="0"/>
          <w:numId w:val="3"/>
        </w:numPr>
        <w:ind w:left="720" w:hanging="360"/>
        <w:rPr>
          <w:u w:val="none"/>
        </w:rPr>
      </w:pPr>
      <w:r w:rsidDel="00000000" w:rsidR="00000000" w:rsidRPr="00000000">
        <w:rPr>
          <w:rtl w:val="0"/>
        </w:rPr>
        <w:t xml:space="preserve">schrijfstijl</w:t>
      </w:r>
    </w:p>
    <w:p w:rsidR="00000000" w:rsidDel="00000000" w:rsidP="00000000" w:rsidRDefault="00000000" w:rsidRPr="00000000" w14:paraId="000000C7">
      <w:pPr>
        <w:numPr>
          <w:ilvl w:val="0"/>
          <w:numId w:val="3"/>
        </w:numPr>
        <w:ind w:left="720" w:hanging="360"/>
        <w:rPr>
          <w:u w:val="none"/>
        </w:rPr>
      </w:pPr>
      <w:r w:rsidDel="00000000" w:rsidR="00000000" w:rsidRPr="00000000">
        <w:rPr>
          <w:rtl w:val="0"/>
        </w:rPr>
        <w:t xml:space="preserve">uiterlijke verzorging</w:t>
      </w:r>
    </w:p>
    <w:p w:rsidR="00000000" w:rsidDel="00000000" w:rsidP="00000000" w:rsidRDefault="00000000" w:rsidRPr="00000000" w14:paraId="000000C8">
      <w:pPr>
        <w:ind w:left="0" w:firstLine="0"/>
        <w:rPr/>
      </w:pPr>
      <w:r w:rsidDel="00000000" w:rsidR="00000000" w:rsidRPr="00000000">
        <w:rPr>
          <w:rtl w:val="0"/>
        </w:rPr>
      </w:r>
    </w:p>
    <w:p w:rsidR="00000000" w:rsidDel="00000000" w:rsidP="00000000" w:rsidRDefault="00000000" w:rsidRPr="00000000" w14:paraId="000000C9">
      <w:pPr>
        <w:spacing w:line="480" w:lineRule="auto"/>
        <w:rPr/>
      </w:pPr>
      <w:r w:rsidDel="00000000" w:rsidR="00000000" w:rsidRPr="00000000">
        <w:br w:type="page"/>
      </w:r>
      <w:commentRangeStart w:id="1"/>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CA">
      <w:pPr>
        <w:rPr>
          <w:rFonts w:ascii="Fjalla One" w:cs="Fjalla One" w:eastAsia="Fjalla One" w:hAnsi="Fjalla One"/>
          <w:b w:val="1"/>
          <w:sz w:val="36"/>
          <w:szCs w:val="36"/>
        </w:rPr>
      </w:pPr>
      <w:r w:rsidDel="00000000" w:rsidR="00000000" w:rsidRPr="00000000">
        <w:rPr>
          <w:rFonts w:ascii="Fjalla One" w:cs="Fjalla One" w:eastAsia="Fjalla One" w:hAnsi="Fjalla One"/>
          <w:b w:val="1"/>
          <w:sz w:val="36"/>
          <w:szCs w:val="36"/>
          <w:rtl w:val="0"/>
        </w:rPr>
        <w:t xml:space="preserve">Deel E - betoog houden</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Vanmiddag</w:t>
      </w:r>
      <w:r w:rsidDel="00000000" w:rsidR="00000000" w:rsidRPr="00000000">
        <w:rPr>
          <w:rtl w:val="0"/>
        </w:rPr>
        <w:t xml:space="preserve"> houd je je betoog voor twee docenten Nederlands. Je wordt dan alleen beoordeeld op spreekvaardigheid.</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Let hierbij op de volgende eisen:</w:t>
      </w:r>
    </w:p>
    <w:p w:rsidR="00000000" w:rsidDel="00000000" w:rsidP="00000000" w:rsidRDefault="00000000" w:rsidRPr="00000000" w14:paraId="000000CF">
      <w:pPr>
        <w:numPr>
          <w:ilvl w:val="0"/>
          <w:numId w:val="1"/>
        </w:numPr>
        <w:ind w:left="720" w:hanging="360"/>
      </w:pPr>
      <w:r w:rsidDel="00000000" w:rsidR="00000000" w:rsidRPr="00000000">
        <w:rPr>
          <w:rtl w:val="0"/>
        </w:rPr>
        <w:t xml:space="preserve">Je houdt een overtuigend betoog (je leest dus niet voor).</w:t>
      </w:r>
    </w:p>
    <w:p w:rsidR="00000000" w:rsidDel="00000000" w:rsidP="00000000" w:rsidRDefault="00000000" w:rsidRPr="00000000" w14:paraId="000000D0">
      <w:pPr>
        <w:numPr>
          <w:ilvl w:val="0"/>
          <w:numId w:val="1"/>
        </w:numPr>
        <w:ind w:left="720" w:hanging="360"/>
        <w:rPr>
          <w:u w:val="none"/>
        </w:rPr>
      </w:pPr>
      <w:r w:rsidDel="00000000" w:rsidR="00000000" w:rsidRPr="00000000">
        <w:rPr>
          <w:rtl w:val="0"/>
        </w:rPr>
        <w:t xml:space="preserve">Je mag niet je volledige tekst erbij hebben, alleen steekwoorden! </w:t>
      </w:r>
    </w:p>
    <w:p w:rsidR="00000000" w:rsidDel="00000000" w:rsidP="00000000" w:rsidRDefault="00000000" w:rsidRPr="00000000" w14:paraId="000000D1">
      <w:pPr>
        <w:numPr>
          <w:ilvl w:val="0"/>
          <w:numId w:val="1"/>
        </w:numPr>
        <w:ind w:left="720" w:hanging="360"/>
        <w:rPr>
          <w:u w:val="none"/>
        </w:rPr>
      </w:pPr>
      <w:r w:rsidDel="00000000" w:rsidR="00000000" w:rsidRPr="00000000">
        <w:rPr>
          <w:rtl w:val="0"/>
        </w:rPr>
        <w:t xml:space="preserve">Je betoog is duidelijk ingedeeld in een aantrekkelijke inleiding, zinvol midden en overtuigend slot.</w:t>
      </w:r>
    </w:p>
    <w:p w:rsidR="00000000" w:rsidDel="00000000" w:rsidP="00000000" w:rsidRDefault="00000000" w:rsidRPr="00000000" w14:paraId="000000D2">
      <w:pPr>
        <w:ind w:left="0" w:firstLine="0"/>
        <w:rPr/>
      </w:pPr>
      <w:r w:rsidDel="00000000" w:rsidR="00000000" w:rsidRPr="00000000">
        <w:rPr>
          <w:rtl w:val="0"/>
        </w:rPr>
      </w:r>
    </w:p>
    <w:p w:rsidR="00000000" w:rsidDel="00000000" w:rsidP="00000000" w:rsidRDefault="00000000" w:rsidRPr="00000000" w14:paraId="000000D3">
      <w:pPr>
        <w:ind w:left="0" w:firstLine="0"/>
        <w:rPr/>
      </w:pPr>
      <w:r w:rsidDel="00000000" w:rsidR="00000000" w:rsidRPr="00000000">
        <w:rPr>
          <w:rtl w:val="0"/>
        </w:rPr>
        <w:t xml:space="preserve">Je wordt bij dit onderdeel alleen beoordeeld op spreekvaardigheid.</w:t>
      </w:r>
      <w:r w:rsidDel="00000000" w:rsidR="00000000" w:rsidRPr="00000000">
        <w:rPr>
          <w:rtl w:val="0"/>
        </w:rPr>
      </w:r>
    </w:p>
    <w:sectPr>
      <w:footerReference r:id="rId7" w:type="default"/>
      <w:pgSz w:h="16834" w:w="11909"/>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h luth" w:id="1" w:date="2020-06-12T08:03:37Z">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na het printen vervangen door proefwerkpapier</w:t>
      </w:r>
    </w:p>
  </w:comment>
  <w:comment w:author="h luth" w:id="0" w:date="2020-06-12T07:59:02Z">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opnieuw geformuleerd, met verplicht citeren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Fjalla One">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jallaOn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