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22F5" w:rsidRDefault="00E874FD">
      <w:pPr>
        <w:rPr>
          <w:rFonts w:ascii="Arial" w:hAnsi="Arial" w:cs="Arial"/>
          <w:b/>
          <w:sz w:val="24"/>
          <w:szCs w:val="24"/>
        </w:rPr>
      </w:pPr>
      <w:r>
        <w:rPr>
          <w:rFonts w:ascii="Arial" w:hAnsi="Arial" w:cs="Arial"/>
          <w:b/>
          <w:sz w:val="24"/>
          <w:szCs w:val="24"/>
        </w:rPr>
        <w:t>CORRECTIEVOORSCHRIFT RESULTAATVERBETERINGSTOETS HAVO 2020</w:t>
      </w:r>
    </w:p>
    <w:p w:rsidR="00E874FD" w:rsidRDefault="00E874FD">
      <w:pPr>
        <w:rPr>
          <w:rFonts w:ascii="Arial" w:hAnsi="Arial" w:cs="Arial"/>
          <w:b/>
          <w:sz w:val="24"/>
          <w:szCs w:val="24"/>
        </w:rPr>
      </w:pPr>
    </w:p>
    <w:p w:rsidR="00E874FD" w:rsidRDefault="00E874FD">
      <w:pPr>
        <w:rPr>
          <w:rFonts w:ascii="Arial" w:hAnsi="Arial" w:cs="Arial"/>
          <w:i/>
          <w:sz w:val="24"/>
          <w:szCs w:val="24"/>
        </w:rPr>
      </w:pPr>
      <w:r>
        <w:rPr>
          <w:rFonts w:ascii="Arial" w:hAnsi="Arial" w:cs="Arial"/>
          <w:i/>
          <w:sz w:val="24"/>
          <w:szCs w:val="24"/>
        </w:rPr>
        <w:t>Deel 1: mondelinge taalvaardigheid en literatuur</w:t>
      </w:r>
      <w:r w:rsidR="00067EAC">
        <w:rPr>
          <w:rFonts w:ascii="Arial" w:hAnsi="Arial" w:cs="Arial"/>
          <w:i/>
          <w:sz w:val="24"/>
          <w:szCs w:val="24"/>
        </w:rPr>
        <w:t xml:space="preserve"> (30%)</w:t>
      </w:r>
    </w:p>
    <w:p w:rsidR="00067EAC" w:rsidRDefault="00067EAC">
      <w:pPr>
        <w:rPr>
          <w:rFonts w:ascii="Arial" w:hAnsi="Arial" w:cs="Arial"/>
          <w:i/>
          <w:sz w:val="24"/>
          <w:szCs w:val="24"/>
        </w:rPr>
      </w:pPr>
    </w:p>
    <w:p w:rsidR="00067EAC" w:rsidRDefault="00067EAC" w:rsidP="00067EAC">
      <w:pPr>
        <w:rPr>
          <w:rFonts w:ascii="Arial" w:hAnsi="Arial" w:cs="Arial"/>
          <w:b/>
          <w:sz w:val="24"/>
          <w:szCs w:val="24"/>
        </w:rPr>
      </w:pPr>
      <w:r>
        <w:rPr>
          <w:rFonts w:ascii="Arial" w:hAnsi="Arial" w:cs="Arial"/>
          <w:b/>
          <w:sz w:val="24"/>
          <w:szCs w:val="24"/>
        </w:rPr>
        <w:t>Mondelinge taalvaardigheid: 15%</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Cijfer: </w:t>
      </w:r>
    </w:p>
    <w:tbl>
      <w:tblPr>
        <w:tblW w:w="9639" w:type="dxa"/>
        <w:tblInd w:w="120"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1861"/>
        <w:gridCol w:w="4058"/>
        <w:gridCol w:w="1860"/>
        <w:gridCol w:w="1860"/>
      </w:tblGrid>
      <w:tr w:rsidR="00067EAC" w:rsidRPr="00383445" w:rsidTr="00067EAC">
        <w:tc>
          <w:tcPr>
            <w:tcW w:w="1861" w:type="dxa"/>
          </w:tcPr>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spacing w:after="58"/>
              <w:rPr>
                <w:rFonts w:ascii="Arial" w:hAnsi="Arial" w:cs="Arial"/>
                <w:sz w:val="20"/>
              </w:rPr>
            </w:pPr>
            <w:r w:rsidRPr="00383445">
              <w:rPr>
                <w:rFonts w:ascii="Arial" w:hAnsi="Arial" w:cs="Arial"/>
                <w:sz w:val="20"/>
              </w:rPr>
              <w:br/>
              <w:t>presentatie</w:t>
            </w:r>
          </w:p>
        </w:tc>
        <w:tc>
          <w:tcPr>
            <w:tcW w:w="4058" w:type="dxa"/>
          </w:tcPr>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br/>
              <w:t>- publiekgericht (geen steun papier)</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t xml:space="preserve">- brengt het met overtuiging </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t>- goed tempo</w:t>
            </w:r>
            <w:r w:rsidRPr="00383445">
              <w:rPr>
                <w:rFonts w:ascii="Arial" w:hAnsi="Arial" w:cs="Arial"/>
                <w:sz w:val="20"/>
              </w:rPr>
              <w:br/>
              <w:t>- structuur</w:t>
            </w:r>
            <w:r w:rsidRPr="00383445">
              <w:rPr>
                <w:rFonts w:ascii="Arial" w:hAnsi="Arial" w:cs="Arial"/>
                <w:sz w:val="20"/>
              </w:rPr>
              <w:br/>
              <w:t>- aantrekkelijke afsluiting</w:t>
            </w:r>
            <w:r w:rsidRPr="00383445">
              <w:rPr>
                <w:rFonts w:ascii="Arial" w:hAnsi="Arial" w:cs="Arial"/>
                <w:sz w:val="20"/>
              </w:rPr>
              <w:br/>
            </w:r>
          </w:p>
        </w:tc>
        <w:tc>
          <w:tcPr>
            <w:tcW w:w="1860" w:type="dxa"/>
          </w:tcPr>
          <w:p w:rsidR="00067EAC" w:rsidRPr="00383445" w:rsidRDefault="00067EAC" w:rsidP="004D5457">
            <w:pPr>
              <w:pStyle w:val="Geenafstand"/>
              <w:rPr>
                <w:rFonts w:ascii="Arial" w:hAnsi="Arial" w:cs="Arial"/>
                <w:sz w:val="20"/>
              </w:rPr>
            </w:pPr>
            <w:r w:rsidRPr="00383445">
              <w:rPr>
                <w:rFonts w:ascii="Arial" w:hAnsi="Arial" w:cs="Arial"/>
                <w:sz w:val="20"/>
              </w:rPr>
              <w:br/>
              <w:t>1 - 2 - 3 - 4 - 5</w:t>
            </w:r>
          </w:p>
          <w:p w:rsidR="00067EAC" w:rsidRPr="00383445" w:rsidRDefault="00067EAC" w:rsidP="004D5457">
            <w:pPr>
              <w:pStyle w:val="Geenafstand"/>
              <w:rPr>
                <w:rFonts w:ascii="Arial" w:hAnsi="Arial" w:cs="Arial"/>
                <w:sz w:val="20"/>
              </w:rPr>
            </w:pPr>
            <w:r w:rsidRPr="00383445">
              <w:rPr>
                <w:rFonts w:ascii="Arial" w:hAnsi="Arial" w:cs="Arial"/>
                <w:sz w:val="20"/>
              </w:rPr>
              <w:t>1 - 2 - 3 - 4 - 5</w:t>
            </w:r>
          </w:p>
          <w:p w:rsidR="00067EAC" w:rsidRPr="00383445" w:rsidRDefault="00067EAC" w:rsidP="004D5457">
            <w:pPr>
              <w:pStyle w:val="Geenafstand"/>
              <w:rPr>
                <w:rFonts w:ascii="Arial" w:hAnsi="Arial" w:cs="Arial"/>
                <w:sz w:val="20"/>
              </w:rPr>
            </w:pPr>
            <w:r w:rsidRPr="00383445">
              <w:rPr>
                <w:rFonts w:ascii="Arial" w:hAnsi="Arial" w:cs="Arial"/>
                <w:sz w:val="20"/>
              </w:rPr>
              <w:t>1 - 2 - 3 - 4 - 5</w:t>
            </w:r>
          </w:p>
          <w:p w:rsidR="00067EAC" w:rsidRPr="00383445" w:rsidRDefault="00067EAC" w:rsidP="004D5457">
            <w:pPr>
              <w:pStyle w:val="Geenafstand"/>
              <w:rPr>
                <w:rFonts w:ascii="Arial" w:hAnsi="Arial" w:cs="Arial"/>
                <w:sz w:val="20"/>
              </w:rPr>
            </w:pPr>
            <w:r w:rsidRPr="00383445">
              <w:rPr>
                <w:rFonts w:ascii="Arial" w:hAnsi="Arial" w:cs="Arial"/>
                <w:sz w:val="20"/>
              </w:rPr>
              <w:t>1 - 2 - 3 - 4 - 5</w:t>
            </w:r>
          </w:p>
          <w:p w:rsidR="00067EAC" w:rsidRPr="00383445" w:rsidRDefault="00067EAC" w:rsidP="004D5457">
            <w:pPr>
              <w:pStyle w:val="Geenafstand"/>
              <w:rPr>
                <w:rFonts w:ascii="Arial" w:hAnsi="Arial" w:cs="Arial"/>
                <w:sz w:val="20"/>
              </w:rPr>
            </w:pPr>
            <w:r w:rsidRPr="00383445">
              <w:rPr>
                <w:rFonts w:ascii="Arial" w:hAnsi="Arial" w:cs="Arial"/>
                <w:sz w:val="20"/>
              </w:rPr>
              <w:t>1 - 2 - 3 - 4 - 5</w:t>
            </w:r>
          </w:p>
        </w:tc>
        <w:tc>
          <w:tcPr>
            <w:tcW w:w="1860" w:type="dxa"/>
          </w:tcPr>
          <w:p w:rsidR="00067EAC" w:rsidRPr="00383445" w:rsidRDefault="00067EAC" w:rsidP="004D5457">
            <w:pPr>
              <w:pStyle w:val="Geenafstand"/>
              <w:rPr>
                <w:rFonts w:ascii="Arial" w:hAnsi="Arial" w:cs="Arial"/>
                <w:sz w:val="20"/>
              </w:rPr>
            </w:pPr>
            <w:r w:rsidRPr="00383445">
              <w:rPr>
                <w:rFonts w:ascii="Arial" w:hAnsi="Arial" w:cs="Arial"/>
                <w:sz w:val="20"/>
              </w:rPr>
              <w:br/>
              <w:t>1 - 2 - 3 - 4 - 5</w:t>
            </w:r>
          </w:p>
          <w:p w:rsidR="00067EAC" w:rsidRPr="00383445" w:rsidRDefault="00067EAC" w:rsidP="004D5457">
            <w:pPr>
              <w:pStyle w:val="Geenafstand"/>
              <w:rPr>
                <w:rFonts w:ascii="Arial" w:hAnsi="Arial" w:cs="Arial"/>
                <w:sz w:val="20"/>
              </w:rPr>
            </w:pPr>
            <w:r w:rsidRPr="00383445">
              <w:rPr>
                <w:rFonts w:ascii="Arial" w:hAnsi="Arial" w:cs="Arial"/>
                <w:sz w:val="20"/>
              </w:rPr>
              <w:t>1 - 2 - 3 - 4 - 5</w:t>
            </w:r>
          </w:p>
          <w:p w:rsidR="00067EAC" w:rsidRPr="00383445" w:rsidRDefault="00067EAC" w:rsidP="004D5457">
            <w:pPr>
              <w:pStyle w:val="Geenafstand"/>
              <w:rPr>
                <w:rFonts w:ascii="Arial" w:hAnsi="Arial" w:cs="Arial"/>
                <w:sz w:val="20"/>
              </w:rPr>
            </w:pPr>
            <w:r w:rsidRPr="00383445">
              <w:rPr>
                <w:rFonts w:ascii="Arial" w:hAnsi="Arial" w:cs="Arial"/>
                <w:sz w:val="20"/>
              </w:rPr>
              <w:t>1 - 2 - 3 - 4 - 5</w:t>
            </w:r>
          </w:p>
          <w:p w:rsidR="00067EAC" w:rsidRPr="00383445" w:rsidRDefault="00067EAC" w:rsidP="004D5457">
            <w:pPr>
              <w:pStyle w:val="Geenafstand"/>
              <w:rPr>
                <w:rFonts w:ascii="Arial" w:hAnsi="Arial" w:cs="Arial"/>
                <w:sz w:val="20"/>
              </w:rPr>
            </w:pPr>
            <w:r w:rsidRPr="00383445">
              <w:rPr>
                <w:rFonts w:ascii="Arial" w:hAnsi="Arial" w:cs="Arial"/>
                <w:sz w:val="20"/>
              </w:rPr>
              <w:t>1 - 2 - 3 - 4 - 5</w:t>
            </w:r>
          </w:p>
          <w:p w:rsidR="00067EAC" w:rsidRPr="00383445" w:rsidRDefault="00067EAC" w:rsidP="004D5457">
            <w:pPr>
              <w:pStyle w:val="Geenafstand"/>
              <w:rPr>
                <w:rFonts w:ascii="Arial" w:hAnsi="Arial" w:cs="Arial"/>
                <w:sz w:val="20"/>
              </w:rPr>
            </w:pPr>
            <w:r w:rsidRPr="00383445">
              <w:rPr>
                <w:rFonts w:ascii="Arial" w:hAnsi="Arial" w:cs="Arial"/>
                <w:sz w:val="20"/>
              </w:rPr>
              <w:t>1 - 2 - 3 - 4 - 5</w:t>
            </w:r>
          </w:p>
        </w:tc>
      </w:tr>
      <w:tr w:rsidR="00067EAC" w:rsidRPr="00383445" w:rsidTr="00067EAC">
        <w:tc>
          <w:tcPr>
            <w:tcW w:w="1861" w:type="dxa"/>
          </w:tcPr>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spacing w:after="58"/>
              <w:rPr>
                <w:rFonts w:ascii="Arial" w:hAnsi="Arial" w:cs="Arial"/>
                <w:sz w:val="20"/>
              </w:rPr>
            </w:pPr>
            <w:r w:rsidRPr="00383445">
              <w:rPr>
                <w:rFonts w:ascii="Arial" w:hAnsi="Arial" w:cs="Arial"/>
                <w:sz w:val="20"/>
              </w:rPr>
              <w:br/>
              <w:t>taalgebruik</w:t>
            </w:r>
          </w:p>
        </w:tc>
        <w:tc>
          <w:tcPr>
            <w:tcW w:w="4058" w:type="dxa"/>
          </w:tcPr>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br/>
              <w:t>- formuleert gemakkelijk</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t>- spreekt ABN</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t>- goede articulatie</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t>- gevarieerd van toon</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p>
        </w:tc>
        <w:tc>
          <w:tcPr>
            <w:tcW w:w="1860" w:type="dxa"/>
          </w:tcPr>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br/>
              <w:t>1 - 2 - 3 - 4 - 5</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t>1 - 2 - 3 - 4 - 5</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t>1 - 2 - 3 - 4 - 5</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spacing w:after="58"/>
              <w:rPr>
                <w:rFonts w:ascii="Arial" w:hAnsi="Arial" w:cs="Arial"/>
                <w:sz w:val="20"/>
              </w:rPr>
            </w:pPr>
            <w:r w:rsidRPr="00383445">
              <w:rPr>
                <w:rFonts w:ascii="Arial" w:hAnsi="Arial" w:cs="Arial"/>
                <w:sz w:val="20"/>
              </w:rPr>
              <w:t>1 - 2 - 3 - 4 - 5</w:t>
            </w:r>
          </w:p>
        </w:tc>
        <w:tc>
          <w:tcPr>
            <w:tcW w:w="1860" w:type="dxa"/>
          </w:tcPr>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br/>
              <w:t>1 - 2 - 3 - 4 - 5</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t>1 - 2 - 3 - 4 - 5</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t>1 - 2 - 3 - 4 - 5</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spacing w:after="58"/>
              <w:rPr>
                <w:rFonts w:ascii="Arial" w:hAnsi="Arial" w:cs="Arial"/>
                <w:sz w:val="20"/>
              </w:rPr>
            </w:pPr>
            <w:r w:rsidRPr="00383445">
              <w:rPr>
                <w:rFonts w:ascii="Arial" w:hAnsi="Arial" w:cs="Arial"/>
                <w:sz w:val="20"/>
              </w:rPr>
              <w:t>1 - 2 - 3 - 4 - 5</w:t>
            </w:r>
          </w:p>
        </w:tc>
      </w:tr>
      <w:tr w:rsidR="00067EAC" w:rsidRPr="00383445" w:rsidTr="00067EAC">
        <w:tc>
          <w:tcPr>
            <w:tcW w:w="1861" w:type="dxa"/>
          </w:tcPr>
          <w:p w:rsidR="00067EAC"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spacing w:after="58"/>
              <w:rPr>
                <w:rFonts w:ascii="Arial" w:hAnsi="Arial" w:cs="Arial"/>
                <w:b/>
                <w:sz w:val="20"/>
              </w:rPr>
            </w:pPr>
            <w:r>
              <w:rPr>
                <w:rFonts w:ascii="Arial" w:hAnsi="Arial" w:cs="Arial"/>
                <w:b/>
                <w:sz w:val="20"/>
              </w:rPr>
              <w:t>Totaalscore</w:t>
            </w:r>
          </w:p>
          <w:p w:rsidR="00067EAC" w:rsidRPr="00067EAC"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spacing w:after="58"/>
              <w:rPr>
                <w:rFonts w:ascii="Arial" w:hAnsi="Arial" w:cs="Arial"/>
                <w:b/>
                <w:sz w:val="20"/>
              </w:rPr>
            </w:pPr>
            <w:r>
              <w:rPr>
                <w:rFonts w:ascii="Arial" w:hAnsi="Arial" w:cs="Arial"/>
                <w:b/>
                <w:sz w:val="20"/>
              </w:rPr>
              <w:t>(max. 45) / 4,5</w:t>
            </w:r>
          </w:p>
        </w:tc>
        <w:tc>
          <w:tcPr>
            <w:tcW w:w="4058" w:type="dxa"/>
          </w:tcPr>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p>
        </w:tc>
        <w:tc>
          <w:tcPr>
            <w:tcW w:w="1860" w:type="dxa"/>
          </w:tcPr>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p>
        </w:tc>
        <w:tc>
          <w:tcPr>
            <w:tcW w:w="1860" w:type="dxa"/>
          </w:tcPr>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p>
        </w:tc>
      </w:tr>
    </w:tbl>
    <w:p w:rsidR="00067EAC" w:rsidRDefault="00067EAC">
      <w:pPr>
        <w:rPr>
          <w:rFonts w:ascii="Arial" w:hAnsi="Arial" w:cs="Arial"/>
          <w:sz w:val="24"/>
          <w:szCs w:val="24"/>
        </w:rPr>
      </w:pPr>
    </w:p>
    <w:p w:rsidR="00067EAC" w:rsidRDefault="00067EAC">
      <w:pPr>
        <w:rPr>
          <w:rFonts w:ascii="Arial" w:hAnsi="Arial" w:cs="Arial"/>
          <w:sz w:val="24"/>
          <w:szCs w:val="24"/>
        </w:rPr>
      </w:pPr>
    </w:p>
    <w:p w:rsidR="00067EAC" w:rsidRDefault="00067EAC">
      <w:pPr>
        <w:rPr>
          <w:rFonts w:ascii="Arial" w:hAnsi="Arial" w:cs="Arial"/>
          <w:sz w:val="24"/>
          <w:szCs w:val="24"/>
        </w:rPr>
      </w:pPr>
    </w:p>
    <w:p w:rsidR="00067EAC" w:rsidRDefault="00067EAC" w:rsidP="00067EAC">
      <w:pPr>
        <w:rPr>
          <w:rFonts w:ascii="Arial" w:hAnsi="Arial" w:cs="Arial"/>
          <w:b/>
          <w:sz w:val="24"/>
          <w:szCs w:val="24"/>
        </w:rPr>
      </w:pPr>
      <w:r>
        <w:rPr>
          <w:rFonts w:ascii="Arial" w:hAnsi="Arial" w:cs="Arial"/>
          <w:b/>
          <w:sz w:val="24"/>
          <w:szCs w:val="24"/>
        </w:rPr>
        <w:lastRenderedPageBreak/>
        <w:t>Literatuur: 15%</w:t>
      </w:r>
      <w:r>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t xml:space="preserve">Cijfer: </w:t>
      </w:r>
    </w:p>
    <w:tbl>
      <w:tblPr>
        <w:tblStyle w:val="Tabelraster"/>
        <w:tblW w:w="9209" w:type="dxa"/>
        <w:tblLook w:val="04A0" w:firstRow="1" w:lastRow="0" w:firstColumn="1" w:lastColumn="0" w:noHBand="0" w:noVBand="1"/>
      </w:tblPr>
      <w:tblGrid>
        <w:gridCol w:w="3020"/>
        <w:gridCol w:w="4346"/>
        <w:gridCol w:w="1843"/>
      </w:tblGrid>
      <w:tr w:rsidR="00067EAC" w:rsidRPr="00067EAC" w:rsidTr="004D5457">
        <w:tc>
          <w:tcPr>
            <w:tcW w:w="3020" w:type="dxa"/>
          </w:tcPr>
          <w:p w:rsidR="00067EAC" w:rsidRPr="00067EAC" w:rsidRDefault="00067EAC" w:rsidP="004D5457">
            <w:pPr>
              <w:rPr>
                <w:b/>
              </w:rPr>
            </w:pPr>
            <w:r w:rsidRPr="00067EAC">
              <w:rPr>
                <w:b/>
              </w:rPr>
              <w:t>Onderwerp</w:t>
            </w:r>
          </w:p>
        </w:tc>
        <w:tc>
          <w:tcPr>
            <w:tcW w:w="4346" w:type="dxa"/>
          </w:tcPr>
          <w:p w:rsidR="00067EAC" w:rsidRPr="00067EAC" w:rsidRDefault="00067EAC" w:rsidP="004D5457">
            <w:pPr>
              <w:rPr>
                <w:b/>
                <w:i/>
              </w:rPr>
            </w:pPr>
            <w:r w:rsidRPr="00067EAC">
              <w:rPr>
                <w:b/>
              </w:rPr>
              <w:t>Inhoud</w:t>
            </w:r>
            <w:r w:rsidRPr="00067EAC">
              <w:rPr>
                <w:b/>
                <w:i/>
              </w:rPr>
              <w:t xml:space="preserve"> </w:t>
            </w:r>
          </w:p>
        </w:tc>
        <w:tc>
          <w:tcPr>
            <w:tcW w:w="1843" w:type="dxa"/>
          </w:tcPr>
          <w:p w:rsidR="00067EAC" w:rsidRPr="00067EAC" w:rsidRDefault="00067EAC" w:rsidP="004D5457">
            <w:pPr>
              <w:rPr>
                <w:b/>
              </w:rPr>
            </w:pPr>
            <w:r w:rsidRPr="00067EAC">
              <w:rPr>
                <w:b/>
              </w:rPr>
              <w:t>Max. 10 punten</w:t>
            </w:r>
          </w:p>
        </w:tc>
      </w:tr>
    </w:tbl>
    <w:p w:rsidR="00067EAC" w:rsidRDefault="00067EAC" w:rsidP="00067EAC">
      <w:pPr>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 </w:t>
      </w:r>
    </w:p>
    <w:tbl>
      <w:tblPr>
        <w:tblStyle w:val="Tabelraster"/>
        <w:tblW w:w="9209" w:type="dxa"/>
        <w:tblLook w:val="04A0" w:firstRow="1" w:lastRow="0" w:firstColumn="1" w:lastColumn="0" w:noHBand="0" w:noVBand="1"/>
      </w:tblPr>
      <w:tblGrid>
        <w:gridCol w:w="3020"/>
        <w:gridCol w:w="4346"/>
        <w:gridCol w:w="1843"/>
      </w:tblGrid>
      <w:tr w:rsidR="00E547D1" w:rsidTr="004D5457">
        <w:tc>
          <w:tcPr>
            <w:tcW w:w="3020" w:type="dxa"/>
          </w:tcPr>
          <w:p w:rsidR="00E547D1" w:rsidRPr="00067EAC" w:rsidRDefault="00E547D1" w:rsidP="004D5457">
            <w:r>
              <w:t>Voordragen</w:t>
            </w:r>
          </w:p>
        </w:tc>
        <w:tc>
          <w:tcPr>
            <w:tcW w:w="4346" w:type="dxa"/>
          </w:tcPr>
          <w:p w:rsidR="00E547D1" w:rsidRPr="00E547D1" w:rsidRDefault="00E547D1" w:rsidP="00E547D1">
            <w:pPr>
              <w:spacing w:line="360" w:lineRule="auto"/>
              <w:rPr>
                <w:rFonts w:cs="Arial"/>
              </w:rPr>
            </w:pPr>
            <w:r w:rsidRPr="00E547D1">
              <w:rPr>
                <w:rFonts w:cs="Arial"/>
              </w:rPr>
              <w:t xml:space="preserve">Bij een gedicht draag je het gehele gedicht voor, bij een boek maximaal één pagina. Leg bij een boek uit waarom je specifiek voor deze pagina gekozen hebt. </w:t>
            </w:r>
          </w:p>
          <w:p w:rsidR="00E547D1" w:rsidRPr="00067EAC" w:rsidRDefault="00E547D1" w:rsidP="00067EAC">
            <w:pPr>
              <w:spacing w:line="360" w:lineRule="auto"/>
              <w:rPr>
                <w:rFonts w:cs="Arial"/>
              </w:rPr>
            </w:pPr>
          </w:p>
        </w:tc>
        <w:tc>
          <w:tcPr>
            <w:tcW w:w="1843" w:type="dxa"/>
          </w:tcPr>
          <w:p w:rsidR="00E547D1" w:rsidRDefault="00E547D1" w:rsidP="004D5457"/>
        </w:tc>
      </w:tr>
      <w:tr w:rsidR="00067EAC" w:rsidTr="004D5457">
        <w:tc>
          <w:tcPr>
            <w:tcW w:w="3020" w:type="dxa"/>
          </w:tcPr>
          <w:p w:rsidR="00067EAC" w:rsidRPr="00067EAC" w:rsidRDefault="00067EAC" w:rsidP="004D5457">
            <w:r w:rsidRPr="00067EAC">
              <w:t>(Literatuur) geschiedenis</w:t>
            </w:r>
          </w:p>
        </w:tc>
        <w:tc>
          <w:tcPr>
            <w:tcW w:w="4346" w:type="dxa"/>
          </w:tcPr>
          <w:p w:rsidR="00067EAC" w:rsidRPr="00067EAC" w:rsidRDefault="00067EAC" w:rsidP="00067EAC">
            <w:pPr>
              <w:spacing w:line="360" w:lineRule="auto"/>
              <w:rPr>
                <w:rFonts w:cs="Arial"/>
              </w:rPr>
            </w:pPr>
            <w:r w:rsidRPr="00067EAC">
              <w:rPr>
                <w:rFonts w:cs="Arial"/>
              </w:rPr>
              <w:t xml:space="preserve">Benoem de stroming en beargumenteer je keuze. In welke tijd is het werk gecreëerd, wat was de setting? Hoe zie je dit terug in het werk? </w:t>
            </w:r>
          </w:p>
          <w:p w:rsidR="00067EAC" w:rsidRPr="00067EAC" w:rsidRDefault="00067EAC" w:rsidP="004D5457">
            <w:pPr>
              <w:rPr>
                <w:i/>
              </w:rPr>
            </w:pPr>
          </w:p>
        </w:tc>
        <w:tc>
          <w:tcPr>
            <w:tcW w:w="1843" w:type="dxa"/>
          </w:tcPr>
          <w:p w:rsidR="00067EAC" w:rsidRDefault="00067EAC" w:rsidP="004D5457"/>
        </w:tc>
      </w:tr>
      <w:tr w:rsidR="00067EAC" w:rsidTr="004D5457">
        <w:tc>
          <w:tcPr>
            <w:tcW w:w="3020" w:type="dxa"/>
          </w:tcPr>
          <w:p w:rsidR="00067EAC" w:rsidRDefault="00E547D1" w:rsidP="004D5457">
            <w:r>
              <w:t>Autobiografie</w:t>
            </w:r>
          </w:p>
        </w:tc>
        <w:tc>
          <w:tcPr>
            <w:tcW w:w="4346" w:type="dxa"/>
          </w:tcPr>
          <w:p w:rsidR="00E547D1" w:rsidRPr="00E547D1" w:rsidRDefault="00E547D1" w:rsidP="00E547D1">
            <w:pPr>
              <w:spacing w:line="360" w:lineRule="auto"/>
              <w:rPr>
                <w:rFonts w:cs="Arial"/>
              </w:rPr>
            </w:pPr>
            <w:r w:rsidRPr="00E547D1">
              <w:rPr>
                <w:rFonts w:cs="Arial"/>
              </w:rPr>
              <w:t xml:space="preserve">Zie je iets in het werk wat je kan koppelen aan wat bekend is over het leven van de maker? </w:t>
            </w:r>
          </w:p>
          <w:p w:rsidR="00067EAC" w:rsidRPr="00435D05" w:rsidRDefault="00067EAC" w:rsidP="004D5457">
            <w:pPr>
              <w:rPr>
                <w:i/>
              </w:rPr>
            </w:pPr>
          </w:p>
        </w:tc>
        <w:tc>
          <w:tcPr>
            <w:tcW w:w="1843" w:type="dxa"/>
          </w:tcPr>
          <w:p w:rsidR="00067EAC" w:rsidRDefault="00067EAC" w:rsidP="004D5457"/>
        </w:tc>
      </w:tr>
      <w:tr w:rsidR="00067EAC" w:rsidTr="004D5457">
        <w:tc>
          <w:tcPr>
            <w:tcW w:w="3020" w:type="dxa"/>
          </w:tcPr>
          <w:p w:rsidR="00067EAC" w:rsidRDefault="00E547D1" w:rsidP="004D5457">
            <w:r>
              <w:t>Perspectief</w:t>
            </w:r>
          </w:p>
        </w:tc>
        <w:tc>
          <w:tcPr>
            <w:tcW w:w="4346" w:type="dxa"/>
          </w:tcPr>
          <w:p w:rsidR="00E547D1" w:rsidRPr="00E547D1" w:rsidRDefault="00E547D1" w:rsidP="00E547D1">
            <w:pPr>
              <w:spacing w:line="360" w:lineRule="auto"/>
              <w:rPr>
                <w:rFonts w:cs="Arial"/>
              </w:rPr>
            </w:pPr>
            <w:r w:rsidRPr="00E547D1">
              <w:rPr>
                <w:rFonts w:cs="Arial"/>
              </w:rPr>
              <w:t xml:space="preserve">Welk perspectief is gebruikt en wat is het gevolg daarvan op de beleving van de lezer? </w:t>
            </w:r>
          </w:p>
          <w:p w:rsidR="00067EAC" w:rsidRPr="0096707F" w:rsidRDefault="00067EAC" w:rsidP="004D5457">
            <w:pPr>
              <w:rPr>
                <w:i/>
              </w:rPr>
            </w:pPr>
          </w:p>
        </w:tc>
        <w:tc>
          <w:tcPr>
            <w:tcW w:w="1843" w:type="dxa"/>
          </w:tcPr>
          <w:p w:rsidR="00067EAC" w:rsidRDefault="00067EAC" w:rsidP="004D5457"/>
        </w:tc>
      </w:tr>
      <w:tr w:rsidR="00067EAC" w:rsidTr="004D5457">
        <w:tc>
          <w:tcPr>
            <w:tcW w:w="3020" w:type="dxa"/>
          </w:tcPr>
          <w:p w:rsidR="00067EAC" w:rsidRPr="00E547D1" w:rsidRDefault="00E547D1" w:rsidP="004D5457">
            <w:pPr>
              <w:rPr>
                <w:i/>
              </w:rPr>
            </w:pPr>
            <w:r>
              <w:rPr>
                <w:i/>
              </w:rPr>
              <w:t>Voor poëzie*</w:t>
            </w:r>
          </w:p>
        </w:tc>
        <w:tc>
          <w:tcPr>
            <w:tcW w:w="4346" w:type="dxa"/>
          </w:tcPr>
          <w:p w:rsidR="00E547D1" w:rsidRPr="00E547D1" w:rsidRDefault="00E547D1" w:rsidP="00E547D1">
            <w:pPr>
              <w:spacing w:line="360" w:lineRule="auto"/>
              <w:rPr>
                <w:rFonts w:cs="Arial"/>
              </w:rPr>
            </w:pPr>
            <w:r w:rsidRPr="00E547D1">
              <w:rPr>
                <w:rFonts w:cs="Arial"/>
              </w:rPr>
              <w:t>Vorm, rijm, metrum, stijlfiguren, beeldspraak</w:t>
            </w:r>
          </w:p>
          <w:p w:rsidR="00067EAC" w:rsidRPr="0096707F" w:rsidRDefault="00067EAC" w:rsidP="004D5457">
            <w:pPr>
              <w:rPr>
                <w:i/>
              </w:rPr>
            </w:pPr>
          </w:p>
        </w:tc>
        <w:tc>
          <w:tcPr>
            <w:tcW w:w="1843" w:type="dxa"/>
          </w:tcPr>
          <w:p w:rsidR="00067EAC" w:rsidRDefault="00067EAC" w:rsidP="004D5457"/>
        </w:tc>
      </w:tr>
      <w:tr w:rsidR="00067EAC" w:rsidTr="004D5457">
        <w:tc>
          <w:tcPr>
            <w:tcW w:w="3020" w:type="dxa"/>
          </w:tcPr>
          <w:p w:rsidR="00067EAC" w:rsidRPr="00E547D1" w:rsidRDefault="00E547D1" w:rsidP="004D5457">
            <w:pPr>
              <w:rPr>
                <w:i/>
              </w:rPr>
            </w:pPr>
            <w:r>
              <w:rPr>
                <w:i/>
              </w:rPr>
              <w:t>Voor boeken*</w:t>
            </w:r>
          </w:p>
        </w:tc>
        <w:tc>
          <w:tcPr>
            <w:tcW w:w="4346" w:type="dxa"/>
          </w:tcPr>
          <w:p w:rsidR="00E547D1" w:rsidRPr="00E547D1" w:rsidRDefault="00E547D1" w:rsidP="00E547D1">
            <w:pPr>
              <w:spacing w:line="360" w:lineRule="auto"/>
              <w:rPr>
                <w:rFonts w:cs="Arial"/>
              </w:rPr>
            </w:pPr>
            <w:r w:rsidRPr="00E547D1">
              <w:rPr>
                <w:rFonts w:cs="Arial"/>
              </w:rPr>
              <w:t>Thema, motieven</w:t>
            </w:r>
          </w:p>
          <w:p w:rsidR="00067EAC" w:rsidRPr="0096707F" w:rsidRDefault="00067EAC" w:rsidP="004D5457">
            <w:pPr>
              <w:rPr>
                <w:i/>
              </w:rPr>
            </w:pPr>
          </w:p>
        </w:tc>
        <w:tc>
          <w:tcPr>
            <w:tcW w:w="1843" w:type="dxa"/>
          </w:tcPr>
          <w:p w:rsidR="00067EAC" w:rsidRDefault="00067EAC" w:rsidP="004D5457"/>
        </w:tc>
      </w:tr>
      <w:tr w:rsidR="00067EAC" w:rsidTr="004D5457">
        <w:tc>
          <w:tcPr>
            <w:tcW w:w="3020" w:type="dxa"/>
          </w:tcPr>
          <w:p w:rsidR="00067EAC" w:rsidRDefault="00E547D1" w:rsidP="004D5457">
            <w:r>
              <w:lastRenderedPageBreak/>
              <w:t>Interpretatie</w:t>
            </w:r>
          </w:p>
        </w:tc>
        <w:tc>
          <w:tcPr>
            <w:tcW w:w="4346" w:type="dxa"/>
          </w:tcPr>
          <w:p w:rsidR="00E547D1" w:rsidRPr="00E547D1" w:rsidRDefault="00E547D1" w:rsidP="00E547D1">
            <w:pPr>
              <w:spacing w:line="360" w:lineRule="auto"/>
              <w:rPr>
                <w:rFonts w:cs="Arial"/>
              </w:rPr>
            </w:pPr>
            <w:r w:rsidRPr="00E547D1">
              <w:rPr>
                <w:rFonts w:cs="Arial"/>
              </w:rPr>
              <w:t xml:space="preserve">Diepere betekenis. Wat heeft de schrijver met dit werk bedoeld? </w:t>
            </w:r>
          </w:p>
          <w:p w:rsidR="00067EAC" w:rsidRPr="00B927E0" w:rsidRDefault="00067EAC" w:rsidP="004D5457">
            <w:pPr>
              <w:rPr>
                <w:i/>
              </w:rPr>
            </w:pPr>
          </w:p>
        </w:tc>
        <w:tc>
          <w:tcPr>
            <w:tcW w:w="1843" w:type="dxa"/>
          </w:tcPr>
          <w:p w:rsidR="00067EAC" w:rsidRDefault="00067EAC" w:rsidP="004D5457"/>
        </w:tc>
      </w:tr>
      <w:tr w:rsidR="00E547D1" w:rsidTr="004D5457">
        <w:tc>
          <w:tcPr>
            <w:tcW w:w="3020" w:type="dxa"/>
          </w:tcPr>
          <w:p w:rsidR="00E547D1" w:rsidRDefault="00E547D1" w:rsidP="004D5457">
            <w:r>
              <w:t>Mening</w:t>
            </w:r>
          </w:p>
        </w:tc>
        <w:tc>
          <w:tcPr>
            <w:tcW w:w="4346" w:type="dxa"/>
          </w:tcPr>
          <w:p w:rsidR="00E547D1" w:rsidRPr="00E547D1" w:rsidRDefault="00E547D1" w:rsidP="00E547D1">
            <w:pPr>
              <w:spacing w:line="360" w:lineRule="auto"/>
              <w:rPr>
                <w:rFonts w:cs="Arial"/>
              </w:rPr>
            </w:pPr>
            <w:r w:rsidRPr="00E547D1">
              <w:rPr>
                <w:rFonts w:cs="Arial"/>
              </w:rPr>
              <w:t xml:space="preserve">Mening over het gehele werk + argumentatie. </w:t>
            </w:r>
          </w:p>
          <w:p w:rsidR="00E547D1" w:rsidRPr="00E547D1" w:rsidRDefault="00E547D1" w:rsidP="00E547D1">
            <w:pPr>
              <w:spacing w:line="360" w:lineRule="auto"/>
              <w:rPr>
                <w:rFonts w:cs="Arial"/>
              </w:rPr>
            </w:pPr>
          </w:p>
        </w:tc>
        <w:tc>
          <w:tcPr>
            <w:tcW w:w="1843" w:type="dxa"/>
          </w:tcPr>
          <w:p w:rsidR="00E547D1" w:rsidRDefault="00E547D1" w:rsidP="004D5457"/>
        </w:tc>
      </w:tr>
      <w:tr w:rsidR="00E547D1" w:rsidTr="004D5457">
        <w:tc>
          <w:tcPr>
            <w:tcW w:w="3020" w:type="dxa"/>
          </w:tcPr>
          <w:p w:rsidR="00E547D1" w:rsidRPr="00E547D1" w:rsidRDefault="00E547D1" w:rsidP="004D5457">
            <w:pPr>
              <w:rPr>
                <w:b/>
              </w:rPr>
            </w:pPr>
            <w:r>
              <w:rPr>
                <w:b/>
              </w:rPr>
              <w:t>Totaal aantal punten (max. 80) / 8</w:t>
            </w:r>
          </w:p>
        </w:tc>
        <w:tc>
          <w:tcPr>
            <w:tcW w:w="4346" w:type="dxa"/>
          </w:tcPr>
          <w:p w:rsidR="00E547D1" w:rsidRPr="00E547D1" w:rsidRDefault="00E547D1" w:rsidP="00E547D1">
            <w:pPr>
              <w:spacing w:line="360" w:lineRule="auto"/>
              <w:rPr>
                <w:rFonts w:cs="Arial"/>
              </w:rPr>
            </w:pPr>
          </w:p>
        </w:tc>
        <w:tc>
          <w:tcPr>
            <w:tcW w:w="1843" w:type="dxa"/>
          </w:tcPr>
          <w:p w:rsidR="00E547D1" w:rsidRDefault="00E547D1" w:rsidP="004D5457"/>
        </w:tc>
      </w:tr>
    </w:tbl>
    <w:p w:rsidR="00E547D1" w:rsidRDefault="00E547D1" w:rsidP="00E547D1">
      <w:pPr>
        <w:rPr>
          <w:rFonts w:ascii="Arial" w:hAnsi="Arial" w:cs="Arial"/>
          <w:sz w:val="24"/>
          <w:szCs w:val="24"/>
        </w:rPr>
      </w:pPr>
    </w:p>
    <w:p w:rsidR="00067EAC" w:rsidRPr="00E547D1" w:rsidRDefault="00E547D1" w:rsidP="00E547D1">
      <w:pPr>
        <w:rPr>
          <w:rFonts w:ascii="Arial" w:hAnsi="Arial" w:cs="Arial"/>
          <w:sz w:val="24"/>
          <w:szCs w:val="24"/>
        </w:rPr>
      </w:pPr>
      <w:r w:rsidRPr="00E547D1">
        <w:rPr>
          <w:rFonts w:ascii="Arial" w:hAnsi="Arial" w:cs="Arial"/>
          <w:sz w:val="24"/>
          <w:szCs w:val="24"/>
        </w:rPr>
        <w:t>*</w:t>
      </w:r>
      <w:r>
        <w:rPr>
          <w:rFonts w:ascii="Arial" w:hAnsi="Arial" w:cs="Arial"/>
          <w:sz w:val="24"/>
          <w:szCs w:val="24"/>
        </w:rPr>
        <w:t xml:space="preserve"> Slechts een van deze twee hoeft besproken te worden.</w:t>
      </w:r>
    </w:p>
    <w:p w:rsidR="00E874FD" w:rsidRDefault="00E874FD">
      <w:pPr>
        <w:rPr>
          <w:rFonts w:ascii="Arial" w:hAnsi="Arial" w:cs="Arial"/>
          <w:i/>
          <w:sz w:val="24"/>
          <w:szCs w:val="24"/>
        </w:rPr>
      </w:pPr>
    </w:p>
    <w:p w:rsidR="00E547D1" w:rsidRDefault="00E547D1">
      <w:pPr>
        <w:rPr>
          <w:rFonts w:ascii="Arial" w:hAnsi="Arial" w:cs="Arial"/>
          <w:i/>
          <w:sz w:val="24"/>
          <w:szCs w:val="24"/>
        </w:rPr>
      </w:pPr>
    </w:p>
    <w:p w:rsidR="00E547D1" w:rsidRDefault="00E547D1">
      <w:pPr>
        <w:rPr>
          <w:rFonts w:ascii="Arial" w:hAnsi="Arial" w:cs="Arial"/>
          <w:i/>
          <w:sz w:val="24"/>
          <w:szCs w:val="24"/>
        </w:rPr>
      </w:pPr>
    </w:p>
    <w:p w:rsidR="00E547D1" w:rsidRDefault="00E547D1">
      <w:pPr>
        <w:rPr>
          <w:rFonts w:ascii="Arial" w:hAnsi="Arial" w:cs="Arial"/>
          <w:i/>
          <w:sz w:val="24"/>
          <w:szCs w:val="24"/>
        </w:rPr>
      </w:pPr>
    </w:p>
    <w:p w:rsidR="00E547D1" w:rsidRDefault="00E547D1">
      <w:pPr>
        <w:rPr>
          <w:rFonts w:ascii="Arial" w:hAnsi="Arial" w:cs="Arial"/>
          <w:i/>
          <w:sz w:val="24"/>
          <w:szCs w:val="24"/>
        </w:rPr>
      </w:pPr>
    </w:p>
    <w:p w:rsidR="00E547D1" w:rsidRDefault="00E547D1">
      <w:pPr>
        <w:rPr>
          <w:rFonts w:ascii="Arial" w:hAnsi="Arial" w:cs="Arial"/>
          <w:i/>
          <w:sz w:val="24"/>
          <w:szCs w:val="24"/>
        </w:rPr>
      </w:pPr>
    </w:p>
    <w:p w:rsidR="00E547D1" w:rsidRDefault="00E547D1">
      <w:pPr>
        <w:rPr>
          <w:rFonts w:ascii="Arial" w:hAnsi="Arial" w:cs="Arial"/>
          <w:i/>
          <w:sz w:val="24"/>
          <w:szCs w:val="24"/>
        </w:rPr>
      </w:pPr>
    </w:p>
    <w:p w:rsidR="00E547D1" w:rsidRDefault="00E547D1">
      <w:pPr>
        <w:rPr>
          <w:rFonts w:ascii="Arial" w:hAnsi="Arial" w:cs="Arial"/>
          <w:i/>
          <w:sz w:val="24"/>
          <w:szCs w:val="24"/>
        </w:rPr>
      </w:pPr>
    </w:p>
    <w:p w:rsidR="00E547D1" w:rsidRDefault="00E547D1">
      <w:pPr>
        <w:rPr>
          <w:rFonts w:ascii="Arial" w:hAnsi="Arial" w:cs="Arial"/>
          <w:i/>
          <w:sz w:val="24"/>
          <w:szCs w:val="24"/>
        </w:rPr>
      </w:pPr>
    </w:p>
    <w:p w:rsidR="00E547D1" w:rsidRDefault="00E547D1">
      <w:pPr>
        <w:rPr>
          <w:rFonts w:ascii="Arial" w:hAnsi="Arial" w:cs="Arial"/>
          <w:i/>
          <w:sz w:val="24"/>
          <w:szCs w:val="24"/>
        </w:rPr>
      </w:pPr>
    </w:p>
    <w:p w:rsidR="00E547D1" w:rsidRDefault="00E547D1">
      <w:pPr>
        <w:rPr>
          <w:rFonts w:ascii="Arial" w:hAnsi="Arial" w:cs="Arial"/>
          <w:i/>
          <w:sz w:val="24"/>
          <w:szCs w:val="24"/>
        </w:rPr>
      </w:pPr>
    </w:p>
    <w:p w:rsidR="00E547D1" w:rsidRDefault="00E547D1">
      <w:pPr>
        <w:rPr>
          <w:rFonts w:ascii="Arial" w:hAnsi="Arial" w:cs="Arial"/>
          <w:i/>
          <w:sz w:val="24"/>
          <w:szCs w:val="24"/>
        </w:rPr>
      </w:pPr>
    </w:p>
    <w:p w:rsidR="00E874FD" w:rsidRDefault="00E874FD">
      <w:pPr>
        <w:rPr>
          <w:rFonts w:ascii="Arial" w:hAnsi="Arial" w:cs="Arial"/>
          <w:i/>
          <w:sz w:val="24"/>
          <w:szCs w:val="24"/>
        </w:rPr>
      </w:pPr>
      <w:r>
        <w:rPr>
          <w:rFonts w:ascii="Arial" w:hAnsi="Arial" w:cs="Arial"/>
          <w:i/>
          <w:sz w:val="24"/>
          <w:szCs w:val="24"/>
        </w:rPr>
        <w:lastRenderedPageBreak/>
        <w:t>Deel 2: schrijfvaardigheid (70%)</w:t>
      </w:r>
    </w:p>
    <w:p w:rsidR="00E874FD" w:rsidRDefault="00E874FD">
      <w:pPr>
        <w:rPr>
          <w:rFonts w:ascii="Arial" w:hAnsi="Arial" w:cs="Arial"/>
          <w:i/>
          <w:sz w:val="24"/>
          <w:szCs w:val="24"/>
        </w:rPr>
      </w:pPr>
    </w:p>
    <w:p w:rsidR="00E874FD" w:rsidRDefault="00E874FD">
      <w:pPr>
        <w:rPr>
          <w:rFonts w:ascii="Arial" w:hAnsi="Arial" w:cs="Arial"/>
          <w:b/>
          <w:sz w:val="24"/>
          <w:szCs w:val="24"/>
        </w:rPr>
      </w:pPr>
      <w:r>
        <w:rPr>
          <w:rFonts w:ascii="Arial" w:hAnsi="Arial" w:cs="Arial"/>
          <w:b/>
          <w:sz w:val="24"/>
          <w:szCs w:val="24"/>
        </w:rPr>
        <w:t>Nieuwsbericht: 15%</w:t>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t xml:space="preserve">Cijfer: </w:t>
      </w:r>
    </w:p>
    <w:tbl>
      <w:tblPr>
        <w:tblStyle w:val="Tabelraster"/>
        <w:tblW w:w="9209" w:type="dxa"/>
        <w:tblLook w:val="04A0" w:firstRow="1" w:lastRow="0" w:firstColumn="1" w:lastColumn="0" w:noHBand="0" w:noVBand="1"/>
      </w:tblPr>
      <w:tblGrid>
        <w:gridCol w:w="3020"/>
        <w:gridCol w:w="4346"/>
        <w:gridCol w:w="1843"/>
      </w:tblGrid>
      <w:tr w:rsidR="00E874FD" w:rsidTr="004D5457">
        <w:tc>
          <w:tcPr>
            <w:tcW w:w="3020" w:type="dxa"/>
          </w:tcPr>
          <w:p w:rsidR="00E874FD" w:rsidRDefault="00E874FD" w:rsidP="004D5457">
            <w:r>
              <w:t>Titel</w:t>
            </w:r>
          </w:p>
        </w:tc>
        <w:tc>
          <w:tcPr>
            <w:tcW w:w="4346" w:type="dxa"/>
          </w:tcPr>
          <w:p w:rsidR="00E874FD" w:rsidRPr="00435D05" w:rsidRDefault="00E874FD" w:rsidP="004D5457">
            <w:pPr>
              <w:rPr>
                <w:i/>
              </w:rPr>
            </w:pPr>
            <w:r w:rsidRPr="00435D05">
              <w:rPr>
                <w:i/>
              </w:rPr>
              <w:t xml:space="preserve">Deze titel dekt de lading van de tekst en prikkelt tot lezen van het bericht. </w:t>
            </w:r>
          </w:p>
        </w:tc>
        <w:tc>
          <w:tcPr>
            <w:tcW w:w="1843" w:type="dxa"/>
          </w:tcPr>
          <w:p w:rsidR="00E874FD" w:rsidRDefault="00E874FD" w:rsidP="004D5457">
            <w:r>
              <w:t>9 P</w:t>
            </w:r>
          </w:p>
        </w:tc>
      </w:tr>
      <w:tr w:rsidR="00E874FD" w:rsidTr="004D5457">
        <w:tc>
          <w:tcPr>
            <w:tcW w:w="3020" w:type="dxa"/>
          </w:tcPr>
          <w:p w:rsidR="00E874FD" w:rsidRDefault="00E874FD" w:rsidP="004D5457">
            <w:r>
              <w:t>Lead</w:t>
            </w:r>
          </w:p>
        </w:tc>
        <w:tc>
          <w:tcPr>
            <w:tcW w:w="4346" w:type="dxa"/>
          </w:tcPr>
          <w:p w:rsidR="00E874FD" w:rsidRPr="00435D05" w:rsidRDefault="00E874FD" w:rsidP="004D5457">
            <w:pPr>
              <w:rPr>
                <w:i/>
              </w:rPr>
            </w:pPr>
            <w:r w:rsidRPr="00435D05">
              <w:rPr>
                <w:i/>
              </w:rPr>
              <w:t>Minimaal: wie, wat, waar, wanneer zijn beantwoord</w:t>
            </w:r>
            <w:r>
              <w:rPr>
                <w:i/>
              </w:rPr>
              <w:t xml:space="preserve">. </w:t>
            </w:r>
            <w:r w:rsidRPr="005E0B37">
              <w:rPr>
                <w:i/>
              </w:rPr>
              <w:t>Belangrijkste feiten in de lead</w:t>
            </w:r>
            <w:r>
              <w:rPr>
                <w:i/>
              </w:rPr>
              <w:t>.</w:t>
            </w:r>
          </w:p>
        </w:tc>
        <w:tc>
          <w:tcPr>
            <w:tcW w:w="1843" w:type="dxa"/>
          </w:tcPr>
          <w:p w:rsidR="00E874FD" w:rsidRDefault="00E874FD" w:rsidP="004D5457">
            <w:r>
              <w:t>10 P</w:t>
            </w:r>
          </w:p>
        </w:tc>
      </w:tr>
      <w:tr w:rsidR="00E874FD" w:rsidTr="004D5457">
        <w:tc>
          <w:tcPr>
            <w:tcW w:w="3020" w:type="dxa"/>
          </w:tcPr>
          <w:p w:rsidR="00E874FD" w:rsidRDefault="00E874FD" w:rsidP="004D5457">
            <w:r>
              <w:t>Kern</w:t>
            </w:r>
          </w:p>
        </w:tc>
        <w:tc>
          <w:tcPr>
            <w:tcW w:w="4346" w:type="dxa"/>
          </w:tcPr>
          <w:p w:rsidR="00E874FD" w:rsidRPr="0096707F" w:rsidRDefault="00E874FD" w:rsidP="004D5457">
            <w:pPr>
              <w:rPr>
                <w:i/>
              </w:rPr>
            </w:pPr>
            <w:r>
              <w:rPr>
                <w:i/>
              </w:rPr>
              <w:t>B</w:t>
            </w:r>
            <w:r w:rsidRPr="00435D05">
              <w:rPr>
                <w:i/>
              </w:rPr>
              <w:t>ijzonderheden, ondersteunende feiten, voorbeelden, etc. over het onderwerp</w:t>
            </w:r>
            <w:r>
              <w:rPr>
                <w:i/>
              </w:rPr>
              <w:t xml:space="preserve"> worden genoemd</w:t>
            </w:r>
            <w:r w:rsidRPr="00435D05">
              <w:rPr>
                <w:i/>
              </w:rPr>
              <w:t xml:space="preserve">. </w:t>
            </w:r>
            <w:r>
              <w:rPr>
                <w:i/>
              </w:rPr>
              <w:t>H</w:t>
            </w:r>
            <w:r w:rsidRPr="00435D05">
              <w:rPr>
                <w:b/>
                <w:bCs/>
                <w:i/>
                <w:iCs/>
              </w:rPr>
              <w:t>oe en waarom</w:t>
            </w:r>
            <w:r>
              <w:rPr>
                <w:i/>
              </w:rPr>
              <w:t xml:space="preserve"> worden beantwoord</w:t>
            </w:r>
          </w:p>
        </w:tc>
        <w:tc>
          <w:tcPr>
            <w:tcW w:w="1843" w:type="dxa"/>
          </w:tcPr>
          <w:p w:rsidR="00E874FD" w:rsidRDefault="00E874FD" w:rsidP="004D5457">
            <w:r>
              <w:t>10 P</w:t>
            </w:r>
          </w:p>
        </w:tc>
      </w:tr>
      <w:tr w:rsidR="00E874FD" w:rsidTr="004D5457">
        <w:tc>
          <w:tcPr>
            <w:tcW w:w="3020" w:type="dxa"/>
          </w:tcPr>
          <w:p w:rsidR="00E874FD" w:rsidRDefault="00E874FD" w:rsidP="004D5457">
            <w:r>
              <w:t>Algemeen</w:t>
            </w:r>
          </w:p>
        </w:tc>
        <w:tc>
          <w:tcPr>
            <w:tcW w:w="4346" w:type="dxa"/>
          </w:tcPr>
          <w:p w:rsidR="00E874FD" w:rsidRPr="0096707F" w:rsidRDefault="00E874FD" w:rsidP="004D5457">
            <w:pPr>
              <w:rPr>
                <w:i/>
              </w:rPr>
            </w:pPr>
            <w:r>
              <w:rPr>
                <w:i/>
              </w:rPr>
              <w:t xml:space="preserve">Er wordt </w:t>
            </w:r>
            <w:r w:rsidRPr="005E0B37">
              <w:rPr>
                <w:i/>
              </w:rPr>
              <w:t xml:space="preserve">één onderwerp </w:t>
            </w:r>
            <w:r>
              <w:rPr>
                <w:i/>
              </w:rPr>
              <w:t xml:space="preserve">besproken. Er </w:t>
            </w:r>
            <w:r w:rsidRPr="005E0B37">
              <w:rPr>
                <w:i/>
              </w:rPr>
              <w:t>is oprolbaar</w:t>
            </w:r>
            <w:r>
              <w:rPr>
                <w:i/>
              </w:rPr>
              <w:t xml:space="preserve"> geschreven, inhoud is </w:t>
            </w:r>
            <w:r w:rsidRPr="005E0B37">
              <w:rPr>
                <w:i/>
              </w:rPr>
              <w:t>feitelijk en onpartijdig</w:t>
            </w:r>
            <w:r>
              <w:rPr>
                <w:i/>
              </w:rPr>
              <w:t xml:space="preserve">, begint met </w:t>
            </w:r>
            <w:proofErr w:type="spellStart"/>
            <w:r>
              <w:rPr>
                <w:i/>
              </w:rPr>
              <w:t>byline</w:t>
            </w:r>
            <w:proofErr w:type="spellEnd"/>
            <w:r>
              <w:rPr>
                <w:i/>
              </w:rPr>
              <w:t xml:space="preserve">, vervolgens </w:t>
            </w:r>
            <w:r w:rsidRPr="005E0B37">
              <w:rPr>
                <w:i/>
              </w:rPr>
              <w:t xml:space="preserve">en een </w:t>
            </w:r>
            <w:proofErr w:type="spellStart"/>
            <w:r w:rsidRPr="005E0B37">
              <w:rPr>
                <w:i/>
              </w:rPr>
              <w:t>dateline</w:t>
            </w:r>
            <w:proofErr w:type="spellEnd"/>
            <w:r w:rsidRPr="005E0B37">
              <w:rPr>
                <w:i/>
              </w:rPr>
              <w:t xml:space="preserve"> en de </w:t>
            </w:r>
            <w:r w:rsidRPr="008C2615">
              <w:rPr>
                <w:i/>
              </w:rPr>
              <w:t>datum</w:t>
            </w:r>
            <w:r>
              <w:rPr>
                <w:i/>
              </w:rPr>
              <w:t>.</w:t>
            </w:r>
          </w:p>
        </w:tc>
        <w:tc>
          <w:tcPr>
            <w:tcW w:w="1843" w:type="dxa"/>
          </w:tcPr>
          <w:p w:rsidR="00E874FD" w:rsidRDefault="00E874FD" w:rsidP="004D5457">
            <w:r>
              <w:t>9 P</w:t>
            </w:r>
          </w:p>
        </w:tc>
      </w:tr>
      <w:tr w:rsidR="00E874FD" w:rsidTr="004D5457">
        <w:tc>
          <w:tcPr>
            <w:tcW w:w="3020" w:type="dxa"/>
          </w:tcPr>
          <w:p w:rsidR="00E874FD" w:rsidRDefault="00E874FD" w:rsidP="004D5457">
            <w:r>
              <w:t>Originaliteit</w:t>
            </w:r>
          </w:p>
        </w:tc>
        <w:tc>
          <w:tcPr>
            <w:tcW w:w="4346" w:type="dxa"/>
          </w:tcPr>
          <w:p w:rsidR="00E874FD" w:rsidRPr="0096707F" w:rsidRDefault="00E874FD" w:rsidP="004D5457">
            <w:pPr>
              <w:rPr>
                <w:i/>
              </w:rPr>
            </w:pPr>
            <w:r w:rsidRPr="0096707F">
              <w:rPr>
                <w:i/>
              </w:rPr>
              <w:t xml:space="preserve">Creatief taalgebruik </w:t>
            </w:r>
            <w:r>
              <w:rPr>
                <w:i/>
              </w:rPr>
              <w:t xml:space="preserve">op hoog niveau, </w:t>
            </w:r>
            <w:r w:rsidRPr="0096707F">
              <w:rPr>
                <w:i/>
              </w:rPr>
              <w:t>da</w:t>
            </w:r>
            <w:r>
              <w:rPr>
                <w:i/>
              </w:rPr>
              <w:t>t goed aansluit bij het nieuwsbericht. (M</w:t>
            </w:r>
            <w:r w:rsidRPr="0096707F">
              <w:rPr>
                <w:i/>
              </w:rPr>
              <w:t>eer dan de standaard…</w:t>
            </w:r>
            <w:r>
              <w:rPr>
                <w:i/>
              </w:rPr>
              <w:t>)</w:t>
            </w:r>
          </w:p>
        </w:tc>
        <w:tc>
          <w:tcPr>
            <w:tcW w:w="1843" w:type="dxa"/>
          </w:tcPr>
          <w:p w:rsidR="00E874FD" w:rsidRDefault="00E874FD" w:rsidP="004D5457">
            <w:r>
              <w:t>9 P</w:t>
            </w:r>
          </w:p>
        </w:tc>
      </w:tr>
      <w:tr w:rsidR="00E874FD" w:rsidTr="004D5457">
        <w:tc>
          <w:tcPr>
            <w:tcW w:w="3020" w:type="dxa"/>
          </w:tcPr>
          <w:p w:rsidR="00E874FD" w:rsidRDefault="00E874FD" w:rsidP="004D5457">
            <w:r>
              <w:t>Aan opdracht voldaan</w:t>
            </w:r>
          </w:p>
        </w:tc>
        <w:tc>
          <w:tcPr>
            <w:tcW w:w="4346" w:type="dxa"/>
          </w:tcPr>
          <w:p w:rsidR="00E874FD" w:rsidRPr="00B927E0" w:rsidRDefault="00E874FD" w:rsidP="004D5457">
            <w:pPr>
              <w:rPr>
                <w:i/>
              </w:rPr>
            </w:pPr>
            <w:r>
              <w:rPr>
                <w:i/>
              </w:rPr>
              <w:t>Nummer foto genoteerd,  aantal woorden genoteerd, aantal woorden is voldoende.</w:t>
            </w:r>
          </w:p>
        </w:tc>
        <w:tc>
          <w:tcPr>
            <w:tcW w:w="1843" w:type="dxa"/>
          </w:tcPr>
          <w:p w:rsidR="00E874FD" w:rsidRDefault="00E874FD" w:rsidP="004D5457">
            <w:r>
              <w:t>3 P</w:t>
            </w:r>
          </w:p>
        </w:tc>
      </w:tr>
      <w:tr w:rsidR="00E874FD" w:rsidRPr="00435D05" w:rsidTr="004D5457">
        <w:tc>
          <w:tcPr>
            <w:tcW w:w="3020" w:type="dxa"/>
          </w:tcPr>
          <w:p w:rsidR="00E874FD" w:rsidRPr="00435D05" w:rsidRDefault="00E874FD" w:rsidP="004D5457">
            <w:pPr>
              <w:rPr>
                <w:b/>
                <w:sz w:val="24"/>
              </w:rPr>
            </w:pPr>
            <w:r w:rsidRPr="00435D05">
              <w:rPr>
                <w:b/>
                <w:sz w:val="24"/>
              </w:rPr>
              <w:t>Totaal</w:t>
            </w:r>
          </w:p>
        </w:tc>
        <w:tc>
          <w:tcPr>
            <w:tcW w:w="4346" w:type="dxa"/>
          </w:tcPr>
          <w:p w:rsidR="00E874FD" w:rsidRPr="00435D05" w:rsidRDefault="00E874FD" w:rsidP="004D5457">
            <w:pPr>
              <w:rPr>
                <w:b/>
                <w:i/>
                <w:sz w:val="24"/>
              </w:rPr>
            </w:pPr>
          </w:p>
        </w:tc>
        <w:tc>
          <w:tcPr>
            <w:tcW w:w="1843" w:type="dxa"/>
          </w:tcPr>
          <w:p w:rsidR="00E874FD" w:rsidRPr="00435D05" w:rsidRDefault="00E874FD" w:rsidP="004D5457">
            <w:pPr>
              <w:rPr>
                <w:b/>
                <w:sz w:val="24"/>
              </w:rPr>
            </w:pPr>
            <w:r>
              <w:rPr>
                <w:b/>
                <w:sz w:val="24"/>
              </w:rPr>
              <w:t>50 P : 5</w:t>
            </w:r>
            <w:r w:rsidRPr="00435D05">
              <w:rPr>
                <w:b/>
                <w:sz w:val="24"/>
              </w:rPr>
              <w:t xml:space="preserve"> = 10</w:t>
            </w:r>
          </w:p>
        </w:tc>
      </w:tr>
      <w:tr w:rsidR="00E874FD" w:rsidTr="004D5457">
        <w:tc>
          <w:tcPr>
            <w:tcW w:w="3020" w:type="dxa"/>
          </w:tcPr>
          <w:p w:rsidR="00E874FD" w:rsidRDefault="00E874FD" w:rsidP="004D5457"/>
        </w:tc>
        <w:tc>
          <w:tcPr>
            <w:tcW w:w="4346" w:type="dxa"/>
          </w:tcPr>
          <w:p w:rsidR="00E874FD" w:rsidRDefault="00E874FD" w:rsidP="004D5457">
            <w:pPr>
              <w:rPr>
                <w:i/>
              </w:rPr>
            </w:pPr>
          </w:p>
        </w:tc>
        <w:tc>
          <w:tcPr>
            <w:tcW w:w="1843" w:type="dxa"/>
          </w:tcPr>
          <w:p w:rsidR="00E874FD" w:rsidRDefault="00E874FD" w:rsidP="004D5457"/>
        </w:tc>
      </w:tr>
      <w:tr w:rsidR="00E874FD" w:rsidTr="004D5457">
        <w:tc>
          <w:tcPr>
            <w:tcW w:w="3020" w:type="dxa"/>
          </w:tcPr>
          <w:p w:rsidR="00E874FD" w:rsidRDefault="00E874FD" w:rsidP="004D5457">
            <w:r>
              <w:t>Tot slot</w:t>
            </w:r>
          </w:p>
        </w:tc>
        <w:tc>
          <w:tcPr>
            <w:tcW w:w="4346" w:type="dxa"/>
          </w:tcPr>
          <w:p w:rsidR="00E874FD" w:rsidRDefault="00E874FD" w:rsidP="004D5457">
            <w:pPr>
              <w:rPr>
                <w:i/>
              </w:rPr>
            </w:pPr>
            <w:r>
              <w:rPr>
                <w:i/>
              </w:rPr>
              <w:t xml:space="preserve">Spel- stijlfouten </w:t>
            </w:r>
          </w:p>
        </w:tc>
        <w:tc>
          <w:tcPr>
            <w:tcW w:w="1843" w:type="dxa"/>
          </w:tcPr>
          <w:p w:rsidR="00E874FD" w:rsidRDefault="00E874FD" w:rsidP="004D5457">
            <w:r>
              <w:t>0.1 per fout met max van -1</w:t>
            </w:r>
          </w:p>
        </w:tc>
      </w:tr>
      <w:tr w:rsidR="00067EAC" w:rsidTr="004D5457">
        <w:tc>
          <w:tcPr>
            <w:tcW w:w="3020" w:type="dxa"/>
          </w:tcPr>
          <w:p w:rsidR="00067EAC" w:rsidRPr="00067EAC" w:rsidRDefault="00067EAC" w:rsidP="004D5457">
            <w:pPr>
              <w:rPr>
                <w:b/>
              </w:rPr>
            </w:pPr>
            <w:r w:rsidRPr="00067EAC">
              <w:rPr>
                <w:b/>
              </w:rPr>
              <w:t>Eindcijfer</w:t>
            </w:r>
          </w:p>
        </w:tc>
        <w:tc>
          <w:tcPr>
            <w:tcW w:w="4346" w:type="dxa"/>
          </w:tcPr>
          <w:p w:rsidR="00067EAC" w:rsidRDefault="00067EAC" w:rsidP="004D5457">
            <w:pPr>
              <w:rPr>
                <w:i/>
              </w:rPr>
            </w:pPr>
          </w:p>
        </w:tc>
        <w:tc>
          <w:tcPr>
            <w:tcW w:w="1843" w:type="dxa"/>
          </w:tcPr>
          <w:p w:rsidR="00067EAC" w:rsidRDefault="00067EAC" w:rsidP="004D5457"/>
        </w:tc>
      </w:tr>
    </w:tbl>
    <w:p w:rsidR="00067EAC" w:rsidRDefault="00067EAC">
      <w:pPr>
        <w:rPr>
          <w:rFonts w:ascii="Arial" w:hAnsi="Arial" w:cs="Arial"/>
          <w:b/>
          <w:sz w:val="24"/>
          <w:szCs w:val="24"/>
        </w:rPr>
      </w:pPr>
    </w:p>
    <w:p w:rsidR="00E547D1" w:rsidRDefault="00E547D1">
      <w:pPr>
        <w:rPr>
          <w:rFonts w:ascii="Arial" w:hAnsi="Arial" w:cs="Arial"/>
          <w:b/>
          <w:sz w:val="24"/>
          <w:szCs w:val="24"/>
        </w:rPr>
      </w:pPr>
    </w:p>
    <w:p w:rsidR="00E547D1" w:rsidRDefault="00E547D1">
      <w:pPr>
        <w:rPr>
          <w:rFonts w:ascii="Arial" w:hAnsi="Arial" w:cs="Arial"/>
          <w:b/>
          <w:sz w:val="24"/>
          <w:szCs w:val="24"/>
        </w:rPr>
      </w:pPr>
    </w:p>
    <w:p w:rsidR="00E547D1" w:rsidRDefault="00E547D1">
      <w:pPr>
        <w:rPr>
          <w:rFonts w:ascii="Arial" w:hAnsi="Arial" w:cs="Arial"/>
          <w:b/>
          <w:sz w:val="24"/>
          <w:szCs w:val="24"/>
        </w:rPr>
      </w:pPr>
    </w:p>
    <w:p w:rsidR="00E874FD" w:rsidRDefault="00A30938">
      <w:pPr>
        <w:rPr>
          <w:rFonts w:ascii="Arial" w:hAnsi="Arial" w:cs="Arial"/>
          <w:b/>
          <w:sz w:val="24"/>
          <w:szCs w:val="24"/>
        </w:rPr>
      </w:pPr>
      <w:r>
        <w:rPr>
          <w:rFonts w:ascii="Arial" w:hAnsi="Arial" w:cs="Arial"/>
          <w:b/>
          <w:sz w:val="24"/>
          <w:szCs w:val="24"/>
        </w:rPr>
        <w:lastRenderedPageBreak/>
        <w:t>Betoog: 30</w:t>
      </w:r>
      <w:r w:rsidR="00E874FD">
        <w:rPr>
          <w:rFonts w:ascii="Arial" w:hAnsi="Arial" w:cs="Arial"/>
          <w:b/>
          <w:sz w:val="24"/>
          <w:szCs w:val="24"/>
        </w:rPr>
        <w:t>%</w:t>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t>Cijfer:</w:t>
      </w:r>
    </w:p>
    <w:tbl>
      <w:tblPr>
        <w:tblStyle w:val="Tabelraster"/>
        <w:tblW w:w="11341" w:type="dxa"/>
        <w:tblInd w:w="-431" w:type="dxa"/>
        <w:tblLook w:val="04A0" w:firstRow="1" w:lastRow="0" w:firstColumn="1" w:lastColumn="0" w:noHBand="0" w:noVBand="1"/>
      </w:tblPr>
      <w:tblGrid>
        <w:gridCol w:w="1538"/>
        <w:gridCol w:w="2779"/>
        <w:gridCol w:w="2780"/>
        <w:gridCol w:w="3535"/>
        <w:gridCol w:w="709"/>
      </w:tblGrid>
      <w:tr w:rsidR="00E874FD" w:rsidRPr="00876284" w:rsidTr="004D5457">
        <w:tc>
          <w:tcPr>
            <w:tcW w:w="1538" w:type="dxa"/>
          </w:tcPr>
          <w:p w:rsidR="00E874FD" w:rsidRPr="00876284" w:rsidRDefault="00E874FD" w:rsidP="004D5457">
            <w:pPr>
              <w:rPr>
                <w:rFonts w:ascii="Tahoma" w:hAnsi="Tahoma" w:cs="Tahoma"/>
                <w:sz w:val="14"/>
                <w:szCs w:val="14"/>
              </w:rPr>
            </w:pPr>
          </w:p>
        </w:tc>
        <w:tc>
          <w:tcPr>
            <w:tcW w:w="2779" w:type="dxa"/>
          </w:tcPr>
          <w:p w:rsidR="00E874FD" w:rsidRPr="00876284" w:rsidRDefault="00E874FD" w:rsidP="004D5457">
            <w:pPr>
              <w:jc w:val="center"/>
              <w:rPr>
                <w:rFonts w:ascii="Tahoma" w:hAnsi="Tahoma" w:cs="Tahoma"/>
                <w:sz w:val="14"/>
                <w:szCs w:val="14"/>
              </w:rPr>
            </w:pPr>
            <w:r w:rsidRPr="00876284">
              <w:rPr>
                <w:rFonts w:ascii="Tahoma" w:hAnsi="Tahoma" w:cs="Tahoma"/>
                <w:sz w:val="14"/>
                <w:szCs w:val="14"/>
              </w:rPr>
              <w:t>0</w:t>
            </w:r>
          </w:p>
        </w:tc>
        <w:tc>
          <w:tcPr>
            <w:tcW w:w="2780" w:type="dxa"/>
          </w:tcPr>
          <w:p w:rsidR="00E874FD" w:rsidRPr="00876284" w:rsidRDefault="00E874FD" w:rsidP="004D5457">
            <w:pPr>
              <w:jc w:val="center"/>
              <w:rPr>
                <w:rFonts w:ascii="Tahoma" w:hAnsi="Tahoma" w:cs="Tahoma"/>
                <w:sz w:val="14"/>
                <w:szCs w:val="14"/>
              </w:rPr>
            </w:pPr>
            <w:r w:rsidRPr="00876284">
              <w:rPr>
                <w:rFonts w:ascii="Tahoma" w:hAnsi="Tahoma" w:cs="Tahoma"/>
                <w:sz w:val="14"/>
                <w:szCs w:val="14"/>
              </w:rPr>
              <w:t>3</w:t>
            </w:r>
          </w:p>
        </w:tc>
        <w:tc>
          <w:tcPr>
            <w:tcW w:w="3535" w:type="dxa"/>
          </w:tcPr>
          <w:p w:rsidR="00E874FD" w:rsidRPr="00876284" w:rsidRDefault="00E874FD" w:rsidP="004D5457">
            <w:pPr>
              <w:jc w:val="center"/>
              <w:rPr>
                <w:rFonts w:ascii="Tahoma" w:hAnsi="Tahoma" w:cs="Tahoma"/>
                <w:sz w:val="14"/>
                <w:szCs w:val="14"/>
              </w:rPr>
            </w:pPr>
            <w:r w:rsidRPr="00876284">
              <w:rPr>
                <w:rFonts w:ascii="Tahoma" w:hAnsi="Tahoma" w:cs="Tahoma"/>
                <w:sz w:val="14"/>
                <w:szCs w:val="14"/>
              </w:rPr>
              <w:t>5</w:t>
            </w:r>
          </w:p>
        </w:tc>
        <w:tc>
          <w:tcPr>
            <w:tcW w:w="709" w:type="dxa"/>
          </w:tcPr>
          <w:p w:rsidR="00E874FD" w:rsidRPr="00876284" w:rsidRDefault="00E874FD" w:rsidP="004D5457">
            <w:pPr>
              <w:rPr>
                <w:rFonts w:ascii="Tahoma" w:hAnsi="Tahoma" w:cs="Tahoma"/>
                <w:sz w:val="14"/>
                <w:szCs w:val="14"/>
              </w:rPr>
            </w:pPr>
            <w:r w:rsidRPr="00876284">
              <w:rPr>
                <w:rFonts w:ascii="Tahoma" w:hAnsi="Tahoma" w:cs="Tahoma"/>
                <w:sz w:val="14"/>
                <w:szCs w:val="14"/>
              </w:rPr>
              <w:t xml:space="preserve">Punten: </w:t>
            </w:r>
          </w:p>
        </w:tc>
      </w:tr>
      <w:tr w:rsidR="00E874FD" w:rsidRPr="00876284" w:rsidTr="004D5457">
        <w:trPr>
          <w:trHeight w:val="578"/>
        </w:trPr>
        <w:tc>
          <w:tcPr>
            <w:tcW w:w="1538" w:type="dxa"/>
          </w:tcPr>
          <w:p w:rsidR="00E874FD" w:rsidRPr="00876284" w:rsidRDefault="00E874FD" w:rsidP="004D5457">
            <w:pPr>
              <w:rPr>
                <w:rFonts w:ascii="Tahoma" w:hAnsi="Tahoma" w:cs="Tahoma"/>
                <w:sz w:val="14"/>
                <w:szCs w:val="14"/>
              </w:rPr>
            </w:pPr>
            <w:r w:rsidRPr="00876284">
              <w:rPr>
                <w:rFonts w:ascii="Tahoma" w:hAnsi="Tahoma" w:cs="Tahoma"/>
                <w:sz w:val="14"/>
                <w:szCs w:val="14"/>
              </w:rPr>
              <w:t>Titel</w:t>
            </w:r>
          </w:p>
        </w:tc>
        <w:tc>
          <w:tcPr>
            <w:tcW w:w="2779" w:type="dxa"/>
          </w:tcPr>
          <w:p w:rsidR="00E874FD" w:rsidRPr="00876284" w:rsidRDefault="00E874FD" w:rsidP="004D5457">
            <w:pPr>
              <w:rPr>
                <w:rFonts w:ascii="Tahoma" w:hAnsi="Tahoma" w:cs="Tahoma"/>
                <w:sz w:val="14"/>
                <w:szCs w:val="14"/>
              </w:rPr>
            </w:pPr>
            <w:r w:rsidRPr="00876284">
              <w:rPr>
                <w:rFonts w:ascii="Tahoma" w:hAnsi="Tahoma" w:cs="Tahoma"/>
                <w:sz w:val="14"/>
                <w:szCs w:val="14"/>
              </w:rPr>
              <w:t>De titel ontbreekt.</w:t>
            </w:r>
          </w:p>
        </w:tc>
        <w:tc>
          <w:tcPr>
            <w:tcW w:w="2780" w:type="dxa"/>
          </w:tcPr>
          <w:p w:rsidR="00E874FD" w:rsidRPr="00876284" w:rsidRDefault="00E874FD" w:rsidP="004D5457">
            <w:pPr>
              <w:rPr>
                <w:rFonts w:ascii="Tahoma" w:hAnsi="Tahoma" w:cs="Tahoma"/>
                <w:sz w:val="14"/>
                <w:szCs w:val="14"/>
              </w:rPr>
            </w:pPr>
            <w:r w:rsidRPr="00876284">
              <w:rPr>
                <w:rFonts w:ascii="Tahoma" w:hAnsi="Tahoma" w:cs="Tahoma"/>
                <w:sz w:val="14"/>
                <w:szCs w:val="14"/>
              </w:rPr>
              <w:t>De titel is informerend / zin / te lang</w:t>
            </w:r>
          </w:p>
        </w:tc>
        <w:tc>
          <w:tcPr>
            <w:tcW w:w="3535" w:type="dxa"/>
          </w:tcPr>
          <w:p w:rsidR="00E874FD" w:rsidRPr="00876284" w:rsidRDefault="00E874FD" w:rsidP="004D5457">
            <w:pPr>
              <w:rPr>
                <w:rFonts w:ascii="Tahoma" w:hAnsi="Tahoma" w:cs="Tahoma"/>
                <w:sz w:val="14"/>
                <w:szCs w:val="14"/>
              </w:rPr>
            </w:pPr>
            <w:r w:rsidRPr="00876284">
              <w:rPr>
                <w:rFonts w:ascii="Tahoma" w:hAnsi="Tahoma" w:cs="Tahoma"/>
                <w:sz w:val="14"/>
                <w:szCs w:val="14"/>
              </w:rPr>
              <w:t>De titel is motiverend (én  informerend) / origineel / nieuwsgierig makend</w:t>
            </w:r>
          </w:p>
        </w:tc>
        <w:tc>
          <w:tcPr>
            <w:tcW w:w="709" w:type="dxa"/>
          </w:tcPr>
          <w:p w:rsidR="00E874FD" w:rsidRPr="00876284" w:rsidRDefault="00E874FD" w:rsidP="004D5457">
            <w:pPr>
              <w:rPr>
                <w:rFonts w:ascii="Tahoma" w:hAnsi="Tahoma" w:cs="Tahoma"/>
                <w:sz w:val="14"/>
                <w:szCs w:val="14"/>
              </w:rPr>
            </w:pPr>
          </w:p>
        </w:tc>
      </w:tr>
      <w:tr w:rsidR="00E874FD" w:rsidRPr="00876284" w:rsidTr="004D5457">
        <w:trPr>
          <w:trHeight w:val="430"/>
        </w:trPr>
        <w:tc>
          <w:tcPr>
            <w:tcW w:w="1538" w:type="dxa"/>
          </w:tcPr>
          <w:p w:rsidR="00E874FD" w:rsidRPr="00876284" w:rsidRDefault="00E874FD" w:rsidP="004D5457">
            <w:pPr>
              <w:rPr>
                <w:rFonts w:ascii="Tahoma" w:hAnsi="Tahoma" w:cs="Tahoma"/>
                <w:sz w:val="14"/>
                <w:szCs w:val="14"/>
              </w:rPr>
            </w:pPr>
            <w:r w:rsidRPr="00876284">
              <w:rPr>
                <w:rFonts w:ascii="Tahoma" w:hAnsi="Tahoma" w:cs="Tahoma"/>
                <w:sz w:val="14"/>
                <w:szCs w:val="14"/>
              </w:rPr>
              <w:t>Bladspiegel</w:t>
            </w:r>
          </w:p>
        </w:tc>
        <w:tc>
          <w:tcPr>
            <w:tcW w:w="2779" w:type="dxa"/>
          </w:tcPr>
          <w:p w:rsidR="00E874FD" w:rsidRPr="00876284" w:rsidRDefault="00E874FD" w:rsidP="004D5457">
            <w:pPr>
              <w:rPr>
                <w:rFonts w:ascii="Tahoma" w:hAnsi="Tahoma" w:cs="Tahoma"/>
                <w:sz w:val="14"/>
                <w:szCs w:val="14"/>
              </w:rPr>
            </w:pPr>
            <w:r>
              <w:rPr>
                <w:rFonts w:ascii="Tahoma" w:hAnsi="Tahoma" w:cs="Tahoma"/>
                <w:sz w:val="14"/>
                <w:szCs w:val="14"/>
              </w:rPr>
              <w:t>Verkeerd lettertype / verkeerde regelafstand</w:t>
            </w:r>
            <w:r w:rsidRPr="00876284">
              <w:rPr>
                <w:rFonts w:ascii="Tahoma" w:hAnsi="Tahoma" w:cs="Tahoma"/>
                <w:sz w:val="14"/>
                <w:szCs w:val="14"/>
              </w:rPr>
              <w:t xml:space="preserve"> </w:t>
            </w:r>
          </w:p>
        </w:tc>
        <w:tc>
          <w:tcPr>
            <w:tcW w:w="2780" w:type="dxa"/>
          </w:tcPr>
          <w:p w:rsidR="00E874FD" w:rsidRPr="00876284" w:rsidRDefault="00E874FD" w:rsidP="004D5457">
            <w:pPr>
              <w:rPr>
                <w:rFonts w:ascii="Tahoma" w:hAnsi="Tahoma" w:cs="Tahoma"/>
                <w:sz w:val="14"/>
                <w:szCs w:val="14"/>
              </w:rPr>
            </w:pPr>
            <w:r>
              <w:rPr>
                <w:rFonts w:ascii="Tahoma" w:hAnsi="Tahoma" w:cs="Tahoma"/>
                <w:sz w:val="14"/>
                <w:szCs w:val="14"/>
              </w:rPr>
              <w:t>Veel verschil in lengte alinea’s</w:t>
            </w:r>
          </w:p>
        </w:tc>
        <w:tc>
          <w:tcPr>
            <w:tcW w:w="3535" w:type="dxa"/>
          </w:tcPr>
          <w:p w:rsidR="00E874FD" w:rsidRPr="00876284" w:rsidRDefault="00E874FD" w:rsidP="004D5457">
            <w:pPr>
              <w:rPr>
                <w:rFonts w:ascii="Tahoma" w:hAnsi="Tahoma" w:cs="Tahoma"/>
                <w:sz w:val="14"/>
                <w:szCs w:val="14"/>
              </w:rPr>
            </w:pPr>
            <w:r>
              <w:rPr>
                <w:rFonts w:ascii="Tahoma" w:hAnsi="Tahoma" w:cs="Tahoma"/>
                <w:sz w:val="14"/>
                <w:szCs w:val="14"/>
              </w:rPr>
              <w:t>Alinea’s zijn ongeveer even lang.</w:t>
            </w:r>
          </w:p>
        </w:tc>
        <w:tc>
          <w:tcPr>
            <w:tcW w:w="709" w:type="dxa"/>
          </w:tcPr>
          <w:p w:rsidR="00E874FD" w:rsidRPr="00876284" w:rsidRDefault="00E874FD" w:rsidP="004D5457">
            <w:pPr>
              <w:rPr>
                <w:rFonts w:ascii="Tahoma" w:hAnsi="Tahoma" w:cs="Tahoma"/>
                <w:sz w:val="14"/>
                <w:szCs w:val="14"/>
              </w:rPr>
            </w:pPr>
          </w:p>
        </w:tc>
      </w:tr>
    </w:tbl>
    <w:p w:rsidR="00E874FD" w:rsidRPr="00876284" w:rsidRDefault="00E874FD" w:rsidP="00E874FD">
      <w:pPr>
        <w:rPr>
          <w:rFonts w:ascii="Tahoma" w:hAnsi="Tahoma" w:cs="Tahoma"/>
          <w:i/>
          <w:sz w:val="14"/>
          <w:szCs w:val="14"/>
        </w:rPr>
      </w:pPr>
    </w:p>
    <w:tbl>
      <w:tblPr>
        <w:tblStyle w:val="Tabelraster"/>
        <w:tblW w:w="11341" w:type="dxa"/>
        <w:tblInd w:w="-431" w:type="dxa"/>
        <w:tblLook w:val="04A0" w:firstRow="1" w:lastRow="0" w:firstColumn="1" w:lastColumn="0" w:noHBand="0" w:noVBand="1"/>
      </w:tblPr>
      <w:tblGrid>
        <w:gridCol w:w="1560"/>
        <w:gridCol w:w="284"/>
        <w:gridCol w:w="2507"/>
        <w:gridCol w:w="3163"/>
        <w:gridCol w:w="3060"/>
        <w:gridCol w:w="767"/>
      </w:tblGrid>
      <w:tr w:rsidR="00E874FD" w:rsidRPr="00876284" w:rsidTr="003D2DC4">
        <w:tc>
          <w:tcPr>
            <w:tcW w:w="1560" w:type="dxa"/>
          </w:tcPr>
          <w:p w:rsidR="00E874FD" w:rsidRPr="00876284" w:rsidRDefault="00E874FD" w:rsidP="004D5457">
            <w:pPr>
              <w:rPr>
                <w:rFonts w:ascii="Tahoma" w:hAnsi="Tahoma" w:cs="Tahoma"/>
                <w:sz w:val="14"/>
                <w:szCs w:val="14"/>
              </w:rPr>
            </w:pPr>
          </w:p>
        </w:tc>
        <w:tc>
          <w:tcPr>
            <w:tcW w:w="2791" w:type="dxa"/>
            <w:gridSpan w:val="2"/>
          </w:tcPr>
          <w:p w:rsidR="00E874FD" w:rsidRPr="00876284" w:rsidRDefault="00E874FD" w:rsidP="004D5457">
            <w:pPr>
              <w:jc w:val="center"/>
              <w:rPr>
                <w:rFonts w:ascii="Tahoma" w:hAnsi="Tahoma" w:cs="Tahoma"/>
                <w:sz w:val="14"/>
                <w:szCs w:val="14"/>
              </w:rPr>
            </w:pPr>
            <w:r w:rsidRPr="00876284">
              <w:rPr>
                <w:rFonts w:ascii="Tahoma" w:hAnsi="Tahoma" w:cs="Tahoma"/>
                <w:sz w:val="14"/>
                <w:szCs w:val="14"/>
              </w:rPr>
              <w:t>0</w:t>
            </w:r>
          </w:p>
        </w:tc>
        <w:tc>
          <w:tcPr>
            <w:tcW w:w="3163" w:type="dxa"/>
          </w:tcPr>
          <w:p w:rsidR="00E874FD" w:rsidRPr="00876284" w:rsidRDefault="00E874FD" w:rsidP="004D5457">
            <w:pPr>
              <w:jc w:val="center"/>
              <w:rPr>
                <w:rFonts w:ascii="Tahoma" w:hAnsi="Tahoma" w:cs="Tahoma"/>
                <w:sz w:val="14"/>
                <w:szCs w:val="14"/>
              </w:rPr>
            </w:pPr>
            <w:r w:rsidRPr="00876284">
              <w:rPr>
                <w:rFonts w:ascii="Tahoma" w:hAnsi="Tahoma" w:cs="Tahoma"/>
                <w:sz w:val="14"/>
                <w:szCs w:val="14"/>
              </w:rPr>
              <w:t>3</w:t>
            </w:r>
          </w:p>
        </w:tc>
        <w:tc>
          <w:tcPr>
            <w:tcW w:w="3060" w:type="dxa"/>
          </w:tcPr>
          <w:p w:rsidR="00E874FD" w:rsidRPr="00876284" w:rsidRDefault="00E874FD" w:rsidP="004D5457">
            <w:pPr>
              <w:jc w:val="center"/>
              <w:rPr>
                <w:rFonts w:ascii="Tahoma" w:hAnsi="Tahoma" w:cs="Tahoma"/>
                <w:sz w:val="14"/>
                <w:szCs w:val="14"/>
              </w:rPr>
            </w:pPr>
            <w:r w:rsidRPr="00876284">
              <w:rPr>
                <w:rFonts w:ascii="Tahoma" w:hAnsi="Tahoma" w:cs="Tahoma"/>
                <w:sz w:val="14"/>
                <w:szCs w:val="14"/>
              </w:rPr>
              <w:t>5</w:t>
            </w:r>
          </w:p>
        </w:tc>
        <w:tc>
          <w:tcPr>
            <w:tcW w:w="767" w:type="dxa"/>
          </w:tcPr>
          <w:p w:rsidR="00E874FD" w:rsidRPr="00876284" w:rsidRDefault="00E874FD" w:rsidP="004D5457">
            <w:pPr>
              <w:rPr>
                <w:rFonts w:ascii="Tahoma" w:hAnsi="Tahoma" w:cs="Tahoma"/>
                <w:sz w:val="14"/>
                <w:szCs w:val="14"/>
              </w:rPr>
            </w:pPr>
            <w:r w:rsidRPr="00876284">
              <w:rPr>
                <w:rFonts w:ascii="Tahoma" w:hAnsi="Tahoma" w:cs="Tahoma"/>
                <w:sz w:val="14"/>
                <w:szCs w:val="14"/>
              </w:rPr>
              <w:t>Punten:</w:t>
            </w:r>
          </w:p>
        </w:tc>
      </w:tr>
      <w:tr w:rsidR="00E874FD" w:rsidRPr="00876284" w:rsidTr="003D2DC4">
        <w:trPr>
          <w:trHeight w:val="2089"/>
        </w:trPr>
        <w:tc>
          <w:tcPr>
            <w:tcW w:w="1560" w:type="dxa"/>
          </w:tcPr>
          <w:p w:rsidR="00E874FD" w:rsidRDefault="00E874FD" w:rsidP="004D5457">
            <w:pPr>
              <w:rPr>
                <w:rFonts w:ascii="Tahoma" w:hAnsi="Tahoma" w:cs="Tahoma"/>
                <w:sz w:val="14"/>
                <w:szCs w:val="14"/>
              </w:rPr>
            </w:pPr>
            <w:r w:rsidRPr="00876284">
              <w:rPr>
                <w:rFonts w:ascii="Tahoma" w:hAnsi="Tahoma" w:cs="Tahoma"/>
                <w:sz w:val="14"/>
                <w:szCs w:val="14"/>
              </w:rPr>
              <w:t>Inleiding</w:t>
            </w:r>
          </w:p>
          <w:p w:rsidR="00E874FD" w:rsidRPr="00876284" w:rsidRDefault="00E874FD" w:rsidP="004D5457">
            <w:pPr>
              <w:rPr>
                <w:rFonts w:ascii="Tahoma" w:hAnsi="Tahoma" w:cs="Tahoma"/>
                <w:sz w:val="14"/>
                <w:szCs w:val="14"/>
              </w:rPr>
            </w:pPr>
            <w:r>
              <w:rPr>
                <w:rFonts w:ascii="Tahoma" w:hAnsi="Tahoma" w:cs="Tahoma"/>
                <w:sz w:val="14"/>
                <w:szCs w:val="14"/>
              </w:rPr>
              <w:t>5</w:t>
            </w:r>
          </w:p>
        </w:tc>
        <w:tc>
          <w:tcPr>
            <w:tcW w:w="2791" w:type="dxa"/>
            <w:gridSpan w:val="2"/>
          </w:tcPr>
          <w:p w:rsidR="00E874FD" w:rsidRPr="00876284" w:rsidRDefault="00E874FD" w:rsidP="004D5457">
            <w:pPr>
              <w:rPr>
                <w:rFonts w:ascii="Tahoma" w:hAnsi="Tahoma" w:cs="Tahoma"/>
                <w:sz w:val="14"/>
                <w:szCs w:val="14"/>
              </w:rPr>
            </w:pPr>
            <w:r w:rsidRPr="00876284">
              <w:rPr>
                <w:rFonts w:ascii="Tahoma" w:hAnsi="Tahoma" w:cs="Tahoma"/>
                <w:sz w:val="14"/>
                <w:szCs w:val="14"/>
              </w:rPr>
              <w:t>De inleiding ontbreekt volledig; de leerling valt met de deur in huis: een aandachttrekker ontbreekt en het onderwerp wordt niet geïntroduceerd of de inleiding is te lang.</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Eventuele begrippen zijn niet toegelicht.</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 xml:space="preserve">Geen gebruik van actualiteit, anekdote, </w:t>
            </w:r>
            <w:proofErr w:type="spellStart"/>
            <w:r w:rsidRPr="00876284">
              <w:rPr>
                <w:rFonts w:ascii="Tahoma" w:hAnsi="Tahoma" w:cs="Tahoma"/>
                <w:sz w:val="14"/>
                <w:szCs w:val="14"/>
              </w:rPr>
              <w:t>etc</w:t>
            </w:r>
            <w:proofErr w:type="spellEnd"/>
          </w:p>
          <w:p w:rsidR="00E874FD" w:rsidRPr="00876284" w:rsidRDefault="00E874FD" w:rsidP="004D5457">
            <w:pPr>
              <w:rPr>
                <w:rFonts w:ascii="Tahoma" w:hAnsi="Tahoma" w:cs="Tahoma"/>
                <w:sz w:val="14"/>
                <w:szCs w:val="14"/>
              </w:rPr>
            </w:pPr>
          </w:p>
        </w:tc>
        <w:tc>
          <w:tcPr>
            <w:tcW w:w="3163" w:type="dxa"/>
          </w:tcPr>
          <w:p w:rsidR="00E874FD" w:rsidRPr="00876284" w:rsidRDefault="00E874FD" w:rsidP="004D5457">
            <w:pPr>
              <w:rPr>
                <w:rFonts w:ascii="Tahoma" w:hAnsi="Tahoma" w:cs="Tahoma"/>
                <w:sz w:val="14"/>
                <w:szCs w:val="14"/>
              </w:rPr>
            </w:pPr>
            <w:r w:rsidRPr="00876284">
              <w:rPr>
                <w:rFonts w:ascii="Tahoma" w:hAnsi="Tahoma" w:cs="Tahoma"/>
                <w:sz w:val="14"/>
                <w:szCs w:val="14"/>
              </w:rPr>
              <w:t xml:space="preserve">Een aandachttrekker ontbreekt of </w:t>
            </w:r>
          </w:p>
          <w:p w:rsidR="00E874FD" w:rsidRPr="00876284" w:rsidRDefault="00E874FD" w:rsidP="004D5457">
            <w:pPr>
              <w:rPr>
                <w:rFonts w:ascii="Tahoma" w:hAnsi="Tahoma" w:cs="Tahoma"/>
                <w:sz w:val="14"/>
                <w:szCs w:val="14"/>
              </w:rPr>
            </w:pPr>
            <w:r w:rsidRPr="00876284">
              <w:rPr>
                <w:rFonts w:ascii="Tahoma" w:hAnsi="Tahoma" w:cs="Tahoma"/>
                <w:sz w:val="14"/>
                <w:szCs w:val="14"/>
              </w:rPr>
              <w:t xml:space="preserve">het onderwerp wordt niet geïntroduceerd; de kwestie wordt niet belicht of er staan elementen in de inleiding die in het middenstuk horen, maar er staat wel een aandachttrekker in de tekst en het onderwerp wordt geïntroduceerd. </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Eventuele begrippen zijn gedeeltelijk toegelicht.</w:t>
            </w:r>
          </w:p>
          <w:p w:rsidR="00E874FD" w:rsidRPr="00876284" w:rsidRDefault="00E874FD" w:rsidP="004D5457">
            <w:pPr>
              <w:rPr>
                <w:rFonts w:ascii="Tahoma" w:hAnsi="Tahoma" w:cs="Tahoma"/>
                <w:sz w:val="14"/>
                <w:szCs w:val="14"/>
              </w:rPr>
            </w:pPr>
            <w:r w:rsidRPr="00876284">
              <w:rPr>
                <w:rFonts w:ascii="Tahoma" w:hAnsi="Tahoma" w:cs="Tahoma"/>
                <w:sz w:val="14"/>
                <w:szCs w:val="14"/>
              </w:rPr>
              <w:t>Gebruik van actualiteit, anekdote, etc. maar niet echt logisch</w:t>
            </w:r>
          </w:p>
          <w:p w:rsidR="00E874FD" w:rsidRPr="00876284" w:rsidRDefault="00E874FD" w:rsidP="004D5457">
            <w:pPr>
              <w:rPr>
                <w:rFonts w:ascii="Tahoma" w:hAnsi="Tahoma" w:cs="Tahoma"/>
                <w:sz w:val="14"/>
                <w:szCs w:val="14"/>
              </w:rPr>
            </w:pPr>
          </w:p>
        </w:tc>
        <w:tc>
          <w:tcPr>
            <w:tcW w:w="3060" w:type="dxa"/>
          </w:tcPr>
          <w:p w:rsidR="00E874FD" w:rsidRPr="00876284" w:rsidRDefault="00E874FD" w:rsidP="004D5457">
            <w:pPr>
              <w:rPr>
                <w:rFonts w:ascii="Tahoma" w:hAnsi="Tahoma" w:cs="Tahoma"/>
                <w:sz w:val="14"/>
                <w:szCs w:val="14"/>
              </w:rPr>
            </w:pPr>
            <w:r w:rsidRPr="00876284">
              <w:rPr>
                <w:rFonts w:ascii="Tahoma" w:hAnsi="Tahoma" w:cs="Tahoma"/>
                <w:sz w:val="14"/>
                <w:szCs w:val="14"/>
              </w:rPr>
              <w:t xml:space="preserve">De aandacht wordt getrokken m.b.v. een voorbeeld, de geschiedenis, de actualiteit of het belang voor de lezer én het onderwerp van de tekst wordt geïntroduceerd door één of meerdere vragen te stellen of door het probleem/de stelling te formuleren. Er wordt helder aangegeven welke kwestie belicht zal worden. </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Eventuele begrippen zijn toegelicht.</w:t>
            </w:r>
          </w:p>
          <w:p w:rsidR="00E874FD" w:rsidRPr="00876284" w:rsidRDefault="00E874FD" w:rsidP="004D5457">
            <w:pPr>
              <w:rPr>
                <w:rFonts w:ascii="Tahoma" w:hAnsi="Tahoma" w:cs="Tahoma"/>
                <w:sz w:val="14"/>
                <w:szCs w:val="14"/>
              </w:rPr>
            </w:pPr>
            <w:r w:rsidRPr="00876284">
              <w:rPr>
                <w:rFonts w:ascii="Tahoma" w:hAnsi="Tahoma" w:cs="Tahoma"/>
                <w:sz w:val="14"/>
                <w:szCs w:val="14"/>
              </w:rPr>
              <w:t xml:space="preserve">Goed gebruik van actualiteit, anekdote, </w:t>
            </w:r>
            <w:proofErr w:type="spellStart"/>
            <w:r w:rsidRPr="00876284">
              <w:rPr>
                <w:rFonts w:ascii="Tahoma" w:hAnsi="Tahoma" w:cs="Tahoma"/>
                <w:sz w:val="14"/>
                <w:szCs w:val="14"/>
              </w:rPr>
              <w:t>etc</w:t>
            </w:r>
            <w:proofErr w:type="spellEnd"/>
          </w:p>
          <w:p w:rsidR="00E874FD" w:rsidRPr="00876284" w:rsidRDefault="00E874FD" w:rsidP="004D5457">
            <w:pPr>
              <w:rPr>
                <w:rFonts w:ascii="Tahoma" w:hAnsi="Tahoma" w:cs="Tahoma"/>
                <w:sz w:val="14"/>
                <w:szCs w:val="14"/>
              </w:rPr>
            </w:pPr>
          </w:p>
        </w:tc>
        <w:tc>
          <w:tcPr>
            <w:tcW w:w="767" w:type="dxa"/>
          </w:tcPr>
          <w:p w:rsidR="00E874FD" w:rsidRPr="00876284" w:rsidRDefault="00E874FD" w:rsidP="004D5457">
            <w:pPr>
              <w:rPr>
                <w:rFonts w:ascii="Tahoma" w:hAnsi="Tahoma" w:cs="Tahoma"/>
                <w:sz w:val="14"/>
                <w:szCs w:val="14"/>
              </w:rPr>
            </w:pPr>
          </w:p>
        </w:tc>
      </w:tr>
      <w:tr w:rsidR="00E874FD" w:rsidRPr="00876284" w:rsidTr="003D2DC4">
        <w:trPr>
          <w:trHeight w:val="1993"/>
        </w:trPr>
        <w:tc>
          <w:tcPr>
            <w:tcW w:w="1560" w:type="dxa"/>
          </w:tcPr>
          <w:p w:rsidR="00E874FD" w:rsidRDefault="00E874FD" w:rsidP="004D5457">
            <w:pPr>
              <w:rPr>
                <w:rFonts w:ascii="Tahoma" w:hAnsi="Tahoma" w:cs="Tahoma"/>
                <w:sz w:val="14"/>
                <w:szCs w:val="14"/>
              </w:rPr>
            </w:pPr>
            <w:r w:rsidRPr="00876284">
              <w:rPr>
                <w:rFonts w:ascii="Tahoma" w:hAnsi="Tahoma" w:cs="Tahoma"/>
                <w:sz w:val="14"/>
                <w:szCs w:val="14"/>
              </w:rPr>
              <w:t>Inleiding</w:t>
            </w:r>
          </w:p>
          <w:p w:rsidR="00E874FD" w:rsidRPr="00876284" w:rsidRDefault="00E874FD" w:rsidP="004D5457">
            <w:pPr>
              <w:rPr>
                <w:rFonts w:ascii="Tahoma" w:hAnsi="Tahoma" w:cs="Tahoma"/>
                <w:sz w:val="14"/>
                <w:szCs w:val="14"/>
              </w:rPr>
            </w:pPr>
            <w:r>
              <w:rPr>
                <w:rFonts w:ascii="Tahoma" w:hAnsi="Tahoma" w:cs="Tahoma"/>
                <w:sz w:val="14"/>
                <w:szCs w:val="14"/>
              </w:rPr>
              <w:t>5</w:t>
            </w:r>
          </w:p>
        </w:tc>
        <w:tc>
          <w:tcPr>
            <w:tcW w:w="2791" w:type="dxa"/>
            <w:gridSpan w:val="2"/>
          </w:tcPr>
          <w:p w:rsidR="00E874FD" w:rsidRPr="00876284" w:rsidRDefault="00E874FD" w:rsidP="004D5457">
            <w:pPr>
              <w:rPr>
                <w:rFonts w:ascii="Tahoma" w:hAnsi="Tahoma" w:cs="Tahoma"/>
                <w:sz w:val="14"/>
                <w:szCs w:val="14"/>
              </w:rPr>
            </w:pPr>
            <w:r w:rsidRPr="00876284">
              <w:rPr>
                <w:rFonts w:ascii="Tahoma" w:hAnsi="Tahoma" w:cs="Tahoma"/>
                <w:sz w:val="14"/>
                <w:szCs w:val="14"/>
              </w:rPr>
              <w:t>SP wordt niet genoemd</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Structurerende zinnen, tekstverbanden en signaalwoorden ontbreken volledig of zijn onjuist.</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Er is geen duidelijke en logische overgang van introductie naar stelling.</w:t>
            </w:r>
          </w:p>
          <w:p w:rsidR="00E874FD" w:rsidRPr="00876284" w:rsidRDefault="00E874FD" w:rsidP="004D5457">
            <w:pPr>
              <w:rPr>
                <w:rFonts w:ascii="Tahoma" w:hAnsi="Tahoma" w:cs="Tahoma"/>
                <w:sz w:val="14"/>
                <w:szCs w:val="14"/>
              </w:rPr>
            </w:pPr>
          </w:p>
        </w:tc>
        <w:tc>
          <w:tcPr>
            <w:tcW w:w="3163" w:type="dxa"/>
          </w:tcPr>
          <w:p w:rsidR="00E874FD" w:rsidRPr="00876284" w:rsidRDefault="00E874FD" w:rsidP="004D5457">
            <w:pPr>
              <w:rPr>
                <w:rFonts w:ascii="Tahoma" w:hAnsi="Tahoma" w:cs="Tahoma"/>
                <w:sz w:val="14"/>
                <w:szCs w:val="14"/>
              </w:rPr>
            </w:pPr>
            <w:r w:rsidRPr="00876284">
              <w:rPr>
                <w:rFonts w:ascii="Tahoma" w:hAnsi="Tahoma" w:cs="Tahoma"/>
                <w:sz w:val="14"/>
                <w:szCs w:val="14"/>
              </w:rPr>
              <w:t>SP wordt genoemd, maar staat niet op voorkeurspositie.</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De leerling gebruikt niet consequent structurerende zinnen, tekstverbanden en signaalwoorden, waardoor de overgangen niet altijd duidelijk en goed zijn.</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De overgang van introductie naar stelling is niet duidelijke en logisch.</w:t>
            </w:r>
          </w:p>
          <w:p w:rsidR="00E874FD" w:rsidRPr="00876284" w:rsidRDefault="00E874FD" w:rsidP="004D5457">
            <w:pPr>
              <w:rPr>
                <w:rFonts w:ascii="Tahoma" w:hAnsi="Tahoma" w:cs="Tahoma"/>
                <w:sz w:val="14"/>
                <w:szCs w:val="14"/>
              </w:rPr>
            </w:pPr>
          </w:p>
        </w:tc>
        <w:tc>
          <w:tcPr>
            <w:tcW w:w="3060" w:type="dxa"/>
          </w:tcPr>
          <w:p w:rsidR="00E874FD" w:rsidRPr="00876284" w:rsidRDefault="00E874FD" w:rsidP="004D5457">
            <w:pPr>
              <w:rPr>
                <w:rFonts w:ascii="Tahoma" w:hAnsi="Tahoma" w:cs="Tahoma"/>
                <w:sz w:val="14"/>
                <w:szCs w:val="14"/>
              </w:rPr>
            </w:pPr>
            <w:r w:rsidRPr="00876284">
              <w:rPr>
                <w:rFonts w:ascii="Tahoma" w:hAnsi="Tahoma" w:cs="Tahoma"/>
                <w:sz w:val="14"/>
                <w:szCs w:val="14"/>
              </w:rPr>
              <w:t>SP staat wel op voorkeurspositie.</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De overgangen tussen de deelonderwerpen worden duidelijk gemarkeerd door zinnen en signaalwoorden die de opbouw van de tekst verduidelijken. De leerling maakt gebruik van structurerende zinnen (die aankondigen wat er volgt), tekstverbanden en signaalwoorden en typografische kenmerken (witregels).</w:t>
            </w:r>
          </w:p>
          <w:p w:rsidR="00E874FD" w:rsidRPr="00876284" w:rsidRDefault="00E874FD" w:rsidP="004D5457">
            <w:pPr>
              <w:rPr>
                <w:rFonts w:ascii="Tahoma" w:hAnsi="Tahoma" w:cs="Tahoma"/>
                <w:sz w:val="14"/>
                <w:szCs w:val="14"/>
              </w:rPr>
            </w:pPr>
            <w:r w:rsidRPr="00876284">
              <w:rPr>
                <w:rFonts w:ascii="Tahoma" w:hAnsi="Tahoma" w:cs="Tahoma"/>
                <w:sz w:val="14"/>
                <w:szCs w:val="14"/>
              </w:rPr>
              <w:t>Er is een duidelijke en logische overgang van introductie naar stelling.</w:t>
            </w:r>
          </w:p>
          <w:p w:rsidR="00E874FD" w:rsidRPr="00876284" w:rsidRDefault="00E874FD" w:rsidP="004D5457">
            <w:pPr>
              <w:rPr>
                <w:rFonts w:ascii="Tahoma" w:hAnsi="Tahoma" w:cs="Tahoma"/>
                <w:sz w:val="14"/>
                <w:szCs w:val="14"/>
              </w:rPr>
            </w:pPr>
          </w:p>
        </w:tc>
        <w:tc>
          <w:tcPr>
            <w:tcW w:w="767" w:type="dxa"/>
          </w:tcPr>
          <w:p w:rsidR="00E874FD" w:rsidRPr="00876284" w:rsidRDefault="00E874FD" w:rsidP="004D5457">
            <w:pPr>
              <w:rPr>
                <w:rFonts w:ascii="Tahoma" w:hAnsi="Tahoma" w:cs="Tahoma"/>
                <w:sz w:val="14"/>
                <w:szCs w:val="14"/>
              </w:rPr>
            </w:pPr>
          </w:p>
        </w:tc>
      </w:tr>
      <w:tr w:rsidR="00E874FD" w:rsidRPr="00876284" w:rsidTr="003D2DC4">
        <w:trPr>
          <w:trHeight w:val="2264"/>
        </w:trPr>
        <w:tc>
          <w:tcPr>
            <w:tcW w:w="1560" w:type="dxa"/>
          </w:tcPr>
          <w:p w:rsidR="00E874FD" w:rsidRPr="00876284" w:rsidRDefault="00E874FD" w:rsidP="004D5457">
            <w:pPr>
              <w:rPr>
                <w:rFonts w:ascii="Tahoma" w:hAnsi="Tahoma" w:cs="Tahoma"/>
                <w:sz w:val="14"/>
                <w:szCs w:val="14"/>
                <w:lang w:val="en-US"/>
              </w:rPr>
            </w:pPr>
            <w:r w:rsidRPr="00876284">
              <w:rPr>
                <w:rFonts w:ascii="Tahoma" w:hAnsi="Tahoma" w:cs="Tahoma"/>
                <w:sz w:val="14"/>
                <w:szCs w:val="14"/>
                <w:lang w:val="en-US"/>
              </w:rPr>
              <w:t xml:space="preserve">Kern </w:t>
            </w:r>
          </w:p>
          <w:p w:rsidR="00E874FD" w:rsidRPr="00876284" w:rsidRDefault="00E874FD" w:rsidP="004D5457">
            <w:pPr>
              <w:rPr>
                <w:rFonts w:ascii="Tahoma" w:hAnsi="Tahoma" w:cs="Tahoma"/>
                <w:sz w:val="14"/>
                <w:szCs w:val="14"/>
                <w:lang w:val="en-US"/>
              </w:rPr>
            </w:pPr>
            <w:r w:rsidRPr="00876284">
              <w:rPr>
                <w:rFonts w:ascii="Tahoma" w:hAnsi="Tahoma" w:cs="Tahoma"/>
                <w:sz w:val="14"/>
                <w:szCs w:val="14"/>
                <w:lang w:val="en-US"/>
              </w:rPr>
              <w:t>A1</w:t>
            </w:r>
            <w:r>
              <w:rPr>
                <w:rFonts w:ascii="Tahoma" w:hAnsi="Tahoma" w:cs="Tahoma"/>
                <w:sz w:val="14"/>
                <w:szCs w:val="14"/>
                <w:lang w:val="en-US"/>
              </w:rPr>
              <w:t xml:space="preserve"> </w:t>
            </w:r>
          </w:p>
          <w:p w:rsidR="00E874FD" w:rsidRPr="00876284" w:rsidRDefault="00E874FD" w:rsidP="004D5457">
            <w:pPr>
              <w:rPr>
                <w:rFonts w:ascii="Tahoma" w:hAnsi="Tahoma" w:cs="Tahoma"/>
                <w:sz w:val="14"/>
                <w:szCs w:val="14"/>
                <w:lang w:val="en-US"/>
              </w:rPr>
            </w:pPr>
          </w:p>
          <w:p w:rsidR="00E874FD" w:rsidRPr="00876284" w:rsidRDefault="00E874FD" w:rsidP="004D5457">
            <w:pPr>
              <w:rPr>
                <w:rFonts w:ascii="Tahoma" w:hAnsi="Tahoma" w:cs="Tahoma"/>
                <w:sz w:val="14"/>
                <w:szCs w:val="14"/>
                <w:lang w:val="en-US"/>
              </w:rPr>
            </w:pPr>
            <w:r>
              <w:rPr>
                <w:rFonts w:ascii="Tahoma" w:hAnsi="Tahoma" w:cs="Tahoma"/>
                <w:sz w:val="14"/>
                <w:szCs w:val="14"/>
                <w:lang w:val="en-US"/>
              </w:rPr>
              <w:t>5</w:t>
            </w:r>
          </w:p>
        </w:tc>
        <w:tc>
          <w:tcPr>
            <w:tcW w:w="2791" w:type="dxa"/>
            <w:gridSpan w:val="2"/>
          </w:tcPr>
          <w:p w:rsidR="00E874FD" w:rsidRPr="00876284" w:rsidRDefault="00E874FD" w:rsidP="004D5457">
            <w:pPr>
              <w:rPr>
                <w:rFonts w:ascii="Tahoma" w:hAnsi="Tahoma" w:cs="Tahoma"/>
                <w:sz w:val="14"/>
                <w:szCs w:val="14"/>
              </w:rPr>
            </w:pPr>
            <w:r w:rsidRPr="00876284">
              <w:rPr>
                <w:rFonts w:ascii="Tahoma" w:hAnsi="Tahoma" w:cs="Tahoma"/>
                <w:sz w:val="14"/>
                <w:szCs w:val="14"/>
              </w:rPr>
              <w:t xml:space="preserve">Er is geen tekststructuur te herkennen in de alinea.  </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Er zijn geen deelonderwerpen aan te wijzen en de volgorde is onlogisch.</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 xml:space="preserve">Structurerende zinnen, tekstverbanden en signaalwoorden ontbreken volledig of zijn onjuist. </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Geen gebruik van voorkeursposities</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p>
        </w:tc>
        <w:tc>
          <w:tcPr>
            <w:tcW w:w="3163" w:type="dxa"/>
          </w:tcPr>
          <w:p w:rsidR="00E874FD" w:rsidRPr="00876284" w:rsidRDefault="00E874FD" w:rsidP="004D5457">
            <w:pPr>
              <w:rPr>
                <w:rFonts w:ascii="Tahoma" w:hAnsi="Tahoma" w:cs="Tahoma"/>
                <w:sz w:val="14"/>
                <w:szCs w:val="14"/>
              </w:rPr>
            </w:pPr>
            <w:r w:rsidRPr="00876284">
              <w:rPr>
                <w:rFonts w:ascii="Tahoma" w:hAnsi="Tahoma" w:cs="Tahoma"/>
                <w:sz w:val="14"/>
                <w:szCs w:val="14"/>
              </w:rPr>
              <w:t>De structuur in de alinea is matig</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De deelonderwerpen zijn niet te onderscheiden / de volgorde is onlogisch. Gedeeltelijk gebruik van voorkeusposities.</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De leerling gebruikt niet consequent structurerende zinnen, tekstverbanden en signaalwoorden, waardoor de overgangen niet altijd duidelijk en goed zijn.</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p>
        </w:tc>
        <w:tc>
          <w:tcPr>
            <w:tcW w:w="3060" w:type="dxa"/>
          </w:tcPr>
          <w:p w:rsidR="00E874FD" w:rsidRPr="00876284" w:rsidRDefault="00E874FD" w:rsidP="004D5457">
            <w:pPr>
              <w:rPr>
                <w:rFonts w:ascii="Tahoma" w:hAnsi="Tahoma" w:cs="Tahoma"/>
                <w:sz w:val="14"/>
                <w:szCs w:val="14"/>
              </w:rPr>
            </w:pPr>
            <w:r w:rsidRPr="00876284">
              <w:rPr>
                <w:rFonts w:ascii="Tahoma" w:hAnsi="Tahoma" w:cs="Tahoma"/>
                <w:sz w:val="14"/>
                <w:szCs w:val="14"/>
              </w:rPr>
              <w:t xml:space="preserve">De alineastructuur is duidelijk te herkennen, </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De leerling onderscheidt duidelijk de deelonderwerpen en de deelonderwerpen staan in een logische volgorde.</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 xml:space="preserve">De overgangen tussen de deelonderwerpen worden duidelijk gemarkeerd door zinnen en signaalwoorden die de opbouw van de tekst verduidelijken. De leerling maakt gebruik van structurerende zinnen (die aankondigen wat er volgt), tekstverbanden en signaalwoorden. </w:t>
            </w:r>
          </w:p>
          <w:p w:rsidR="00E874FD" w:rsidRPr="00876284" w:rsidRDefault="00E874FD" w:rsidP="004D5457">
            <w:pPr>
              <w:rPr>
                <w:rFonts w:ascii="Tahoma" w:hAnsi="Tahoma" w:cs="Tahoma"/>
                <w:sz w:val="14"/>
                <w:szCs w:val="14"/>
              </w:rPr>
            </w:pPr>
            <w:r w:rsidRPr="00876284">
              <w:rPr>
                <w:rFonts w:ascii="Tahoma" w:hAnsi="Tahoma" w:cs="Tahoma"/>
                <w:sz w:val="14"/>
                <w:szCs w:val="14"/>
              </w:rPr>
              <w:t>Gebruik van voorkeursposities</w:t>
            </w:r>
          </w:p>
          <w:p w:rsidR="00E874FD" w:rsidRPr="00876284" w:rsidRDefault="00E874FD" w:rsidP="004D5457">
            <w:pPr>
              <w:rPr>
                <w:rFonts w:ascii="Tahoma" w:hAnsi="Tahoma" w:cs="Tahoma"/>
                <w:sz w:val="14"/>
                <w:szCs w:val="14"/>
              </w:rPr>
            </w:pPr>
          </w:p>
        </w:tc>
        <w:tc>
          <w:tcPr>
            <w:tcW w:w="767" w:type="dxa"/>
          </w:tcPr>
          <w:p w:rsidR="00E874FD" w:rsidRPr="00876284" w:rsidRDefault="00E874FD" w:rsidP="004D5457">
            <w:pPr>
              <w:rPr>
                <w:rFonts w:ascii="Tahoma" w:hAnsi="Tahoma" w:cs="Tahoma"/>
                <w:sz w:val="14"/>
                <w:szCs w:val="14"/>
              </w:rPr>
            </w:pPr>
          </w:p>
        </w:tc>
      </w:tr>
      <w:tr w:rsidR="00E874FD" w:rsidRPr="00876284" w:rsidTr="003D2DC4">
        <w:trPr>
          <w:trHeight w:val="990"/>
        </w:trPr>
        <w:tc>
          <w:tcPr>
            <w:tcW w:w="1560" w:type="dxa"/>
          </w:tcPr>
          <w:p w:rsidR="00E874FD" w:rsidRPr="00876284" w:rsidRDefault="00E874FD" w:rsidP="004D5457">
            <w:pPr>
              <w:rPr>
                <w:rFonts w:ascii="Tahoma" w:hAnsi="Tahoma" w:cs="Tahoma"/>
                <w:sz w:val="14"/>
                <w:szCs w:val="14"/>
              </w:rPr>
            </w:pPr>
            <w:r>
              <w:rPr>
                <w:rFonts w:ascii="Tahoma" w:hAnsi="Tahoma" w:cs="Tahoma"/>
                <w:sz w:val="14"/>
                <w:szCs w:val="14"/>
              </w:rPr>
              <w:lastRenderedPageBreak/>
              <w:t>Kern A2</w:t>
            </w:r>
          </w:p>
          <w:p w:rsidR="00E874FD"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Pr>
                <w:rFonts w:ascii="Tahoma" w:hAnsi="Tahoma" w:cs="Tahoma"/>
                <w:sz w:val="14"/>
                <w:szCs w:val="14"/>
              </w:rPr>
              <w:t>5</w:t>
            </w:r>
          </w:p>
        </w:tc>
        <w:tc>
          <w:tcPr>
            <w:tcW w:w="2791" w:type="dxa"/>
            <w:gridSpan w:val="2"/>
          </w:tcPr>
          <w:p w:rsidR="00E874FD" w:rsidRPr="00876284" w:rsidRDefault="00E874FD" w:rsidP="004D5457">
            <w:pPr>
              <w:rPr>
                <w:rFonts w:ascii="Tahoma" w:hAnsi="Tahoma" w:cs="Tahoma"/>
                <w:sz w:val="14"/>
                <w:szCs w:val="14"/>
              </w:rPr>
            </w:pPr>
            <w:r w:rsidRPr="00876284">
              <w:rPr>
                <w:rFonts w:ascii="Tahoma" w:hAnsi="Tahoma" w:cs="Tahoma"/>
                <w:sz w:val="14"/>
                <w:szCs w:val="14"/>
              </w:rPr>
              <w:t xml:space="preserve">Er is geen tekststructuur </w:t>
            </w:r>
            <w:r>
              <w:rPr>
                <w:rFonts w:ascii="Tahoma" w:hAnsi="Tahoma" w:cs="Tahoma"/>
                <w:sz w:val="14"/>
                <w:szCs w:val="14"/>
              </w:rPr>
              <w:t xml:space="preserve">voor een tegenargument </w:t>
            </w:r>
            <w:r w:rsidRPr="00876284">
              <w:rPr>
                <w:rFonts w:ascii="Tahoma" w:hAnsi="Tahoma" w:cs="Tahoma"/>
                <w:sz w:val="14"/>
                <w:szCs w:val="14"/>
              </w:rPr>
              <w:t xml:space="preserve">te herkennen in de alinea.  </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Er zijn geen deelonderwerpen aan te wijzen en de volgorde is onlogisch.</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 xml:space="preserve">Structurerende zinnen, tekstverbanden en signaalwoorden ontbreken volledig of zijn onjuist. </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Geen gebruik van voorkeursposities</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p>
        </w:tc>
        <w:tc>
          <w:tcPr>
            <w:tcW w:w="3163" w:type="dxa"/>
          </w:tcPr>
          <w:p w:rsidR="00E874FD" w:rsidRPr="00876284" w:rsidRDefault="00E874FD" w:rsidP="004D5457">
            <w:pPr>
              <w:rPr>
                <w:rFonts w:ascii="Tahoma" w:hAnsi="Tahoma" w:cs="Tahoma"/>
                <w:sz w:val="14"/>
                <w:szCs w:val="14"/>
              </w:rPr>
            </w:pPr>
            <w:r w:rsidRPr="00876284">
              <w:rPr>
                <w:rFonts w:ascii="Tahoma" w:hAnsi="Tahoma" w:cs="Tahoma"/>
                <w:sz w:val="14"/>
                <w:szCs w:val="14"/>
              </w:rPr>
              <w:t>De structuur</w:t>
            </w:r>
            <w:r>
              <w:rPr>
                <w:rFonts w:ascii="Tahoma" w:hAnsi="Tahoma" w:cs="Tahoma"/>
                <w:sz w:val="14"/>
                <w:szCs w:val="14"/>
              </w:rPr>
              <w:t xml:space="preserve"> van tegenargument </w:t>
            </w:r>
            <w:r w:rsidRPr="00876284">
              <w:rPr>
                <w:rFonts w:ascii="Tahoma" w:hAnsi="Tahoma" w:cs="Tahoma"/>
                <w:sz w:val="14"/>
                <w:szCs w:val="14"/>
              </w:rPr>
              <w:t>in de alinea is matig</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De deelonderwerpen zijn niet te onderscheiden / de volgorde is onlogisch. Gedeeltelijk gebruik van voorkeusposities.</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De leerling gebruikt niet consequent structurerende zinnen, tekstverbanden en signaalwoorden, waardoor de overgangen niet altijd duidelijk en goed zijn.</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Pr>
                <w:rFonts w:ascii="Tahoma" w:hAnsi="Tahoma" w:cs="Tahoma"/>
                <w:sz w:val="14"/>
                <w:szCs w:val="14"/>
              </w:rPr>
              <w:t>Voorkeursposities worden matig gebruikt.</w:t>
            </w:r>
          </w:p>
        </w:tc>
        <w:tc>
          <w:tcPr>
            <w:tcW w:w="3060" w:type="dxa"/>
          </w:tcPr>
          <w:p w:rsidR="00E874FD" w:rsidRPr="00876284" w:rsidRDefault="00E874FD" w:rsidP="004D5457">
            <w:pPr>
              <w:rPr>
                <w:rFonts w:ascii="Tahoma" w:hAnsi="Tahoma" w:cs="Tahoma"/>
                <w:sz w:val="14"/>
                <w:szCs w:val="14"/>
              </w:rPr>
            </w:pPr>
            <w:r w:rsidRPr="00876284">
              <w:rPr>
                <w:rFonts w:ascii="Tahoma" w:hAnsi="Tahoma" w:cs="Tahoma"/>
                <w:sz w:val="14"/>
                <w:szCs w:val="14"/>
              </w:rPr>
              <w:t>De alineastructuur</w:t>
            </w:r>
            <w:r>
              <w:rPr>
                <w:rFonts w:ascii="Tahoma" w:hAnsi="Tahoma" w:cs="Tahoma"/>
                <w:sz w:val="14"/>
                <w:szCs w:val="14"/>
              </w:rPr>
              <w:t xml:space="preserve"> voor tegenargument en </w:t>
            </w:r>
            <w:r w:rsidRPr="00876284">
              <w:rPr>
                <w:rFonts w:ascii="Tahoma" w:hAnsi="Tahoma" w:cs="Tahoma"/>
                <w:sz w:val="14"/>
                <w:szCs w:val="14"/>
              </w:rPr>
              <w:t xml:space="preserve">is duidelijk te herkennen, </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De leerling onderscheidt duidelijk de deelonderwerpen en de deelonderwerpen staan in een logische volgorde.</w:t>
            </w:r>
          </w:p>
          <w:p w:rsidR="00E874FD" w:rsidRPr="00876284" w:rsidRDefault="00E874FD" w:rsidP="004D5457">
            <w:pPr>
              <w:rPr>
                <w:rFonts w:ascii="Tahoma" w:hAnsi="Tahoma" w:cs="Tahoma"/>
                <w:sz w:val="14"/>
                <w:szCs w:val="14"/>
              </w:rPr>
            </w:pPr>
          </w:p>
          <w:p w:rsidR="00E874FD" w:rsidRDefault="00E874FD" w:rsidP="004D5457">
            <w:pPr>
              <w:rPr>
                <w:rFonts w:ascii="Tahoma" w:hAnsi="Tahoma" w:cs="Tahoma"/>
                <w:sz w:val="14"/>
                <w:szCs w:val="14"/>
              </w:rPr>
            </w:pPr>
            <w:r w:rsidRPr="00876284">
              <w:rPr>
                <w:rFonts w:ascii="Tahoma" w:hAnsi="Tahoma" w:cs="Tahoma"/>
                <w:sz w:val="14"/>
                <w:szCs w:val="14"/>
              </w:rPr>
              <w:t>De overgangen tussen de deelonderwerpen worden duidelijk gemarkeerd door zinnen en signaalwoorden die de opbouw van de tekst</w:t>
            </w:r>
          </w:p>
          <w:p w:rsidR="00E874FD" w:rsidRPr="00876284" w:rsidRDefault="00E874FD" w:rsidP="004D5457">
            <w:pPr>
              <w:rPr>
                <w:rFonts w:ascii="Tahoma" w:hAnsi="Tahoma" w:cs="Tahoma"/>
                <w:sz w:val="14"/>
                <w:szCs w:val="14"/>
              </w:rPr>
            </w:pPr>
            <w:r w:rsidRPr="00876284">
              <w:rPr>
                <w:rFonts w:ascii="Tahoma" w:hAnsi="Tahoma" w:cs="Tahoma"/>
                <w:sz w:val="14"/>
                <w:szCs w:val="14"/>
              </w:rPr>
              <w:t xml:space="preserve"> verduidelijken. De leerling maakt gebruik van structurerende zinnen (die aankondigen wat er volgt), tekstverbanden en signaalwoorden. </w:t>
            </w:r>
          </w:p>
          <w:p w:rsidR="00E874FD" w:rsidRPr="00876284" w:rsidRDefault="00E874FD" w:rsidP="004D5457">
            <w:pPr>
              <w:rPr>
                <w:rFonts w:ascii="Tahoma" w:hAnsi="Tahoma" w:cs="Tahoma"/>
                <w:sz w:val="14"/>
                <w:szCs w:val="14"/>
              </w:rPr>
            </w:pPr>
          </w:p>
          <w:p w:rsidR="00E874FD" w:rsidRPr="00876284" w:rsidRDefault="00E874FD" w:rsidP="004D5457">
            <w:pPr>
              <w:rPr>
                <w:rFonts w:ascii="Tahoma" w:hAnsi="Tahoma" w:cs="Tahoma"/>
                <w:sz w:val="14"/>
                <w:szCs w:val="14"/>
              </w:rPr>
            </w:pPr>
            <w:r w:rsidRPr="00876284">
              <w:rPr>
                <w:rFonts w:ascii="Tahoma" w:hAnsi="Tahoma" w:cs="Tahoma"/>
                <w:sz w:val="14"/>
                <w:szCs w:val="14"/>
              </w:rPr>
              <w:t>Gebruik van voorkeursposities</w:t>
            </w:r>
          </w:p>
        </w:tc>
        <w:tc>
          <w:tcPr>
            <w:tcW w:w="767" w:type="dxa"/>
          </w:tcPr>
          <w:p w:rsidR="00E874FD" w:rsidRPr="00876284" w:rsidRDefault="00E874FD" w:rsidP="004D5457">
            <w:pPr>
              <w:rPr>
                <w:rFonts w:ascii="Tahoma" w:hAnsi="Tahoma" w:cs="Tahoma"/>
                <w:sz w:val="14"/>
                <w:szCs w:val="14"/>
              </w:rPr>
            </w:pPr>
          </w:p>
        </w:tc>
      </w:tr>
      <w:tr w:rsidR="00E874FD" w:rsidRPr="00876284" w:rsidTr="003D2DC4">
        <w:tc>
          <w:tcPr>
            <w:tcW w:w="1560" w:type="dxa"/>
          </w:tcPr>
          <w:p w:rsidR="00E874FD" w:rsidRPr="00876284" w:rsidRDefault="00E874FD" w:rsidP="004D5457">
            <w:pPr>
              <w:rPr>
                <w:rFonts w:ascii="Tahoma" w:hAnsi="Tahoma" w:cs="Tahoma"/>
                <w:sz w:val="14"/>
                <w:szCs w:val="14"/>
              </w:rPr>
            </w:pPr>
            <w:r>
              <w:rPr>
                <w:rFonts w:ascii="Tahoma" w:hAnsi="Tahoma" w:cs="Tahoma"/>
                <w:sz w:val="14"/>
                <w:szCs w:val="14"/>
              </w:rPr>
              <w:t>Algemeen</w:t>
            </w:r>
          </w:p>
        </w:tc>
        <w:tc>
          <w:tcPr>
            <w:tcW w:w="2791" w:type="dxa"/>
            <w:gridSpan w:val="2"/>
          </w:tcPr>
          <w:p w:rsidR="00E874FD" w:rsidRPr="00876284" w:rsidRDefault="00E874FD" w:rsidP="004D5457">
            <w:pPr>
              <w:jc w:val="center"/>
              <w:rPr>
                <w:rFonts w:ascii="Tahoma" w:hAnsi="Tahoma" w:cs="Tahoma"/>
                <w:sz w:val="14"/>
                <w:szCs w:val="14"/>
              </w:rPr>
            </w:pPr>
            <w:r w:rsidRPr="00876284">
              <w:rPr>
                <w:rFonts w:ascii="Tahoma" w:hAnsi="Tahoma" w:cs="Tahoma"/>
                <w:sz w:val="14"/>
                <w:szCs w:val="14"/>
              </w:rPr>
              <w:t>0</w:t>
            </w:r>
          </w:p>
        </w:tc>
        <w:tc>
          <w:tcPr>
            <w:tcW w:w="3163" w:type="dxa"/>
          </w:tcPr>
          <w:p w:rsidR="00E874FD" w:rsidRPr="00876284" w:rsidRDefault="00E874FD" w:rsidP="004D5457">
            <w:pPr>
              <w:jc w:val="center"/>
              <w:rPr>
                <w:rFonts w:ascii="Tahoma" w:hAnsi="Tahoma" w:cs="Tahoma"/>
                <w:sz w:val="14"/>
                <w:szCs w:val="14"/>
              </w:rPr>
            </w:pPr>
            <w:r w:rsidRPr="00876284">
              <w:rPr>
                <w:rFonts w:ascii="Tahoma" w:hAnsi="Tahoma" w:cs="Tahoma"/>
                <w:sz w:val="14"/>
                <w:szCs w:val="14"/>
              </w:rPr>
              <w:t>6</w:t>
            </w:r>
          </w:p>
        </w:tc>
        <w:tc>
          <w:tcPr>
            <w:tcW w:w="3060" w:type="dxa"/>
          </w:tcPr>
          <w:p w:rsidR="00E874FD" w:rsidRPr="00876284" w:rsidRDefault="00E874FD" w:rsidP="004D5457">
            <w:pPr>
              <w:jc w:val="center"/>
              <w:rPr>
                <w:rFonts w:ascii="Tahoma" w:hAnsi="Tahoma" w:cs="Tahoma"/>
                <w:sz w:val="14"/>
                <w:szCs w:val="14"/>
              </w:rPr>
            </w:pPr>
            <w:r w:rsidRPr="00876284">
              <w:rPr>
                <w:rFonts w:ascii="Tahoma" w:hAnsi="Tahoma" w:cs="Tahoma"/>
                <w:sz w:val="14"/>
                <w:szCs w:val="14"/>
              </w:rPr>
              <w:t>10</w:t>
            </w:r>
          </w:p>
        </w:tc>
        <w:tc>
          <w:tcPr>
            <w:tcW w:w="767" w:type="dxa"/>
          </w:tcPr>
          <w:p w:rsidR="00E874FD" w:rsidRPr="00876284" w:rsidRDefault="00E874FD" w:rsidP="004D5457">
            <w:pPr>
              <w:rPr>
                <w:rFonts w:ascii="Tahoma" w:hAnsi="Tahoma" w:cs="Tahoma"/>
                <w:sz w:val="14"/>
                <w:szCs w:val="14"/>
              </w:rPr>
            </w:pPr>
            <w:r w:rsidRPr="00876284">
              <w:rPr>
                <w:rFonts w:ascii="Tahoma" w:hAnsi="Tahoma" w:cs="Tahoma"/>
                <w:sz w:val="14"/>
                <w:szCs w:val="14"/>
              </w:rPr>
              <w:t>Punten:</w:t>
            </w:r>
          </w:p>
        </w:tc>
      </w:tr>
      <w:tr w:rsidR="00E874FD" w:rsidRPr="00876284" w:rsidTr="003D2DC4">
        <w:trPr>
          <w:trHeight w:val="847"/>
        </w:trPr>
        <w:tc>
          <w:tcPr>
            <w:tcW w:w="1560" w:type="dxa"/>
          </w:tcPr>
          <w:p w:rsidR="00E874FD" w:rsidRPr="00876284" w:rsidRDefault="00E874FD" w:rsidP="004D5457">
            <w:pPr>
              <w:rPr>
                <w:rFonts w:ascii="Tahoma" w:hAnsi="Tahoma" w:cs="Tahoma"/>
                <w:sz w:val="14"/>
                <w:szCs w:val="14"/>
              </w:rPr>
            </w:pPr>
            <w:r w:rsidRPr="00876284">
              <w:rPr>
                <w:rFonts w:ascii="Tahoma" w:hAnsi="Tahoma" w:cs="Tahoma"/>
                <w:sz w:val="14"/>
                <w:szCs w:val="14"/>
              </w:rPr>
              <w:t>Schrijfstijl / leesbaarheid / woordkeuze</w:t>
            </w:r>
          </w:p>
        </w:tc>
        <w:tc>
          <w:tcPr>
            <w:tcW w:w="2791" w:type="dxa"/>
            <w:gridSpan w:val="2"/>
          </w:tcPr>
          <w:p w:rsidR="00E874FD" w:rsidRPr="00876284" w:rsidRDefault="00E874FD" w:rsidP="004D5457">
            <w:pPr>
              <w:rPr>
                <w:rFonts w:ascii="Tahoma" w:hAnsi="Tahoma" w:cs="Tahoma"/>
                <w:sz w:val="14"/>
                <w:szCs w:val="14"/>
              </w:rPr>
            </w:pPr>
            <w:r w:rsidRPr="00876284">
              <w:rPr>
                <w:rFonts w:ascii="Tahoma" w:hAnsi="Tahoma" w:cs="Tahoma"/>
                <w:sz w:val="14"/>
                <w:szCs w:val="14"/>
              </w:rPr>
              <w:t>De leerling gebruikt spreektaal, jongerentaal, springt van de hak op de tak en/of gebruikt onnodig ingewikkelde zinnen. Zinsconstructies zijn te eenvoudig. De leerling varieert niet in woordkeuze en zinsbouw.</w:t>
            </w:r>
          </w:p>
          <w:p w:rsidR="00E874FD" w:rsidRDefault="00E874FD" w:rsidP="004D5457">
            <w:pPr>
              <w:rPr>
                <w:rFonts w:ascii="Tahoma" w:hAnsi="Tahoma" w:cs="Tahoma"/>
                <w:sz w:val="14"/>
                <w:szCs w:val="14"/>
              </w:rPr>
            </w:pPr>
            <w:r w:rsidRPr="00876284">
              <w:rPr>
                <w:rFonts w:ascii="Tahoma" w:hAnsi="Tahoma" w:cs="Tahoma"/>
                <w:sz w:val="14"/>
                <w:szCs w:val="14"/>
              </w:rPr>
              <w:t>De tekst is oppervlakkig en onder niveau. Diepgang ontbreekt.</w:t>
            </w:r>
          </w:p>
          <w:p w:rsidR="00E874FD" w:rsidRPr="00876284" w:rsidRDefault="00E874FD" w:rsidP="004D5457">
            <w:pPr>
              <w:rPr>
                <w:rFonts w:ascii="Tahoma" w:hAnsi="Tahoma" w:cs="Tahoma"/>
                <w:sz w:val="14"/>
                <w:szCs w:val="14"/>
              </w:rPr>
            </w:pPr>
          </w:p>
        </w:tc>
        <w:tc>
          <w:tcPr>
            <w:tcW w:w="3163" w:type="dxa"/>
          </w:tcPr>
          <w:p w:rsidR="00E874FD" w:rsidRPr="00876284" w:rsidRDefault="00E874FD" w:rsidP="004D5457">
            <w:pPr>
              <w:rPr>
                <w:rFonts w:ascii="Tahoma" w:hAnsi="Tahoma" w:cs="Tahoma"/>
                <w:sz w:val="14"/>
                <w:szCs w:val="14"/>
              </w:rPr>
            </w:pPr>
            <w:r w:rsidRPr="00876284">
              <w:rPr>
                <w:rFonts w:ascii="Tahoma" w:hAnsi="Tahoma" w:cs="Tahoma"/>
                <w:sz w:val="14"/>
                <w:szCs w:val="14"/>
              </w:rPr>
              <w:t>De schrijfstijl is matig: her en der is de tekst moeilijk te volgen/ het taalgebruik matig. De leerling varieert in woordkeuze en zinsbouw.</w:t>
            </w:r>
          </w:p>
          <w:p w:rsidR="00E874FD" w:rsidRPr="00876284" w:rsidRDefault="00E874FD" w:rsidP="004D5457">
            <w:pPr>
              <w:rPr>
                <w:rFonts w:ascii="Tahoma" w:hAnsi="Tahoma" w:cs="Tahoma"/>
                <w:sz w:val="14"/>
                <w:szCs w:val="14"/>
              </w:rPr>
            </w:pPr>
            <w:r w:rsidRPr="00876284">
              <w:rPr>
                <w:rFonts w:ascii="Tahoma" w:hAnsi="Tahoma" w:cs="Tahoma"/>
                <w:sz w:val="14"/>
                <w:szCs w:val="14"/>
              </w:rPr>
              <w:t xml:space="preserve">Middelmatige tekst </w:t>
            </w:r>
          </w:p>
        </w:tc>
        <w:tc>
          <w:tcPr>
            <w:tcW w:w="3060" w:type="dxa"/>
          </w:tcPr>
          <w:p w:rsidR="00E874FD" w:rsidRPr="00876284" w:rsidRDefault="00E874FD" w:rsidP="004D5457">
            <w:pPr>
              <w:rPr>
                <w:rFonts w:ascii="Tahoma" w:hAnsi="Tahoma" w:cs="Tahoma"/>
                <w:sz w:val="14"/>
                <w:szCs w:val="14"/>
              </w:rPr>
            </w:pPr>
            <w:r w:rsidRPr="00876284">
              <w:rPr>
                <w:rFonts w:ascii="Tahoma" w:hAnsi="Tahoma" w:cs="Tahoma"/>
                <w:sz w:val="14"/>
                <w:szCs w:val="14"/>
              </w:rPr>
              <w:t>Een prettig leesbare tekst / het taalgebruik is op goed niveau. De formulering, woordkeuze, zinsbouw zijn in orde.</w:t>
            </w:r>
          </w:p>
          <w:p w:rsidR="00E874FD" w:rsidRPr="00876284" w:rsidRDefault="00E874FD" w:rsidP="004D5457">
            <w:pPr>
              <w:rPr>
                <w:rFonts w:ascii="Tahoma" w:hAnsi="Tahoma" w:cs="Tahoma"/>
                <w:sz w:val="14"/>
                <w:szCs w:val="14"/>
              </w:rPr>
            </w:pPr>
            <w:r w:rsidRPr="00876284">
              <w:rPr>
                <w:rFonts w:ascii="Tahoma" w:hAnsi="Tahoma" w:cs="Tahoma"/>
                <w:sz w:val="14"/>
                <w:szCs w:val="14"/>
              </w:rPr>
              <w:t xml:space="preserve">De tekst biedt voldoende diepgang,  </w:t>
            </w:r>
          </w:p>
        </w:tc>
        <w:tc>
          <w:tcPr>
            <w:tcW w:w="767" w:type="dxa"/>
          </w:tcPr>
          <w:p w:rsidR="00E874FD" w:rsidRPr="00876284" w:rsidRDefault="00E874FD" w:rsidP="004D5457">
            <w:pPr>
              <w:rPr>
                <w:rFonts w:ascii="Tahoma" w:hAnsi="Tahoma" w:cs="Tahoma"/>
                <w:sz w:val="14"/>
                <w:szCs w:val="14"/>
              </w:rPr>
            </w:pPr>
          </w:p>
        </w:tc>
      </w:tr>
      <w:tr w:rsidR="00E874FD" w:rsidRPr="00876284" w:rsidTr="003D2DC4">
        <w:trPr>
          <w:trHeight w:val="847"/>
        </w:trPr>
        <w:tc>
          <w:tcPr>
            <w:tcW w:w="7514" w:type="dxa"/>
            <w:gridSpan w:val="4"/>
          </w:tcPr>
          <w:p w:rsidR="00E874FD" w:rsidRPr="00876284" w:rsidRDefault="00E874FD" w:rsidP="004D5457">
            <w:pPr>
              <w:rPr>
                <w:rFonts w:ascii="Tahoma" w:hAnsi="Tahoma" w:cs="Tahoma"/>
                <w:sz w:val="14"/>
                <w:szCs w:val="14"/>
              </w:rPr>
            </w:pPr>
          </w:p>
        </w:tc>
        <w:tc>
          <w:tcPr>
            <w:tcW w:w="3060" w:type="dxa"/>
          </w:tcPr>
          <w:p w:rsidR="00E874FD" w:rsidRPr="00E874FD" w:rsidRDefault="00A30938" w:rsidP="004D5457">
            <w:pPr>
              <w:rPr>
                <w:rFonts w:ascii="Tahoma" w:hAnsi="Tahoma" w:cs="Tahoma"/>
                <w:b/>
                <w:sz w:val="14"/>
                <w:szCs w:val="14"/>
              </w:rPr>
            </w:pPr>
            <w:r>
              <w:rPr>
                <w:rFonts w:ascii="Tahoma" w:hAnsi="Tahoma" w:cs="Tahoma"/>
                <w:b/>
                <w:sz w:val="14"/>
                <w:szCs w:val="14"/>
              </w:rPr>
              <w:t>Totaal aantal punten (max 40) /4</w:t>
            </w:r>
            <w:r w:rsidR="00E874FD">
              <w:rPr>
                <w:rFonts w:ascii="Tahoma" w:hAnsi="Tahoma" w:cs="Tahoma"/>
                <w:b/>
                <w:sz w:val="14"/>
                <w:szCs w:val="14"/>
              </w:rPr>
              <w:t>:</w:t>
            </w:r>
          </w:p>
        </w:tc>
        <w:tc>
          <w:tcPr>
            <w:tcW w:w="767" w:type="dxa"/>
          </w:tcPr>
          <w:p w:rsidR="00E874FD" w:rsidRPr="00876284" w:rsidRDefault="00E874FD" w:rsidP="004D5457">
            <w:pPr>
              <w:rPr>
                <w:rFonts w:ascii="Tahoma" w:hAnsi="Tahoma" w:cs="Tahoma"/>
                <w:sz w:val="14"/>
                <w:szCs w:val="14"/>
              </w:rPr>
            </w:pPr>
          </w:p>
        </w:tc>
      </w:tr>
      <w:tr w:rsidR="00E874FD" w:rsidRPr="00876284" w:rsidTr="003D2DC4">
        <w:trPr>
          <w:trHeight w:val="139"/>
        </w:trPr>
        <w:tc>
          <w:tcPr>
            <w:tcW w:w="1844" w:type="dxa"/>
            <w:gridSpan w:val="2"/>
          </w:tcPr>
          <w:p w:rsidR="00E874FD" w:rsidRPr="00876284" w:rsidRDefault="00E874FD" w:rsidP="004D5457">
            <w:pPr>
              <w:rPr>
                <w:rFonts w:ascii="Tahoma" w:hAnsi="Tahoma" w:cs="Tahoma"/>
                <w:sz w:val="14"/>
                <w:szCs w:val="14"/>
              </w:rPr>
            </w:pPr>
            <w:r w:rsidRPr="00876284">
              <w:rPr>
                <w:rFonts w:ascii="Tahoma" w:hAnsi="Tahoma" w:cs="Tahoma"/>
                <w:sz w:val="14"/>
                <w:szCs w:val="14"/>
              </w:rPr>
              <w:t xml:space="preserve">Lengte tekst </w:t>
            </w:r>
          </w:p>
        </w:tc>
        <w:tc>
          <w:tcPr>
            <w:tcW w:w="8730" w:type="dxa"/>
            <w:gridSpan w:val="3"/>
          </w:tcPr>
          <w:p w:rsidR="00E874FD" w:rsidRPr="00876284" w:rsidRDefault="00E874FD" w:rsidP="00E874FD">
            <w:pPr>
              <w:pStyle w:val="Lijstalinea"/>
              <w:numPr>
                <w:ilvl w:val="0"/>
                <w:numId w:val="3"/>
              </w:numPr>
              <w:spacing w:after="0" w:line="240" w:lineRule="auto"/>
              <w:rPr>
                <w:rFonts w:ascii="Tahoma" w:hAnsi="Tahoma" w:cs="Tahoma"/>
                <w:sz w:val="14"/>
                <w:szCs w:val="14"/>
              </w:rPr>
            </w:pPr>
            <w:r w:rsidRPr="00876284">
              <w:rPr>
                <w:rFonts w:ascii="Tahoma" w:hAnsi="Tahoma" w:cs="Tahoma"/>
                <w:sz w:val="14"/>
                <w:szCs w:val="14"/>
              </w:rPr>
              <w:t xml:space="preserve">Te kort  / Aantal woorden niet genoemd </w:t>
            </w:r>
            <w:r w:rsidRPr="00876284">
              <w:rPr>
                <w:sz w:val="14"/>
                <w:szCs w:val="14"/>
              </w:rPr>
              <w:sym w:font="Wingdings" w:char="F0E0"/>
            </w:r>
            <w:r w:rsidRPr="00876284">
              <w:rPr>
                <w:rFonts w:ascii="Tahoma" w:hAnsi="Tahoma" w:cs="Tahoma"/>
                <w:sz w:val="14"/>
                <w:szCs w:val="14"/>
              </w:rPr>
              <w:t xml:space="preserve"> -0.5</w:t>
            </w:r>
          </w:p>
        </w:tc>
        <w:tc>
          <w:tcPr>
            <w:tcW w:w="767" w:type="dxa"/>
          </w:tcPr>
          <w:p w:rsidR="00E874FD" w:rsidRPr="00876284" w:rsidRDefault="00E874FD" w:rsidP="004D5457">
            <w:pPr>
              <w:rPr>
                <w:rFonts w:ascii="Tahoma" w:hAnsi="Tahoma" w:cs="Tahoma"/>
                <w:sz w:val="14"/>
                <w:szCs w:val="14"/>
              </w:rPr>
            </w:pPr>
          </w:p>
        </w:tc>
      </w:tr>
      <w:tr w:rsidR="00E874FD" w:rsidRPr="00876284" w:rsidTr="003D2DC4">
        <w:trPr>
          <w:trHeight w:val="139"/>
        </w:trPr>
        <w:tc>
          <w:tcPr>
            <w:tcW w:w="1844" w:type="dxa"/>
            <w:gridSpan w:val="2"/>
          </w:tcPr>
          <w:p w:rsidR="00E874FD" w:rsidRPr="00876284" w:rsidRDefault="00E874FD" w:rsidP="004D5457">
            <w:pPr>
              <w:rPr>
                <w:rFonts w:ascii="Tahoma" w:hAnsi="Tahoma" w:cs="Tahoma"/>
                <w:sz w:val="14"/>
                <w:szCs w:val="14"/>
              </w:rPr>
            </w:pPr>
            <w:r w:rsidRPr="00876284">
              <w:rPr>
                <w:rFonts w:ascii="Tahoma" w:hAnsi="Tahoma" w:cs="Tahoma"/>
                <w:sz w:val="14"/>
                <w:szCs w:val="14"/>
              </w:rPr>
              <w:t>Spelling &amp; Formuleren</w:t>
            </w:r>
          </w:p>
        </w:tc>
        <w:tc>
          <w:tcPr>
            <w:tcW w:w="8730" w:type="dxa"/>
            <w:gridSpan w:val="3"/>
          </w:tcPr>
          <w:p w:rsidR="00E874FD" w:rsidRPr="00876284" w:rsidRDefault="00E874FD" w:rsidP="00E874FD">
            <w:pPr>
              <w:pStyle w:val="Lijstalinea"/>
              <w:numPr>
                <w:ilvl w:val="0"/>
                <w:numId w:val="2"/>
              </w:numPr>
              <w:spacing w:after="0" w:line="240" w:lineRule="auto"/>
              <w:rPr>
                <w:rFonts w:ascii="Tahoma" w:hAnsi="Tahoma" w:cs="Tahoma"/>
                <w:sz w:val="14"/>
                <w:szCs w:val="14"/>
              </w:rPr>
            </w:pPr>
            <w:r w:rsidRPr="00876284">
              <w:rPr>
                <w:rFonts w:ascii="Tahoma" w:hAnsi="Tahoma" w:cs="Tahoma"/>
                <w:sz w:val="14"/>
                <w:szCs w:val="14"/>
              </w:rPr>
              <w:t>Max -1.0 (ook repeterend)</w:t>
            </w:r>
          </w:p>
        </w:tc>
        <w:tc>
          <w:tcPr>
            <w:tcW w:w="767" w:type="dxa"/>
          </w:tcPr>
          <w:p w:rsidR="00E874FD" w:rsidRPr="00876284" w:rsidRDefault="00E874FD" w:rsidP="004D5457">
            <w:pPr>
              <w:rPr>
                <w:rFonts w:ascii="Tahoma" w:hAnsi="Tahoma" w:cs="Tahoma"/>
                <w:sz w:val="14"/>
                <w:szCs w:val="14"/>
              </w:rPr>
            </w:pPr>
          </w:p>
        </w:tc>
      </w:tr>
      <w:tr w:rsidR="003D2DC4" w:rsidRPr="00876284" w:rsidTr="003D2DC4">
        <w:trPr>
          <w:trHeight w:val="847"/>
        </w:trPr>
        <w:tc>
          <w:tcPr>
            <w:tcW w:w="1844" w:type="dxa"/>
            <w:gridSpan w:val="2"/>
          </w:tcPr>
          <w:p w:rsidR="003D2DC4" w:rsidRPr="00876284" w:rsidRDefault="003D2DC4" w:rsidP="004D5457">
            <w:pPr>
              <w:rPr>
                <w:rFonts w:ascii="Tahoma" w:hAnsi="Tahoma" w:cs="Tahoma"/>
                <w:sz w:val="14"/>
                <w:szCs w:val="14"/>
              </w:rPr>
            </w:pPr>
          </w:p>
        </w:tc>
        <w:tc>
          <w:tcPr>
            <w:tcW w:w="8730" w:type="dxa"/>
            <w:gridSpan w:val="3"/>
          </w:tcPr>
          <w:p w:rsidR="003D2DC4" w:rsidRPr="00E874FD" w:rsidRDefault="003D2DC4" w:rsidP="004D5457">
            <w:pPr>
              <w:rPr>
                <w:rFonts w:ascii="Tahoma" w:hAnsi="Tahoma" w:cs="Tahoma"/>
                <w:b/>
                <w:sz w:val="14"/>
                <w:szCs w:val="14"/>
              </w:rPr>
            </w:pPr>
            <w:r>
              <w:rPr>
                <w:rFonts w:ascii="Tahoma" w:hAnsi="Tahoma" w:cs="Tahoma"/>
                <w:b/>
                <w:sz w:val="14"/>
                <w:szCs w:val="14"/>
              </w:rPr>
              <w:t xml:space="preserve">                                                                                                                                            Cijfer betoog</w:t>
            </w:r>
          </w:p>
        </w:tc>
        <w:tc>
          <w:tcPr>
            <w:tcW w:w="767" w:type="dxa"/>
          </w:tcPr>
          <w:p w:rsidR="003D2DC4" w:rsidRPr="00876284" w:rsidRDefault="003D2DC4" w:rsidP="004D5457">
            <w:pPr>
              <w:rPr>
                <w:rFonts w:ascii="Tahoma" w:hAnsi="Tahoma" w:cs="Tahoma"/>
                <w:sz w:val="14"/>
                <w:szCs w:val="14"/>
              </w:rPr>
            </w:pPr>
          </w:p>
        </w:tc>
      </w:tr>
    </w:tbl>
    <w:p w:rsidR="00E874FD" w:rsidRDefault="00E874FD">
      <w:pPr>
        <w:rPr>
          <w:i/>
          <w:sz w:val="18"/>
          <w:szCs w:val="18"/>
        </w:rPr>
      </w:pPr>
    </w:p>
    <w:p w:rsidR="00A30938" w:rsidRDefault="00A30938">
      <w:pPr>
        <w:rPr>
          <w:i/>
          <w:sz w:val="18"/>
          <w:szCs w:val="18"/>
        </w:rPr>
      </w:pPr>
    </w:p>
    <w:p w:rsidR="00A30938" w:rsidRDefault="00A30938">
      <w:pPr>
        <w:rPr>
          <w:i/>
          <w:sz w:val="18"/>
          <w:szCs w:val="18"/>
        </w:rPr>
      </w:pPr>
    </w:p>
    <w:p w:rsidR="00A30938" w:rsidRDefault="00A30938">
      <w:pPr>
        <w:rPr>
          <w:i/>
          <w:sz w:val="18"/>
          <w:szCs w:val="18"/>
        </w:rPr>
      </w:pPr>
    </w:p>
    <w:p w:rsidR="00A30938" w:rsidRDefault="00A30938">
      <w:pPr>
        <w:rPr>
          <w:i/>
          <w:sz w:val="18"/>
          <w:szCs w:val="18"/>
        </w:rPr>
      </w:pPr>
    </w:p>
    <w:p w:rsidR="00A30938" w:rsidRDefault="00A30938">
      <w:pPr>
        <w:rPr>
          <w:i/>
          <w:sz w:val="18"/>
          <w:szCs w:val="18"/>
        </w:rPr>
      </w:pPr>
    </w:p>
    <w:p w:rsidR="00A30938" w:rsidRDefault="00A30938">
      <w:pPr>
        <w:rPr>
          <w:i/>
          <w:sz w:val="18"/>
          <w:szCs w:val="18"/>
        </w:rPr>
      </w:pPr>
    </w:p>
    <w:p w:rsidR="00A30938" w:rsidRDefault="00A30938" w:rsidP="00A30938">
      <w:pPr>
        <w:rPr>
          <w:rFonts w:ascii="Arial" w:hAnsi="Arial" w:cs="Arial"/>
          <w:b/>
          <w:sz w:val="24"/>
          <w:szCs w:val="24"/>
        </w:rPr>
      </w:pPr>
      <w:r>
        <w:rPr>
          <w:rFonts w:ascii="Arial" w:hAnsi="Arial" w:cs="Arial"/>
          <w:b/>
          <w:sz w:val="24"/>
          <w:szCs w:val="24"/>
        </w:rPr>
        <w:lastRenderedPageBreak/>
        <w:t>Leesvaardigheid en argumenteren: 10%</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Cijfer:</w:t>
      </w:r>
    </w:p>
    <w:tbl>
      <w:tblPr>
        <w:tblStyle w:val="Tabelraster"/>
        <w:tblW w:w="11341" w:type="dxa"/>
        <w:tblInd w:w="-431" w:type="dxa"/>
        <w:tblLook w:val="04A0" w:firstRow="1" w:lastRow="0" w:firstColumn="1" w:lastColumn="0" w:noHBand="0" w:noVBand="1"/>
      </w:tblPr>
      <w:tblGrid>
        <w:gridCol w:w="1560"/>
        <w:gridCol w:w="2791"/>
        <w:gridCol w:w="3163"/>
        <w:gridCol w:w="3060"/>
        <w:gridCol w:w="767"/>
      </w:tblGrid>
      <w:tr w:rsidR="00A30938" w:rsidRPr="00876284" w:rsidTr="00A30938">
        <w:tc>
          <w:tcPr>
            <w:tcW w:w="1560" w:type="dxa"/>
          </w:tcPr>
          <w:p w:rsidR="00A30938" w:rsidRPr="00876284" w:rsidRDefault="00A30938" w:rsidP="004D5457">
            <w:pPr>
              <w:rPr>
                <w:rFonts w:ascii="Tahoma" w:hAnsi="Tahoma" w:cs="Tahoma"/>
                <w:sz w:val="14"/>
                <w:szCs w:val="14"/>
              </w:rPr>
            </w:pPr>
          </w:p>
        </w:tc>
        <w:tc>
          <w:tcPr>
            <w:tcW w:w="2791" w:type="dxa"/>
          </w:tcPr>
          <w:p w:rsidR="00A30938" w:rsidRPr="00876284" w:rsidRDefault="00A30938" w:rsidP="004D5457">
            <w:pPr>
              <w:jc w:val="center"/>
              <w:rPr>
                <w:rFonts w:ascii="Tahoma" w:hAnsi="Tahoma" w:cs="Tahoma"/>
                <w:sz w:val="14"/>
                <w:szCs w:val="14"/>
              </w:rPr>
            </w:pPr>
            <w:r w:rsidRPr="00876284">
              <w:rPr>
                <w:rFonts w:ascii="Tahoma" w:hAnsi="Tahoma" w:cs="Tahoma"/>
                <w:sz w:val="14"/>
                <w:szCs w:val="14"/>
              </w:rPr>
              <w:t>0</w:t>
            </w:r>
          </w:p>
        </w:tc>
        <w:tc>
          <w:tcPr>
            <w:tcW w:w="3163" w:type="dxa"/>
          </w:tcPr>
          <w:p w:rsidR="00A30938" w:rsidRPr="00876284" w:rsidRDefault="00A30938" w:rsidP="004D5457">
            <w:pPr>
              <w:jc w:val="center"/>
              <w:rPr>
                <w:rFonts w:ascii="Tahoma" w:hAnsi="Tahoma" w:cs="Tahoma"/>
                <w:sz w:val="14"/>
                <w:szCs w:val="14"/>
              </w:rPr>
            </w:pPr>
            <w:r w:rsidRPr="00876284">
              <w:rPr>
                <w:rFonts w:ascii="Tahoma" w:hAnsi="Tahoma" w:cs="Tahoma"/>
                <w:sz w:val="14"/>
                <w:szCs w:val="14"/>
              </w:rPr>
              <w:t>3</w:t>
            </w:r>
          </w:p>
        </w:tc>
        <w:tc>
          <w:tcPr>
            <w:tcW w:w="3060" w:type="dxa"/>
          </w:tcPr>
          <w:p w:rsidR="00A30938" w:rsidRPr="00876284" w:rsidRDefault="00A30938" w:rsidP="004D5457">
            <w:pPr>
              <w:jc w:val="center"/>
              <w:rPr>
                <w:rFonts w:ascii="Tahoma" w:hAnsi="Tahoma" w:cs="Tahoma"/>
                <w:sz w:val="14"/>
                <w:szCs w:val="14"/>
              </w:rPr>
            </w:pPr>
            <w:r w:rsidRPr="00876284">
              <w:rPr>
                <w:rFonts w:ascii="Tahoma" w:hAnsi="Tahoma" w:cs="Tahoma"/>
                <w:sz w:val="14"/>
                <w:szCs w:val="14"/>
              </w:rPr>
              <w:t>5</w:t>
            </w:r>
          </w:p>
        </w:tc>
        <w:tc>
          <w:tcPr>
            <w:tcW w:w="767" w:type="dxa"/>
          </w:tcPr>
          <w:p w:rsidR="00A30938" w:rsidRPr="00876284" w:rsidRDefault="00A30938" w:rsidP="004D5457">
            <w:pPr>
              <w:rPr>
                <w:rFonts w:ascii="Tahoma" w:hAnsi="Tahoma" w:cs="Tahoma"/>
                <w:sz w:val="14"/>
                <w:szCs w:val="14"/>
              </w:rPr>
            </w:pPr>
            <w:r w:rsidRPr="00876284">
              <w:rPr>
                <w:rFonts w:ascii="Tahoma" w:hAnsi="Tahoma" w:cs="Tahoma"/>
                <w:sz w:val="14"/>
                <w:szCs w:val="14"/>
              </w:rPr>
              <w:t>Punten:</w:t>
            </w:r>
          </w:p>
        </w:tc>
      </w:tr>
      <w:tr w:rsidR="00A30938" w:rsidRPr="00876284" w:rsidTr="00A30938">
        <w:trPr>
          <w:trHeight w:val="1442"/>
        </w:trPr>
        <w:tc>
          <w:tcPr>
            <w:tcW w:w="1560" w:type="dxa"/>
          </w:tcPr>
          <w:p w:rsidR="00A30938" w:rsidRPr="00876284" w:rsidRDefault="00A30938" w:rsidP="004D5457">
            <w:pPr>
              <w:rPr>
                <w:rFonts w:ascii="Tahoma" w:hAnsi="Tahoma" w:cs="Tahoma"/>
                <w:sz w:val="14"/>
                <w:szCs w:val="14"/>
                <w:lang w:val="en-US"/>
              </w:rPr>
            </w:pPr>
            <w:r w:rsidRPr="00876284">
              <w:rPr>
                <w:rFonts w:ascii="Tahoma" w:hAnsi="Tahoma" w:cs="Tahoma"/>
                <w:sz w:val="14"/>
                <w:szCs w:val="14"/>
                <w:lang w:val="en-US"/>
              </w:rPr>
              <w:t>Kern</w:t>
            </w:r>
          </w:p>
          <w:p w:rsidR="00A30938" w:rsidRPr="00876284" w:rsidRDefault="00A30938" w:rsidP="004D5457">
            <w:pPr>
              <w:rPr>
                <w:rFonts w:ascii="Tahoma" w:hAnsi="Tahoma" w:cs="Tahoma"/>
                <w:sz w:val="14"/>
                <w:szCs w:val="14"/>
                <w:lang w:val="en-US"/>
              </w:rPr>
            </w:pPr>
            <w:r>
              <w:rPr>
                <w:rFonts w:ascii="Tahoma" w:hAnsi="Tahoma" w:cs="Tahoma"/>
                <w:sz w:val="14"/>
                <w:szCs w:val="14"/>
                <w:lang w:val="en-US"/>
              </w:rPr>
              <w:t xml:space="preserve">A1 </w:t>
            </w:r>
          </w:p>
          <w:p w:rsidR="00A30938" w:rsidRDefault="00A30938" w:rsidP="004D5457">
            <w:pPr>
              <w:rPr>
                <w:rFonts w:ascii="Tahoma" w:hAnsi="Tahoma" w:cs="Tahoma"/>
                <w:sz w:val="14"/>
                <w:szCs w:val="14"/>
                <w:lang w:val="en-US"/>
              </w:rPr>
            </w:pPr>
          </w:p>
          <w:p w:rsidR="00A30938" w:rsidRPr="00876284" w:rsidRDefault="00A30938" w:rsidP="004D5457">
            <w:pPr>
              <w:rPr>
                <w:rFonts w:ascii="Tahoma" w:hAnsi="Tahoma" w:cs="Tahoma"/>
                <w:sz w:val="14"/>
                <w:szCs w:val="14"/>
                <w:lang w:val="en-US"/>
              </w:rPr>
            </w:pPr>
            <w:r>
              <w:rPr>
                <w:rFonts w:ascii="Tahoma" w:hAnsi="Tahoma" w:cs="Tahoma"/>
                <w:sz w:val="14"/>
                <w:szCs w:val="14"/>
                <w:lang w:val="en-US"/>
              </w:rPr>
              <w:t>5</w:t>
            </w:r>
          </w:p>
        </w:tc>
        <w:tc>
          <w:tcPr>
            <w:tcW w:w="2791" w:type="dxa"/>
          </w:tcPr>
          <w:p w:rsidR="00A30938" w:rsidRPr="00876284" w:rsidRDefault="00A30938" w:rsidP="004D5457">
            <w:pPr>
              <w:rPr>
                <w:rFonts w:ascii="Tahoma" w:hAnsi="Tahoma" w:cs="Tahoma"/>
                <w:sz w:val="14"/>
                <w:szCs w:val="14"/>
              </w:rPr>
            </w:pPr>
            <w:r w:rsidRPr="00876284">
              <w:rPr>
                <w:rFonts w:ascii="Tahoma" w:hAnsi="Tahoma" w:cs="Tahoma"/>
                <w:sz w:val="14"/>
                <w:szCs w:val="14"/>
              </w:rPr>
              <w:t xml:space="preserve">Er is geen documentatie / bron gebruikt. </w:t>
            </w:r>
          </w:p>
          <w:p w:rsidR="00A30938" w:rsidRPr="00876284" w:rsidRDefault="00A30938" w:rsidP="004D5457">
            <w:pPr>
              <w:rPr>
                <w:rFonts w:ascii="Tahoma" w:hAnsi="Tahoma" w:cs="Tahoma"/>
                <w:sz w:val="14"/>
                <w:szCs w:val="14"/>
              </w:rPr>
            </w:pPr>
          </w:p>
          <w:p w:rsidR="00A30938" w:rsidRPr="00876284" w:rsidRDefault="00A30938" w:rsidP="004D5457">
            <w:pPr>
              <w:rPr>
                <w:rFonts w:ascii="Tahoma" w:hAnsi="Tahoma" w:cs="Tahoma"/>
                <w:sz w:val="14"/>
                <w:szCs w:val="14"/>
              </w:rPr>
            </w:pPr>
            <w:r w:rsidRPr="00876284">
              <w:rPr>
                <w:rFonts w:ascii="Tahoma" w:hAnsi="Tahoma" w:cs="Tahoma"/>
                <w:sz w:val="14"/>
                <w:szCs w:val="14"/>
              </w:rPr>
              <w:t>De redenering is kort door de bocht, grof én bevat drogredenen.</w:t>
            </w:r>
          </w:p>
          <w:p w:rsidR="00A30938" w:rsidRPr="00876284" w:rsidRDefault="00A30938" w:rsidP="004D5457">
            <w:pPr>
              <w:rPr>
                <w:rFonts w:ascii="Tahoma" w:hAnsi="Tahoma" w:cs="Tahoma"/>
                <w:sz w:val="14"/>
                <w:szCs w:val="14"/>
              </w:rPr>
            </w:pPr>
          </w:p>
          <w:p w:rsidR="00A30938" w:rsidRPr="00876284" w:rsidRDefault="00A30938" w:rsidP="004D5457">
            <w:pPr>
              <w:rPr>
                <w:rFonts w:ascii="Tahoma" w:hAnsi="Tahoma" w:cs="Tahoma"/>
                <w:sz w:val="14"/>
                <w:szCs w:val="14"/>
              </w:rPr>
            </w:pPr>
            <w:r w:rsidRPr="00876284">
              <w:rPr>
                <w:rFonts w:ascii="Tahoma" w:hAnsi="Tahoma" w:cs="Tahoma"/>
                <w:sz w:val="14"/>
                <w:szCs w:val="14"/>
              </w:rPr>
              <w:t>Onderwerp is niet uitgewerkt, er staat onzin. Er is geen of weinig onderbouwing</w:t>
            </w:r>
          </w:p>
          <w:p w:rsidR="00A30938" w:rsidRPr="00876284" w:rsidRDefault="00A30938" w:rsidP="004D5457">
            <w:pPr>
              <w:rPr>
                <w:rFonts w:ascii="Tahoma" w:hAnsi="Tahoma" w:cs="Tahoma"/>
                <w:sz w:val="14"/>
                <w:szCs w:val="14"/>
              </w:rPr>
            </w:pPr>
          </w:p>
          <w:p w:rsidR="00A30938" w:rsidRPr="00876284" w:rsidRDefault="00A30938" w:rsidP="004D5457">
            <w:pPr>
              <w:rPr>
                <w:rFonts w:ascii="Tahoma" w:hAnsi="Tahoma" w:cs="Tahoma"/>
                <w:sz w:val="14"/>
                <w:szCs w:val="14"/>
              </w:rPr>
            </w:pPr>
            <w:r w:rsidRPr="00876284">
              <w:rPr>
                <w:rFonts w:ascii="Tahoma" w:hAnsi="Tahoma" w:cs="Tahoma"/>
                <w:sz w:val="14"/>
                <w:szCs w:val="14"/>
              </w:rPr>
              <w:t>Het argument is niet steekhoudend, betrouwbaar, geloofwaardig</w:t>
            </w:r>
          </w:p>
        </w:tc>
        <w:tc>
          <w:tcPr>
            <w:tcW w:w="3163" w:type="dxa"/>
          </w:tcPr>
          <w:p w:rsidR="00A30938" w:rsidRPr="00876284" w:rsidRDefault="00A30938" w:rsidP="004D5457">
            <w:pPr>
              <w:rPr>
                <w:rFonts w:ascii="Tahoma" w:hAnsi="Tahoma" w:cs="Tahoma"/>
                <w:sz w:val="14"/>
                <w:szCs w:val="14"/>
              </w:rPr>
            </w:pPr>
            <w:r w:rsidRPr="00876284">
              <w:rPr>
                <w:rFonts w:ascii="Tahoma" w:hAnsi="Tahoma" w:cs="Tahoma"/>
                <w:sz w:val="14"/>
                <w:szCs w:val="14"/>
              </w:rPr>
              <w:t xml:space="preserve">De verwerkte documentatie / bron sluit niet goed aan op het deelonderwerp en de kernzin van de alinea. </w:t>
            </w:r>
          </w:p>
          <w:p w:rsidR="00A30938" w:rsidRPr="00876284" w:rsidRDefault="00A30938" w:rsidP="004D5457">
            <w:pPr>
              <w:rPr>
                <w:rFonts w:ascii="Tahoma" w:hAnsi="Tahoma" w:cs="Tahoma"/>
                <w:sz w:val="14"/>
                <w:szCs w:val="14"/>
              </w:rPr>
            </w:pPr>
            <w:r w:rsidRPr="00876284">
              <w:rPr>
                <w:rFonts w:ascii="Tahoma" w:hAnsi="Tahoma" w:cs="Tahoma"/>
                <w:sz w:val="14"/>
                <w:szCs w:val="14"/>
              </w:rPr>
              <w:t xml:space="preserve">De bronvermelding is onjuist, bijv.: citaten i.p.v. parafrases, de bron is verouderd, namen/getallen zijn verkeerd overgenomen.  </w:t>
            </w:r>
          </w:p>
          <w:p w:rsidR="00A30938" w:rsidRPr="00876284" w:rsidRDefault="00A30938" w:rsidP="004D5457">
            <w:pPr>
              <w:rPr>
                <w:rFonts w:ascii="Tahoma" w:hAnsi="Tahoma" w:cs="Tahoma"/>
                <w:sz w:val="14"/>
                <w:szCs w:val="14"/>
              </w:rPr>
            </w:pPr>
          </w:p>
          <w:p w:rsidR="00A30938" w:rsidRPr="00876284" w:rsidRDefault="00A30938" w:rsidP="004D5457">
            <w:pPr>
              <w:rPr>
                <w:rFonts w:ascii="Tahoma" w:hAnsi="Tahoma" w:cs="Tahoma"/>
                <w:sz w:val="14"/>
                <w:szCs w:val="14"/>
              </w:rPr>
            </w:pPr>
            <w:r w:rsidRPr="00876284">
              <w:rPr>
                <w:rFonts w:ascii="Tahoma" w:hAnsi="Tahoma" w:cs="Tahoma"/>
                <w:sz w:val="14"/>
                <w:szCs w:val="14"/>
              </w:rPr>
              <w:t>De redenering is kort door de bocht, grof óf bevat drogredenen.</w:t>
            </w:r>
          </w:p>
          <w:p w:rsidR="00A30938" w:rsidRPr="00876284" w:rsidRDefault="00A30938" w:rsidP="004D5457">
            <w:pPr>
              <w:rPr>
                <w:rFonts w:ascii="Tahoma" w:hAnsi="Tahoma" w:cs="Tahoma"/>
                <w:sz w:val="14"/>
                <w:szCs w:val="14"/>
              </w:rPr>
            </w:pPr>
          </w:p>
          <w:p w:rsidR="00A30938" w:rsidRPr="00876284" w:rsidRDefault="00A30938" w:rsidP="004D5457">
            <w:pPr>
              <w:rPr>
                <w:rFonts w:ascii="Tahoma" w:hAnsi="Tahoma" w:cs="Tahoma"/>
                <w:sz w:val="14"/>
                <w:szCs w:val="14"/>
              </w:rPr>
            </w:pPr>
            <w:r w:rsidRPr="00876284">
              <w:rPr>
                <w:rFonts w:ascii="Tahoma" w:hAnsi="Tahoma" w:cs="Tahoma"/>
                <w:sz w:val="14"/>
                <w:szCs w:val="14"/>
              </w:rPr>
              <w:t xml:space="preserve">De argumentatie is onvoldoende. De leerling werkt argumenten niet voldoende uit en er te niet voldoende toelichting </w:t>
            </w:r>
          </w:p>
          <w:p w:rsidR="00A30938" w:rsidRPr="00876284" w:rsidRDefault="00A30938" w:rsidP="004D5457">
            <w:pPr>
              <w:rPr>
                <w:rFonts w:ascii="Tahoma" w:hAnsi="Tahoma" w:cs="Tahoma"/>
                <w:sz w:val="14"/>
                <w:szCs w:val="14"/>
              </w:rPr>
            </w:pPr>
          </w:p>
          <w:p w:rsidR="00A30938" w:rsidRPr="00876284" w:rsidRDefault="00A30938" w:rsidP="004D5457">
            <w:pPr>
              <w:rPr>
                <w:rFonts w:ascii="Tahoma" w:hAnsi="Tahoma" w:cs="Tahoma"/>
                <w:sz w:val="14"/>
                <w:szCs w:val="14"/>
              </w:rPr>
            </w:pPr>
            <w:r w:rsidRPr="00876284">
              <w:rPr>
                <w:rFonts w:ascii="Tahoma" w:hAnsi="Tahoma" w:cs="Tahoma"/>
                <w:sz w:val="14"/>
                <w:szCs w:val="14"/>
              </w:rPr>
              <w:t>Het argument is gedeeltelijk steekhoudend, betrouwbaar, geloofwaardig</w:t>
            </w:r>
          </w:p>
          <w:p w:rsidR="00A30938" w:rsidRPr="00876284" w:rsidRDefault="00A30938" w:rsidP="004D5457">
            <w:pPr>
              <w:rPr>
                <w:rFonts w:ascii="Tahoma" w:hAnsi="Tahoma" w:cs="Tahoma"/>
                <w:sz w:val="14"/>
                <w:szCs w:val="14"/>
              </w:rPr>
            </w:pPr>
          </w:p>
        </w:tc>
        <w:tc>
          <w:tcPr>
            <w:tcW w:w="3060" w:type="dxa"/>
          </w:tcPr>
          <w:p w:rsidR="00A30938" w:rsidRPr="00876284" w:rsidRDefault="00A30938" w:rsidP="004D5457">
            <w:pPr>
              <w:rPr>
                <w:rFonts w:ascii="Tahoma" w:hAnsi="Tahoma" w:cs="Tahoma"/>
                <w:sz w:val="14"/>
                <w:szCs w:val="14"/>
              </w:rPr>
            </w:pPr>
            <w:r w:rsidRPr="00876284">
              <w:rPr>
                <w:rFonts w:ascii="Tahoma" w:hAnsi="Tahoma" w:cs="Tahoma"/>
                <w:sz w:val="14"/>
                <w:szCs w:val="14"/>
              </w:rPr>
              <w:t xml:space="preserve">De leerling laat op juiste wijze voor- of tegenstanders aan het woord en/of gebruikt onderzoekscijfers / bronnen die ertoe doen. </w:t>
            </w:r>
          </w:p>
          <w:p w:rsidR="00A30938" w:rsidRPr="00876284" w:rsidRDefault="00A30938" w:rsidP="004D5457">
            <w:pPr>
              <w:rPr>
                <w:rFonts w:ascii="Tahoma" w:hAnsi="Tahoma" w:cs="Tahoma"/>
                <w:sz w:val="14"/>
                <w:szCs w:val="14"/>
              </w:rPr>
            </w:pPr>
            <w:r w:rsidRPr="00876284">
              <w:rPr>
                <w:rFonts w:ascii="Tahoma" w:hAnsi="Tahoma" w:cs="Tahoma"/>
                <w:sz w:val="14"/>
                <w:szCs w:val="14"/>
              </w:rPr>
              <w:t>Parafrases i.p.v. citaten, onderzoeksgegevens en andere bronnen zijn recent en worden met naam en toenaam gepresenteerd.</w:t>
            </w:r>
          </w:p>
          <w:p w:rsidR="00A30938" w:rsidRPr="00876284" w:rsidRDefault="00A30938" w:rsidP="004D5457">
            <w:pPr>
              <w:rPr>
                <w:rFonts w:ascii="Tahoma" w:hAnsi="Tahoma" w:cs="Tahoma"/>
                <w:sz w:val="14"/>
                <w:szCs w:val="14"/>
              </w:rPr>
            </w:pPr>
          </w:p>
          <w:p w:rsidR="00A30938" w:rsidRPr="00876284" w:rsidRDefault="00A30938" w:rsidP="004D5457">
            <w:pPr>
              <w:rPr>
                <w:rFonts w:ascii="Tahoma" w:hAnsi="Tahoma" w:cs="Tahoma"/>
                <w:sz w:val="14"/>
                <w:szCs w:val="14"/>
              </w:rPr>
            </w:pPr>
            <w:r w:rsidRPr="00876284">
              <w:rPr>
                <w:rFonts w:ascii="Tahoma" w:hAnsi="Tahoma" w:cs="Tahoma"/>
                <w:sz w:val="14"/>
                <w:szCs w:val="14"/>
              </w:rPr>
              <w:t>De leerling verwerkt op respectvolle wijze alle informatie en redeneringen steken logisch in elkaar.</w:t>
            </w:r>
          </w:p>
          <w:p w:rsidR="00A30938" w:rsidRPr="00876284" w:rsidRDefault="00A30938" w:rsidP="004D5457">
            <w:pPr>
              <w:rPr>
                <w:rFonts w:ascii="Tahoma" w:hAnsi="Tahoma" w:cs="Tahoma"/>
                <w:sz w:val="14"/>
                <w:szCs w:val="14"/>
              </w:rPr>
            </w:pPr>
          </w:p>
          <w:p w:rsidR="00A30938" w:rsidRPr="00876284" w:rsidRDefault="00A30938" w:rsidP="004D5457">
            <w:pPr>
              <w:rPr>
                <w:rFonts w:ascii="Tahoma" w:hAnsi="Tahoma" w:cs="Tahoma"/>
                <w:sz w:val="14"/>
                <w:szCs w:val="14"/>
              </w:rPr>
            </w:pPr>
            <w:r w:rsidRPr="00876284">
              <w:rPr>
                <w:rFonts w:ascii="Tahoma" w:hAnsi="Tahoma" w:cs="Tahoma"/>
                <w:sz w:val="14"/>
                <w:szCs w:val="14"/>
              </w:rPr>
              <w:t>De leerling gebruikt voldoende valide argumenten om zijn standpunt te onderbouwen en noemt een tegenargument + weerlegging.</w:t>
            </w:r>
          </w:p>
          <w:p w:rsidR="00A30938" w:rsidRDefault="00A30938" w:rsidP="004D5457">
            <w:pPr>
              <w:rPr>
                <w:rFonts w:ascii="Tahoma" w:hAnsi="Tahoma" w:cs="Tahoma"/>
                <w:sz w:val="14"/>
                <w:szCs w:val="14"/>
              </w:rPr>
            </w:pPr>
            <w:r w:rsidRPr="00876284">
              <w:rPr>
                <w:rFonts w:ascii="Tahoma" w:hAnsi="Tahoma" w:cs="Tahoma"/>
                <w:sz w:val="14"/>
                <w:szCs w:val="14"/>
              </w:rPr>
              <w:t>Het argument is steekhoudend, betrouwbaar, geloofwaardig</w:t>
            </w:r>
          </w:p>
          <w:p w:rsidR="00A30938" w:rsidRPr="00876284" w:rsidRDefault="00A30938" w:rsidP="004D5457">
            <w:pPr>
              <w:rPr>
                <w:rFonts w:ascii="Tahoma" w:hAnsi="Tahoma" w:cs="Tahoma"/>
                <w:sz w:val="14"/>
                <w:szCs w:val="14"/>
              </w:rPr>
            </w:pPr>
          </w:p>
        </w:tc>
        <w:tc>
          <w:tcPr>
            <w:tcW w:w="767" w:type="dxa"/>
          </w:tcPr>
          <w:p w:rsidR="00A30938" w:rsidRPr="00876284" w:rsidRDefault="00A30938" w:rsidP="004D5457">
            <w:pPr>
              <w:rPr>
                <w:rFonts w:ascii="Tahoma" w:hAnsi="Tahoma" w:cs="Tahoma"/>
                <w:sz w:val="14"/>
                <w:szCs w:val="14"/>
              </w:rPr>
            </w:pPr>
          </w:p>
        </w:tc>
      </w:tr>
      <w:tr w:rsidR="00A30938" w:rsidRPr="00876284" w:rsidTr="00A30938">
        <w:trPr>
          <w:trHeight w:val="1442"/>
        </w:trPr>
        <w:tc>
          <w:tcPr>
            <w:tcW w:w="1560" w:type="dxa"/>
          </w:tcPr>
          <w:p w:rsidR="00A30938" w:rsidRDefault="00A30938" w:rsidP="004D5457">
            <w:pPr>
              <w:rPr>
                <w:rFonts w:ascii="Tahoma" w:hAnsi="Tahoma" w:cs="Tahoma"/>
                <w:sz w:val="14"/>
                <w:szCs w:val="14"/>
              </w:rPr>
            </w:pPr>
            <w:r>
              <w:rPr>
                <w:rFonts w:ascii="Tahoma" w:hAnsi="Tahoma" w:cs="Tahoma"/>
                <w:sz w:val="14"/>
                <w:szCs w:val="14"/>
              </w:rPr>
              <w:t>Kern A2</w:t>
            </w:r>
            <w:r w:rsidRPr="00876284">
              <w:rPr>
                <w:rFonts w:ascii="Tahoma" w:hAnsi="Tahoma" w:cs="Tahoma"/>
                <w:sz w:val="14"/>
                <w:szCs w:val="14"/>
              </w:rPr>
              <w:t xml:space="preserve"> </w:t>
            </w:r>
          </w:p>
          <w:p w:rsidR="00A30938" w:rsidRDefault="00A30938" w:rsidP="004D5457">
            <w:pPr>
              <w:rPr>
                <w:rFonts w:ascii="Tahoma" w:hAnsi="Tahoma" w:cs="Tahoma"/>
                <w:sz w:val="14"/>
                <w:szCs w:val="14"/>
              </w:rPr>
            </w:pPr>
          </w:p>
          <w:p w:rsidR="00A30938" w:rsidRPr="00876284" w:rsidRDefault="00A30938" w:rsidP="004D5457">
            <w:pPr>
              <w:rPr>
                <w:rFonts w:ascii="Tahoma" w:hAnsi="Tahoma" w:cs="Tahoma"/>
                <w:sz w:val="14"/>
                <w:szCs w:val="14"/>
              </w:rPr>
            </w:pPr>
            <w:r>
              <w:rPr>
                <w:rFonts w:ascii="Tahoma" w:hAnsi="Tahoma" w:cs="Tahoma"/>
                <w:sz w:val="14"/>
                <w:szCs w:val="14"/>
              </w:rPr>
              <w:t>5</w:t>
            </w:r>
          </w:p>
        </w:tc>
        <w:tc>
          <w:tcPr>
            <w:tcW w:w="2791" w:type="dxa"/>
          </w:tcPr>
          <w:p w:rsidR="00A30938" w:rsidRDefault="00A30938" w:rsidP="004D5457">
            <w:pPr>
              <w:rPr>
                <w:rFonts w:ascii="Tahoma" w:hAnsi="Tahoma" w:cs="Tahoma"/>
                <w:sz w:val="14"/>
                <w:szCs w:val="14"/>
              </w:rPr>
            </w:pPr>
            <w:r>
              <w:rPr>
                <w:rFonts w:ascii="Tahoma" w:hAnsi="Tahoma" w:cs="Tahoma"/>
                <w:sz w:val="14"/>
                <w:szCs w:val="14"/>
              </w:rPr>
              <w:t>Tegenargument</w:t>
            </w:r>
          </w:p>
          <w:p w:rsidR="00A30938" w:rsidRDefault="00A30938" w:rsidP="004D5457">
            <w:pPr>
              <w:rPr>
                <w:rFonts w:ascii="Tahoma" w:hAnsi="Tahoma" w:cs="Tahoma"/>
                <w:sz w:val="14"/>
                <w:szCs w:val="14"/>
              </w:rPr>
            </w:pPr>
          </w:p>
          <w:p w:rsidR="00A30938" w:rsidRPr="00876284" w:rsidRDefault="00A30938" w:rsidP="004D5457">
            <w:pPr>
              <w:rPr>
                <w:rFonts w:ascii="Tahoma" w:hAnsi="Tahoma" w:cs="Tahoma"/>
                <w:sz w:val="14"/>
                <w:szCs w:val="14"/>
              </w:rPr>
            </w:pPr>
            <w:r w:rsidRPr="00876284">
              <w:rPr>
                <w:rFonts w:ascii="Tahoma" w:hAnsi="Tahoma" w:cs="Tahoma"/>
                <w:sz w:val="14"/>
                <w:szCs w:val="14"/>
              </w:rPr>
              <w:t xml:space="preserve">Er is geen documentatie / bron gebruikt. </w:t>
            </w:r>
          </w:p>
          <w:p w:rsidR="00A30938" w:rsidRPr="00876284" w:rsidRDefault="00A30938" w:rsidP="004D5457">
            <w:pPr>
              <w:rPr>
                <w:rFonts w:ascii="Tahoma" w:hAnsi="Tahoma" w:cs="Tahoma"/>
                <w:sz w:val="14"/>
                <w:szCs w:val="14"/>
              </w:rPr>
            </w:pPr>
          </w:p>
          <w:p w:rsidR="00A30938" w:rsidRPr="00876284" w:rsidRDefault="00A30938" w:rsidP="004D5457">
            <w:pPr>
              <w:rPr>
                <w:rFonts w:ascii="Tahoma" w:hAnsi="Tahoma" w:cs="Tahoma"/>
                <w:sz w:val="14"/>
                <w:szCs w:val="14"/>
              </w:rPr>
            </w:pPr>
            <w:r w:rsidRPr="00876284">
              <w:rPr>
                <w:rFonts w:ascii="Tahoma" w:hAnsi="Tahoma" w:cs="Tahoma"/>
                <w:sz w:val="14"/>
                <w:szCs w:val="14"/>
              </w:rPr>
              <w:t>De redenering is kort door de bocht, grof én bevat drogredenen.</w:t>
            </w:r>
          </w:p>
          <w:p w:rsidR="00A30938" w:rsidRPr="00876284" w:rsidRDefault="00A30938" w:rsidP="004D5457">
            <w:pPr>
              <w:rPr>
                <w:rFonts w:ascii="Tahoma" w:hAnsi="Tahoma" w:cs="Tahoma"/>
                <w:sz w:val="14"/>
                <w:szCs w:val="14"/>
              </w:rPr>
            </w:pPr>
          </w:p>
          <w:p w:rsidR="00A30938" w:rsidRPr="00876284" w:rsidRDefault="00A30938" w:rsidP="004D5457">
            <w:pPr>
              <w:rPr>
                <w:rFonts w:ascii="Tahoma" w:hAnsi="Tahoma" w:cs="Tahoma"/>
                <w:sz w:val="14"/>
                <w:szCs w:val="14"/>
              </w:rPr>
            </w:pPr>
            <w:r w:rsidRPr="00876284">
              <w:rPr>
                <w:rFonts w:ascii="Tahoma" w:hAnsi="Tahoma" w:cs="Tahoma"/>
                <w:sz w:val="14"/>
                <w:szCs w:val="14"/>
              </w:rPr>
              <w:t>Het argument is niet steekhoudend, betrouwbaar, geloofwaardig</w:t>
            </w:r>
          </w:p>
        </w:tc>
        <w:tc>
          <w:tcPr>
            <w:tcW w:w="3163" w:type="dxa"/>
          </w:tcPr>
          <w:p w:rsidR="00A30938" w:rsidRDefault="00A30938" w:rsidP="004D5457">
            <w:pPr>
              <w:rPr>
                <w:rFonts w:ascii="Tahoma" w:hAnsi="Tahoma" w:cs="Tahoma"/>
                <w:sz w:val="14"/>
                <w:szCs w:val="14"/>
              </w:rPr>
            </w:pPr>
            <w:r>
              <w:rPr>
                <w:rFonts w:ascii="Tahoma" w:hAnsi="Tahoma" w:cs="Tahoma"/>
                <w:sz w:val="14"/>
                <w:szCs w:val="14"/>
              </w:rPr>
              <w:t xml:space="preserve">Tegenargument </w:t>
            </w:r>
          </w:p>
          <w:p w:rsidR="00A30938" w:rsidRDefault="00A30938" w:rsidP="004D5457">
            <w:pPr>
              <w:rPr>
                <w:rFonts w:ascii="Tahoma" w:hAnsi="Tahoma" w:cs="Tahoma"/>
                <w:sz w:val="14"/>
                <w:szCs w:val="14"/>
              </w:rPr>
            </w:pPr>
          </w:p>
          <w:p w:rsidR="00A30938" w:rsidRDefault="00A30938" w:rsidP="004D5457">
            <w:pPr>
              <w:rPr>
                <w:rFonts w:ascii="Tahoma" w:hAnsi="Tahoma" w:cs="Tahoma"/>
                <w:sz w:val="14"/>
                <w:szCs w:val="14"/>
              </w:rPr>
            </w:pPr>
            <w:r w:rsidRPr="00876284">
              <w:rPr>
                <w:rFonts w:ascii="Tahoma" w:hAnsi="Tahoma" w:cs="Tahoma"/>
                <w:sz w:val="14"/>
                <w:szCs w:val="14"/>
              </w:rPr>
              <w:t xml:space="preserve">De verwerkte documentatie / bron sluit niet goed aan op het deelonderwerp en de kernzin van de alinea. . </w:t>
            </w:r>
            <w:r>
              <w:rPr>
                <w:rFonts w:ascii="Tahoma" w:hAnsi="Tahoma" w:cs="Tahoma"/>
                <w:sz w:val="14"/>
                <w:szCs w:val="14"/>
              </w:rPr>
              <w:t>Gebruikt een bron, maar die is niet relevant.</w:t>
            </w:r>
          </w:p>
          <w:p w:rsidR="00A30938" w:rsidRPr="00876284" w:rsidRDefault="00A30938" w:rsidP="004D5457">
            <w:pPr>
              <w:rPr>
                <w:rFonts w:ascii="Tahoma" w:hAnsi="Tahoma" w:cs="Tahoma"/>
                <w:sz w:val="14"/>
                <w:szCs w:val="14"/>
              </w:rPr>
            </w:pPr>
          </w:p>
          <w:p w:rsidR="00A30938" w:rsidRPr="00876284" w:rsidRDefault="00A30938" w:rsidP="004D5457">
            <w:pPr>
              <w:rPr>
                <w:rFonts w:ascii="Tahoma" w:hAnsi="Tahoma" w:cs="Tahoma"/>
                <w:sz w:val="14"/>
                <w:szCs w:val="14"/>
              </w:rPr>
            </w:pPr>
            <w:r w:rsidRPr="00876284">
              <w:rPr>
                <w:rFonts w:ascii="Tahoma" w:hAnsi="Tahoma" w:cs="Tahoma"/>
                <w:sz w:val="14"/>
                <w:szCs w:val="14"/>
              </w:rPr>
              <w:t xml:space="preserve">De bronvermelding is onjuist, bijv.: citaten i.p.v. parafrases, de bron is verouderd, namen/getallen zijn verkeerd overgenomen.  </w:t>
            </w:r>
          </w:p>
          <w:p w:rsidR="00A30938" w:rsidRPr="00876284" w:rsidRDefault="00A30938" w:rsidP="004D5457">
            <w:pPr>
              <w:rPr>
                <w:rFonts w:ascii="Tahoma" w:hAnsi="Tahoma" w:cs="Tahoma"/>
                <w:sz w:val="14"/>
                <w:szCs w:val="14"/>
              </w:rPr>
            </w:pPr>
          </w:p>
          <w:p w:rsidR="00A30938" w:rsidRPr="00876284" w:rsidRDefault="00A30938" w:rsidP="004D5457">
            <w:pPr>
              <w:rPr>
                <w:rFonts w:ascii="Tahoma" w:hAnsi="Tahoma" w:cs="Tahoma"/>
                <w:sz w:val="14"/>
                <w:szCs w:val="14"/>
              </w:rPr>
            </w:pPr>
            <w:r w:rsidRPr="00876284">
              <w:rPr>
                <w:rFonts w:ascii="Tahoma" w:hAnsi="Tahoma" w:cs="Tahoma"/>
                <w:sz w:val="14"/>
                <w:szCs w:val="14"/>
              </w:rPr>
              <w:t>De redenering is kort door de bocht, grof óf bevat drogredenen.</w:t>
            </w:r>
          </w:p>
          <w:p w:rsidR="00A30938" w:rsidRPr="00876284" w:rsidRDefault="00A30938" w:rsidP="004D5457">
            <w:pPr>
              <w:rPr>
                <w:rFonts w:ascii="Tahoma" w:hAnsi="Tahoma" w:cs="Tahoma"/>
                <w:sz w:val="14"/>
                <w:szCs w:val="14"/>
              </w:rPr>
            </w:pPr>
            <w:r w:rsidRPr="00876284">
              <w:rPr>
                <w:rFonts w:ascii="Tahoma" w:hAnsi="Tahoma" w:cs="Tahoma"/>
                <w:sz w:val="14"/>
                <w:szCs w:val="14"/>
              </w:rPr>
              <w:t xml:space="preserve">De argumentatie is onvoldoende. De leerling werkt argumenten niet voldoende uit en er te niet voldoende toelichting </w:t>
            </w:r>
          </w:p>
          <w:p w:rsidR="00A30938" w:rsidRPr="00876284" w:rsidRDefault="00A30938" w:rsidP="004D5457">
            <w:pPr>
              <w:rPr>
                <w:rFonts w:ascii="Tahoma" w:hAnsi="Tahoma" w:cs="Tahoma"/>
                <w:sz w:val="14"/>
                <w:szCs w:val="14"/>
              </w:rPr>
            </w:pPr>
          </w:p>
          <w:p w:rsidR="00A30938" w:rsidRPr="00876284" w:rsidRDefault="00A30938" w:rsidP="004D5457">
            <w:pPr>
              <w:rPr>
                <w:rFonts w:ascii="Tahoma" w:hAnsi="Tahoma" w:cs="Tahoma"/>
                <w:sz w:val="14"/>
                <w:szCs w:val="14"/>
              </w:rPr>
            </w:pPr>
            <w:r w:rsidRPr="00876284">
              <w:rPr>
                <w:rFonts w:ascii="Tahoma" w:hAnsi="Tahoma" w:cs="Tahoma"/>
                <w:sz w:val="14"/>
                <w:szCs w:val="14"/>
              </w:rPr>
              <w:t>Het argument is gedeeltelijk steekhoudend, betrouwbaar, geloofwaardig</w:t>
            </w:r>
          </w:p>
          <w:p w:rsidR="00A30938" w:rsidRPr="00876284" w:rsidRDefault="00A30938" w:rsidP="004D5457">
            <w:pPr>
              <w:rPr>
                <w:rFonts w:ascii="Tahoma" w:hAnsi="Tahoma" w:cs="Tahoma"/>
                <w:sz w:val="14"/>
                <w:szCs w:val="14"/>
              </w:rPr>
            </w:pPr>
          </w:p>
        </w:tc>
        <w:tc>
          <w:tcPr>
            <w:tcW w:w="3060" w:type="dxa"/>
          </w:tcPr>
          <w:p w:rsidR="00A30938" w:rsidRDefault="00A30938" w:rsidP="004D5457">
            <w:pPr>
              <w:rPr>
                <w:rFonts w:ascii="Tahoma" w:hAnsi="Tahoma" w:cs="Tahoma"/>
                <w:sz w:val="14"/>
                <w:szCs w:val="14"/>
              </w:rPr>
            </w:pPr>
            <w:r>
              <w:rPr>
                <w:rFonts w:ascii="Tahoma" w:hAnsi="Tahoma" w:cs="Tahoma"/>
                <w:sz w:val="14"/>
                <w:szCs w:val="14"/>
              </w:rPr>
              <w:t xml:space="preserve">Tegenargument </w:t>
            </w:r>
          </w:p>
          <w:p w:rsidR="00A30938" w:rsidRDefault="00A30938" w:rsidP="004D5457">
            <w:pPr>
              <w:rPr>
                <w:rFonts w:ascii="Tahoma" w:hAnsi="Tahoma" w:cs="Tahoma"/>
                <w:sz w:val="14"/>
                <w:szCs w:val="14"/>
              </w:rPr>
            </w:pPr>
          </w:p>
          <w:p w:rsidR="00A30938" w:rsidRPr="00876284" w:rsidRDefault="00A30938" w:rsidP="004D5457">
            <w:pPr>
              <w:rPr>
                <w:rFonts w:ascii="Tahoma" w:hAnsi="Tahoma" w:cs="Tahoma"/>
                <w:sz w:val="14"/>
                <w:szCs w:val="14"/>
              </w:rPr>
            </w:pPr>
            <w:r w:rsidRPr="00876284">
              <w:rPr>
                <w:rFonts w:ascii="Tahoma" w:hAnsi="Tahoma" w:cs="Tahoma"/>
                <w:sz w:val="14"/>
                <w:szCs w:val="14"/>
              </w:rPr>
              <w:t xml:space="preserve">De leerling laat op juiste wijze voor- of tegenstanders aan het woord en/of gebruikt onderzoekscijfers / bronnen die ertoe doen. </w:t>
            </w:r>
          </w:p>
          <w:p w:rsidR="00A30938" w:rsidRPr="00876284" w:rsidRDefault="00A30938" w:rsidP="004D5457">
            <w:pPr>
              <w:rPr>
                <w:rFonts w:ascii="Tahoma" w:hAnsi="Tahoma" w:cs="Tahoma"/>
                <w:sz w:val="14"/>
                <w:szCs w:val="14"/>
              </w:rPr>
            </w:pPr>
          </w:p>
          <w:p w:rsidR="00A30938" w:rsidRPr="00876284" w:rsidRDefault="00A30938" w:rsidP="004D5457">
            <w:pPr>
              <w:rPr>
                <w:rFonts w:ascii="Tahoma" w:hAnsi="Tahoma" w:cs="Tahoma"/>
                <w:sz w:val="14"/>
                <w:szCs w:val="14"/>
              </w:rPr>
            </w:pPr>
            <w:r w:rsidRPr="00876284">
              <w:rPr>
                <w:rFonts w:ascii="Tahoma" w:hAnsi="Tahoma" w:cs="Tahoma"/>
                <w:sz w:val="14"/>
                <w:szCs w:val="14"/>
              </w:rPr>
              <w:t>Parafrases i.p.v. citaten, onderzoeksgegevens en andere bronnen zijn recent en worden met naam en toenaam gepresenteerd.</w:t>
            </w:r>
          </w:p>
          <w:p w:rsidR="00A30938" w:rsidRPr="00876284" w:rsidRDefault="00A30938" w:rsidP="004D5457">
            <w:pPr>
              <w:rPr>
                <w:rFonts w:ascii="Tahoma" w:hAnsi="Tahoma" w:cs="Tahoma"/>
                <w:sz w:val="14"/>
                <w:szCs w:val="14"/>
              </w:rPr>
            </w:pPr>
          </w:p>
          <w:p w:rsidR="00A30938" w:rsidRPr="00876284" w:rsidRDefault="00A30938" w:rsidP="004D5457">
            <w:pPr>
              <w:rPr>
                <w:rFonts w:ascii="Tahoma" w:hAnsi="Tahoma" w:cs="Tahoma"/>
                <w:sz w:val="14"/>
                <w:szCs w:val="14"/>
              </w:rPr>
            </w:pPr>
            <w:r>
              <w:rPr>
                <w:rFonts w:ascii="Tahoma" w:hAnsi="Tahoma" w:cs="Tahoma"/>
                <w:sz w:val="14"/>
                <w:szCs w:val="14"/>
              </w:rPr>
              <w:t>R</w:t>
            </w:r>
            <w:r w:rsidRPr="00876284">
              <w:rPr>
                <w:rFonts w:ascii="Tahoma" w:hAnsi="Tahoma" w:cs="Tahoma"/>
                <w:sz w:val="14"/>
                <w:szCs w:val="14"/>
              </w:rPr>
              <w:t>edeneringen steken logisch in elkaar.</w:t>
            </w:r>
          </w:p>
          <w:p w:rsidR="00A30938" w:rsidRPr="00876284" w:rsidRDefault="00A30938" w:rsidP="004D5457">
            <w:pPr>
              <w:rPr>
                <w:rFonts w:ascii="Tahoma" w:hAnsi="Tahoma" w:cs="Tahoma"/>
                <w:sz w:val="14"/>
                <w:szCs w:val="14"/>
              </w:rPr>
            </w:pPr>
            <w:r w:rsidRPr="00876284">
              <w:rPr>
                <w:rFonts w:ascii="Tahoma" w:hAnsi="Tahoma" w:cs="Tahoma"/>
                <w:sz w:val="14"/>
                <w:szCs w:val="14"/>
              </w:rPr>
              <w:t>De leerling gebruikt voldoende valide argumenten om zijn standpunt te onderbouwen en noemt een tegenargument + weerlegging.</w:t>
            </w:r>
          </w:p>
          <w:p w:rsidR="00A30938" w:rsidRDefault="00A30938" w:rsidP="004D5457">
            <w:pPr>
              <w:rPr>
                <w:rFonts w:ascii="Tahoma" w:hAnsi="Tahoma" w:cs="Tahoma"/>
                <w:sz w:val="14"/>
                <w:szCs w:val="14"/>
              </w:rPr>
            </w:pPr>
            <w:r w:rsidRPr="00876284">
              <w:rPr>
                <w:rFonts w:ascii="Tahoma" w:hAnsi="Tahoma" w:cs="Tahoma"/>
                <w:sz w:val="14"/>
                <w:szCs w:val="14"/>
              </w:rPr>
              <w:t>Het argument is steekhoudend, betrouwbaar, geloofwaardig</w:t>
            </w:r>
          </w:p>
          <w:p w:rsidR="00A30938" w:rsidRPr="00876284" w:rsidRDefault="00A30938" w:rsidP="004D5457">
            <w:pPr>
              <w:rPr>
                <w:rFonts w:ascii="Tahoma" w:hAnsi="Tahoma" w:cs="Tahoma"/>
                <w:sz w:val="14"/>
                <w:szCs w:val="14"/>
              </w:rPr>
            </w:pPr>
          </w:p>
        </w:tc>
        <w:tc>
          <w:tcPr>
            <w:tcW w:w="767" w:type="dxa"/>
          </w:tcPr>
          <w:p w:rsidR="00A30938" w:rsidRPr="00876284" w:rsidRDefault="00A30938" w:rsidP="004D5457">
            <w:pPr>
              <w:rPr>
                <w:rFonts w:ascii="Tahoma" w:hAnsi="Tahoma" w:cs="Tahoma"/>
                <w:sz w:val="14"/>
                <w:szCs w:val="14"/>
              </w:rPr>
            </w:pPr>
          </w:p>
        </w:tc>
      </w:tr>
      <w:tr w:rsidR="00A30938" w:rsidRPr="00876284" w:rsidTr="004D5457">
        <w:trPr>
          <w:trHeight w:val="847"/>
        </w:trPr>
        <w:tc>
          <w:tcPr>
            <w:tcW w:w="7514" w:type="dxa"/>
            <w:gridSpan w:val="3"/>
          </w:tcPr>
          <w:p w:rsidR="00A30938" w:rsidRPr="00876284" w:rsidRDefault="00A30938" w:rsidP="004D5457">
            <w:pPr>
              <w:rPr>
                <w:rFonts w:ascii="Tahoma" w:hAnsi="Tahoma" w:cs="Tahoma"/>
                <w:sz w:val="14"/>
                <w:szCs w:val="14"/>
              </w:rPr>
            </w:pPr>
          </w:p>
        </w:tc>
        <w:tc>
          <w:tcPr>
            <w:tcW w:w="3060" w:type="dxa"/>
          </w:tcPr>
          <w:p w:rsidR="00A30938" w:rsidRPr="00E874FD" w:rsidRDefault="00A30938" w:rsidP="004D5457">
            <w:pPr>
              <w:rPr>
                <w:rFonts w:ascii="Tahoma" w:hAnsi="Tahoma" w:cs="Tahoma"/>
                <w:b/>
                <w:sz w:val="14"/>
                <w:szCs w:val="14"/>
              </w:rPr>
            </w:pPr>
            <w:r>
              <w:rPr>
                <w:rFonts w:ascii="Tahoma" w:hAnsi="Tahoma" w:cs="Tahoma"/>
                <w:b/>
                <w:sz w:val="14"/>
                <w:szCs w:val="14"/>
              </w:rPr>
              <w:t>Totaal aantal punten (max 10) /1:</w:t>
            </w:r>
          </w:p>
        </w:tc>
        <w:tc>
          <w:tcPr>
            <w:tcW w:w="767" w:type="dxa"/>
          </w:tcPr>
          <w:p w:rsidR="00A30938" w:rsidRPr="00876284" w:rsidRDefault="00A30938" w:rsidP="004D5457">
            <w:pPr>
              <w:rPr>
                <w:rFonts w:ascii="Tahoma" w:hAnsi="Tahoma" w:cs="Tahoma"/>
                <w:sz w:val="14"/>
                <w:szCs w:val="14"/>
              </w:rPr>
            </w:pPr>
          </w:p>
        </w:tc>
      </w:tr>
    </w:tbl>
    <w:p w:rsidR="00A30938" w:rsidRDefault="00A30938">
      <w:pPr>
        <w:rPr>
          <w:i/>
          <w:sz w:val="18"/>
          <w:szCs w:val="18"/>
        </w:rPr>
      </w:pPr>
    </w:p>
    <w:p w:rsidR="00A30938" w:rsidRDefault="00A30938">
      <w:pPr>
        <w:rPr>
          <w:i/>
          <w:sz w:val="18"/>
          <w:szCs w:val="18"/>
        </w:rPr>
      </w:pPr>
    </w:p>
    <w:p w:rsidR="00A30938" w:rsidRDefault="00A30938">
      <w:pPr>
        <w:rPr>
          <w:i/>
          <w:sz w:val="18"/>
          <w:szCs w:val="18"/>
        </w:rPr>
      </w:pPr>
    </w:p>
    <w:p w:rsidR="00A30938" w:rsidRDefault="00A30938" w:rsidP="00A30938">
      <w:pPr>
        <w:rPr>
          <w:rFonts w:ascii="Arial" w:hAnsi="Arial" w:cs="Arial"/>
          <w:b/>
          <w:sz w:val="24"/>
          <w:szCs w:val="24"/>
        </w:rPr>
      </w:pPr>
      <w:r>
        <w:rPr>
          <w:rFonts w:ascii="Arial" w:hAnsi="Arial" w:cs="Arial"/>
          <w:b/>
          <w:sz w:val="24"/>
          <w:szCs w:val="24"/>
        </w:rPr>
        <w:lastRenderedPageBreak/>
        <w:t>Literatuur: 15%</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Cijfer:</w:t>
      </w:r>
    </w:p>
    <w:tbl>
      <w:tblPr>
        <w:tblStyle w:val="Tabelraster"/>
        <w:tblW w:w="11341" w:type="dxa"/>
        <w:tblInd w:w="-431" w:type="dxa"/>
        <w:tblLook w:val="04A0" w:firstRow="1" w:lastRow="0" w:firstColumn="1" w:lastColumn="0" w:noHBand="0" w:noVBand="1"/>
      </w:tblPr>
      <w:tblGrid>
        <w:gridCol w:w="1560"/>
        <w:gridCol w:w="2791"/>
        <w:gridCol w:w="3163"/>
        <w:gridCol w:w="3060"/>
        <w:gridCol w:w="767"/>
      </w:tblGrid>
      <w:tr w:rsidR="00A30938" w:rsidRPr="00876284" w:rsidTr="00A30938">
        <w:tc>
          <w:tcPr>
            <w:tcW w:w="1560" w:type="dxa"/>
          </w:tcPr>
          <w:p w:rsidR="00A30938" w:rsidRPr="00876284" w:rsidRDefault="00A30938" w:rsidP="004D5457">
            <w:pPr>
              <w:rPr>
                <w:rFonts w:ascii="Tahoma" w:hAnsi="Tahoma" w:cs="Tahoma"/>
                <w:sz w:val="14"/>
                <w:szCs w:val="14"/>
              </w:rPr>
            </w:pPr>
          </w:p>
        </w:tc>
        <w:tc>
          <w:tcPr>
            <w:tcW w:w="2791" w:type="dxa"/>
          </w:tcPr>
          <w:p w:rsidR="00A30938" w:rsidRPr="00876284" w:rsidRDefault="00A30938" w:rsidP="004D5457">
            <w:pPr>
              <w:jc w:val="center"/>
              <w:rPr>
                <w:rFonts w:ascii="Tahoma" w:hAnsi="Tahoma" w:cs="Tahoma"/>
                <w:sz w:val="14"/>
                <w:szCs w:val="14"/>
              </w:rPr>
            </w:pPr>
            <w:r w:rsidRPr="00876284">
              <w:rPr>
                <w:rFonts w:ascii="Tahoma" w:hAnsi="Tahoma" w:cs="Tahoma"/>
                <w:sz w:val="14"/>
                <w:szCs w:val="14"/>
              </w:rPr>
              <w:t>0</w:t>
            </w:r>
          </w:p>
        </w:tc>
        <w:tc>
          <w:tcPr>
            <w:tcW w:w="3163" w:type="dxa"/>
          </w:tcPr>
          <w:p w:rsidR="00A30938" w:rsidRPr="00876284" w:rsidRDefault="00A30938" w:rsidP="004D5457">
            <w:pPr>
              <w:jc w:val="center"/>
              <w:rPr>
                <w:rFonts w:ascii="Tahoma" w:hAnsi="Tahoma" w:cs="Tahoma"/>
                <w:sz w:val="14"/>
                <w:szCs w:val="14"/>
              </w:rPr>
            </w:pPr>
            <w:r w:rsidRPr="00876284">
              <w:rPr>
                <w:rFonts w:ascii="Tahoma" w:hAnsi="Tahoma" w:cs="Tahoma"/>
                <w:sz w:val="14"/>
                <w:szCs w:val="14"/>
              </w:rPr>
              <w:t>3</w:t>
            </w:r>
          </w:p>
        </w:tc>
        <w:tc>
          <w:tcPr>
            <w:tcW w:w="3060" w:type="dxa"/>
          </w:tcPr>
          <w:p w:rsidR="00A30938" w:rsidRPr="00876284" w:rsidRDefault="00A30938" w:rsidP="004D5457">
            <w:pPr>
              <w:jc w:val="center"/>
              <w:rPr>
                <w:rFonts w:ascii="Tahoma" w:hAnsi="Tahoma" w:cs="Tahoma"/>
                <w:sz w:val="14"/>
                <w:szCs w:val="14"/>
              </w:rPr>
            </w:pPr>
            <w:r w:rsidRPr="00876284">
              <w:rPr>
                <w:rFonts w:ascii="Tahoma" w:hAnsi="Tahoma" w:cs="Tahoma"/>
                <w:sz w:val="14"/>
                <w:szCs w:val="14"/>
              </w:rPr>
              <w:t>5</w:t>
            </w:r>
          </w:p>
        </w:tc>
        <w:tc>
          <w:tcPr>
            <w:tcW w:w="767" w:type="dxa"/>
          </w:tcPr>
          <w:p w:rsidR="00A30938" w:rsidRPr="00876284" w:rsidRDefault="00A30938" w:rsidP="004D5457">
            <w:pPr>
              <w:rPr>
                <w:rFonts w:ascii="Tahoma" w:hAnsi="Tahoma" w:cs="Tahoma"/>
                <w:sz w:val="14"/>
                <w:szCs w:val="14"/>
              </w:rPr>
            </w:pPr>
            <w:r w:rsidRPr="00876284">
              <w:rPr>
                <w:rFonts w:ascii="Tahoma" w:hAnsi="Tahoma" w:cs="Tahoma"/>
                <w:sz w:val="14"/>
                <w:szCs w:val="14"/>
              </w:rPr>
              <w:t>Punten:</w:t>
            </w:r>
          </w:p>
        </w:tc>
      </w:tr>
      <w:tr w:rsidR="00A30938" w:rsidRPr="00876284" w:rsidTr="00A30938">
        <w:trPr>
          <w:trHeight w:val="1442"/>
        </w:trPr>
        <w:tc>
          <w:tcPr>
            <w:tcW w:w="1560" w:type="dxa"/>
          </w:tcPr>
          <w:p w:rsidR="00A30938" w:rsidRPr="00876284" w:rsidRDefault="00A30938" w:rsidP="004D5457">
            <w:pPr>
              <w:rPr>
                <w:rFonts w:ascii="Tahoma" w:hAnsi="Tahoma" w:cs="Tahoma"/>
                <w:sz w:val="14"/>
                <w:szCs w:val="14"/>
                <w:lang w:val="en-US"/>
              </w:rPr>
            </w:pPr>
            <w:r w:rsidRPr="00876284">
              <w:rPr>
                <w:rFonts w:ascii="Tahoma" w:hAnsi="Tahoma" w:cs="Tahoma"/>
                <w:sz w:val="14"/>
                <w:szCs w:val="14"/>
                <w:lang w:val="en-US"/>
              </w:rPr>
              <w:t>Kern</w:t>
            </w:r>
          </w:p>
          <w:p w:rsidR="00A30938" w:rsidRPr="00876284" w:rsidRDefault="00A30938" w:rsidP="004D5457">
            <w:pPr>
              <w:rPr>
                <w:rFonts w:ascii="Tahoma" w:hAnsi="Tahoma" w:cs="Tahoma"/>
                <w:sz w:val="14"/>
                <w:szCs w:val="14"/>
                <w:lang w:val="en-US"/>
              </w:rPr>
            </w:pPr>
            <w:r>
              <w:rPr>
                <w:rFonts w:ascii="Tahoma" w:hAnsi="Tahoma" w:cs="Tahoma"/>
                <w:sz w:val="14"/>
                <w:szCs w:val="14"/>
                <w:lang w:val="en-US"/>
              </w:rPr>
              <w:t xml:space="preserve">A1 </w:t>
            </w:r>
            <w:r w:rsidR="004D0927">
              <w:rPr>
                <w:rFonts w:ascii="Tahoma" w:hAnsi="Tahoma" w:cs="Tahoma"/>
                <w:sz w:val="14"/>
                <w:szCs w:val="14"/>
                <w:lang w:val="en-US"/>
              </w:rPr>
              <w:t>/ A2</w:t>
            </w:r>
          </w:p>
        </w:tc>
        <w:tc>
          <w:tcPr>
            <w:tcW w:w="2791" w:type="dxa"/>
          </w:tcPr>
          <w:p w:rsidR="00A30938" w:rsidRPr="00876284" w:rsidRDefault="00A30938" w:rsidP="004D5457">
            <w:pPr>
              <w:rPr>
                <w:rFonts w:ascii="Tahoma" w:hAnsi="Tahoma" w:cs="Tahoma"/>
                <w:sz w:val="14"/>
                <w:szCs w:val="14"/>
              </w:rPr>
            </w:pPr>
          </w:p>
          <w:p w:rsidR="00A30938" w:rsidRPr="00876284" w:rsidRDefault="00A30938" w:rsidP="004D5457">
            <w:pPr>
              <w:rPr>
                <w:rFonts w:ascii="Tahoma" w:hAnsi="Tahoma" w:cs="Tahoma"/>
                <w:sz w:val="14"/>
                <w:szCs w:val="14"/>
              </w:rPr>
            </w:pPr>
            <w:r w:rsidRPr="00876284">
              <w:rPr>
                <w:rFonts w:ascii="Tahoma" w:hAnsi="Tahoma" w:cs="Tahoma"/>
                <w:sz w:val="14"/>
                <w:szCs w:val="14"/>
              </w:rPr>
              <w:t>Onderwerp is niet uitgewerkt, er staat onzin.</w:t>
            </w:r>
            <w:r>
              <w:rPr>
                <w:rFonts w:ascii="Tahoma" w:hAnsi="Tahoma" w:cs="Tahoma"/>
                <w:sz w:val="14"/>
                <w:szCs w:val="14"/>
              </w:rPr>
              <w:t xml:space="preserve"> Er is geen</w:t>
            </w:r>
            <w:r w:rsidRPr="00876284">
              <w:rPr>
                <w:rFonts w:ascii="Tahoma" w:hAnsi="Tahoma" w:cs="Tahoma"/>
                <w:sz w:val="14"/>
                <w:szCs w:val="14"/>
              </w:rPr>
              <w:t xml:space="preserve"> onderbouwing</w:t>
            </w:r>
            <w:r>
              <w:rPr>
                <w:rFonts w:ascii="Tahoma" w:hAnsi="Tahoma" w:cs="Tahoma"/>
                <w:sz w:val="14"/>
                <w:szCs w:val="14"/>
              </w:rPr>
              <w:t>.</w:t>
            </w:r>
          </w:p>
          <w:p w:rsidR="00A30938" w:rsidRPr="00876284" w:rsidRDefault="00A30938" w:rsidP="004D5457">
            <w:pPr>
              <w:rPr>
                <w:rFonts w:ascii="Tahoma" w:hAnsi="Tahoma" w:cs="Tahoma"/>
                <w:sz w:val="14"/>
                <w:szCs w:val="14"/>
              </w:rPr>
            </w:pPr>
          </w:p>
          <w:p w:rsidR="00A30938" w:rsidRPr="00876284" w:rsidRDefault="00A30938" w:rsidP="004D5457">
            <w:pPr>
              <w:rPr>
                <w:rFonts w:ascii="Tahoma" w:hAnsi="Tahoma" w:cs="Tahoma"/>
                <w:sz w:val="14"/>
                <w:szCs w:val="14"/>
              </w:rPr>
            </w:pPr>
          </w:p>
        </w:tc>
        <w:tc>
          <w:tcPr>
            <w:tcW w:w="3163" w:type="dxa"/>
          </w:tcPr>
          <w:p w:rsidR="00A30938" w:rsidRPr="00876284" w:rsidRDefault="00A30938" w:rsidP="004D5457">
            <w:pPr>
              <w:rPr>
                <w:rFonts w:ascii="Tahoma" w:hAnsi="Tahoma" w:cs="Tahoma"/>
                <w:sz w:val="14"/>
                <w:szCs w:val="14"/>
              </w:rPr>
            </w:pPr>
            <w:r>
              <w:rPr>
                <w:rFonts w:ascii="Tahoma" w:hAnsi="Tahoma" w:cs="Tahoma"/>
                <w:sz w:val="14"/>
                <w:szCs w:val="14"/>
              </w:rPr>
              <w:t>De leerling werkt het onderwerp</w:t>
            </w:r>
            <w:r w:rsidRPr="00876284">
              <w:rPr>
                <w:rFonts w:ascii="Tahoma" w:hAnsi="Tahoma" w:cs="Tahoma"/>
                <w:sz w:val="14"/>
                <w:szCs w:val="14"/>
              </w:rPr>
              <w:t xml:space="preserve"> </w:t>
            </w:r>
            <w:r>
              <w:rPr>
                <w:rFonts w:ascii="Tahoma" w:hAnsi="Tahoma" w:cs="Tahoma"/>
                <w:sz w:val="14"/>
                <w:szCs w:val="14"/>
              </w:rPr>
              <w:t>niet voldoende uit en er is</w:t>
            </w:r>
            <w:r w:rsidRPr="00876284">
              <w:rPr>
                <w:rFonts w:ascii="Tahoma" w:hAnsi="Tahoma" w:cs="Tahoma"/>
                <w:sz w:val="14"/>
                <w:szCs w:val="14"/>
              </w:rPr>
              <w:t xml:space="preserve"> niet voldoende toelichting </w:t>
            </w:r>
            <w:r>
              <w:rPr>
                <w:rFonts w:ascii="Tahoma" w:hAnsi="Tahoma" w:cs="Tahoma"/>
                <w:sz w:val="14"/>
                <w:szCs w:val="14"/>
              </w:rPr>
              <w:t>.</w:t>
            </w:r>
          </w:p>
          <w:p w:rsidR="00A30938" w:rsidRPr="00876284" w:rsidRDefault="00A30938" w:rsidP="004D5457">
            <w:pPr>
              <w:rPr>
                <w:rFonts w:ascii="Tahoma" w:hAnsi="Tahoma" w:cs="Tahoma"/>
                <w:sz w:val="14"/>
                <w:szCs w:val="14"/>
              </w:rPr>
            </w:pPr>
          </w:p>
          <w:p w:rsidR="00A30938" w:rsidRPr="00876284" w:rsidRDefault="00A30938" w:rsidP="00A30938">
            <w:pPr>
              <w:rPr>
                <w:rFonts w:ascii="Tahoma" w:hAnsi="Tahoma" w:cs="Tahoma"/>
                <w:sz w:val="14"/>
                <w:szCs w:val="14"/>
              </w:rPr>
            </w:pPr>
            <w:r>
              <w:rPr>
                <w:rFonts w:ascii="Tahoma" w:hAnsi="Tahoma" w:cs="Tahoma"/>
                <w:sz w:val="14"/>
                <w:szCs w:val="14"/>
              </w:rPr>
              <w:t>Te weinig gebruik van voorbeelden.</w:t>
            </w:r>
          </w:p>
        </w:tc>
        <w:tc>
          <w:tcPr>
            <w:tcW w:w="3060" w:type="dxa"/>
          </w:tcPr>
          <w:p w:rsidR="00A30938" w:rsidRPr="00876284" w:rsidRDefault="00A30938" w:rsidP="004D5457">
            <w:pPr>
              <w:rPr>
                <w:rFonts w:ascii="Tahoma" w:hAnsi="Tahoma" w:cs="Tahoma"/>
                <w:sz w:val="14"/>
                <w:szCs w:val="14"/>
              </w:rPr>
            </w:pPr>
          </w:p>
          <w:p w:rsidR="00A30938" w:rsidRDefault="00A30938" w:rsidP="00A30938">
            <w:pPr>
              <w:rPr>
                <w:rFonts w:ascii="Tahoma" w:hAnsi="Tahoma" w:cs="Tahoma"/>
                <w:sz w:val="14"/>
                <w:szCs w:val="14"/>
              </w:rPr>
            </w:pPr>
            <w:r w:rsidRPr="00876284">
              <w:rPr>
                <w:rFonts w:ascii="Tahoma" w:hAnsi="Tahoma" w:cs="Tahoma"/>
                <w:sz w:val="14"/>
                <w:szCs w:val="14"/>
              </w:rPr>
              <w:t>De leerling verwerkt op respectvolle wijze alle informatie en redeneringen steken logisch in elkaar.</w:t>
            </w:r>
          </w:p>
          <w:p w:rsidR="00A30938" w:rsidRDefault="00A30938" w:rsidP="00A30938">
            <w:pPr>
              <w:rPr>
                <w:rFonts w:ascii="Tahoma" w:hAnsi="Tahoma" w:cs="Tahoma"/>
                <w:sz w:val="14"/>
                <w:szCs w:val="14"/>
              </w:rPr>
            </w:pPr>
          </w:p>
          <w:p w:rsidR="00A30938" w:rsidRDefault="00A30938" w:rsidP="00A30938">
            <w:pPr>
              <w:rPr>
                <w:rFonts w:ascii="Tahoma" w:hAnsi="Tahoma" w:cs="Tahoma"/>
                <w:sz w:val="14"/>
                <w:szCs w:val="14"/>
              </w:rPr>
            </w:pPr>
            <w:r>
              <w:rPr>
                <w:rFonts w:ascii="Tahoma" w:hAnsi="Tahoma" w:cs="Tahoma"/>
                <w:sz w:val="14"/>
                <w:szCs w:val="14"/>
              </w:rPr>
              <w:t>Er is voldoende verdieping.</w:t>
            </w:r>
          </w:p>
          <w:p w:rsidR="00A30938" w:rsidRDefault="00A30938" w:rsidP="00A30938">
            <w:pPr>
              <w:rPr>
                <w:rFonts w:ascii="Tahoma" w:hAnsi="Tahoma" w:cs="Tahoma"/>
                <w:sz w:val="14"/>
                <w:szCs w:val="14"/>
              </w:rPr>
            </w:pPr>
          </w:p>
          <w:p w:rsidR="00A30938" w:rsidRPr="00876284" w:rsidRDefault="00A30938" w:rsidP="00A30938">
            <w:pPr>
              <w:rPr>
                <w:rFonts w:ascii="Tahoma" w:hAnsi="Tahoma" w:cs="Tahoma"/>
                <w:sz w:val="14"/>
                <w:szCs w:val="14"/>
              </w:rPr>
            </w:pPr>
            <w:r>
              <w:rPr>
                <w:rFonts w:ascii="Tahoma" w:hAnsi="Tahoma" w:cs="Tahoma"/>
                <w:sz w:val="14"/>
                <w:szCs w:val="14"/>
              </w:rPr>
              <w:t>Er worden voorbeelden gebruikt.</w:t>
            </w:r>
          </w:p>
        </w:tc>
        <w:tc>
          <w:tcPr>
            <w:tcW w:w="767" w:type="dxa"/>
          </w:tcPr>
          <w:p w:rsidR="00A30938" w:rsidRPr="00876284" w:rsidRDefault="00A30938" w:rsidP="004D5457">
            <w:pPr>
              <w:rPr>
                <w:rFonts w:ascii="Tahoma" w:hAnsi="Tahoma" w:cs="Tahoma"/>
                <w:sz w:val="14"/>
                <w:szCs w:val="14"/>
              </w:rPr>
            </w:pPr>
          </w:p>
        </w:tc>
      </w:tr>
      <w:tr w:rsidR="00A30938" w:rsidRPr="00876284" w:rsidTr="00A30938">
        <w:tc>
          <w:tcPr>
            <w:tcW w:w="1560" w:type="dxa"/>
          </w:tcPr>
          <w:p w:rsidR="00A30938" w:rsidRPr="00876284" w:rsidRDefault="00A30938" w:rsidP="004D5457">
            <w:pPr>
              <w:rPr>
                <w:rFonts w:ascii="Tahoma" w:hAnsi="Tahoma" w:cs="Tahoma"/>
                <w:sz w:val="14"/>
                <w:szCs w:val="14"/>
              </w:rPr>
            </w:pPr>
            <w:r>
              <w:rPr>
                <w:rFonts w:ascii="Tahoma" w:hAnsi="Tahoma" w:cs="Tahoma"/>
                <w:sz w:val="14"/>
                <w:szCs w:val="14"/>
              </w:rPr>
              <w:t>Algemeen</w:t>
            </w:r>
          </w:p>
        </w:tc>
        <w:tc>
          <w:tcPr>
            <w:tcW w:w="2791" w:type="dxa"/>
          </w:tcPr>
          <w:p w:rsidR="00A30938" w:rsidRPr="00876284" w:rsidRDefault="00A30938" w:rsidP="004D5457">
            <w:pPr>
              <w:jc w:val="center"/>
              <w:rPr>
                <w:rFonts w:ascii="Tahoma" w:hAnsi="Tahoma" w:cs="Tahoma"/>
                <w:sz w:val="14"/>
                <w:szCs w:val="14"/>
              </w:rPr>
            </w:pPr>
            <w:r w:rsidRPr="00876284">
              <w:rPr>
                <w:rFonts w:ascii="Tahoma" w:hAnsi="Tahoma" w:cs="Tahoma"/>
                <w:sz w:val="14"/>
                <w:szCs w:val="14"/>
              </w:rPr>
              <w:t>0</w:t>
            </w:r>
          </w:p>
        </w:tc>
        <w:tc>
          <w:tcPr>
            <w:tcW w:w="3163" w:type="dxa"/>
          </w:tcPr>
          <w:p w:rsidR="00A30938" w:rsidRPr="00876284" w:rsidRDefault="00A30938" w:rsidP="004D5457">
            <w:pPr>
              <w:jc w:val="center"/>
              <w:rPr>
                <w:rFonts w:ascii="Tahoma" w:hAnsi="Tahoma" w:cs="Tahoma"/>
                <w:sz w:val="14"/>
                <w:szCs w:val="14"/>
              </w:rPr>
            </w:pPr>
            <w:r w:rsidRPr="00876284">
              <w:rPr>
                <w:rFonts w:ascii="Tahoma" w:hAnsi="Tahoma" w:cs="Tahoma"/>
                <w:sz w:val="14"/>
                <w:szCs w:val="14"/>
              </w:rPr>
              <w:t>6</w:t>
            </w:r>
          </w:p>
        </w:tc>
        <w:tc>
          <w:tcPr>
            <w:tcW w:w="3060" w:type="dxa"/>
          </w:tcPr>
          <w:p w:rsidR="00A30938" w:rsidRPr="00876284" w:rsidRDefault="00A30938" w:rsidP="004D5457">
            <w:pPr>
              <w:jc w:val="center"/>
              <w:rPr>
                <w:rFonts w:ascii="Tahoma" w:hAnsi="Tahoma" w:cs="Tahoma"/>
                <w:sz w:val="14"/>
                <w:szCs w:val="14"/>
              </w:rPr>
            </w:pPr>
            <w:r w:rsidRPr="00876284">
              <w:rPr>
                <w:rFonts w:ascii="Tahoma" w:hAnsi="Tahoma" w:cs="Tahoma"/>
                <w:sz w:val="14"/>
                <w:szCs w:val="14"/>
              </w:rPr>
              <w:t>10</w:t>
            </w:r>
          </w:p>
        </w:tc>
        <w:tc>
          <w:tcPr>
            <w:tcW w:w="767" w:type="dxa"/>
          </w:tcPr>
          <w:p w:rsidR="00A30938" w:rsidRPr="00876284" w:rsidRDefault="00A30938" w:rsidP="004D5457">
            <w:pPr>
              <w:rPr>
                <w:rFonts w:ascii="Tahoma" w:hAnsi="Tahoma" w:cs="Tahoma"/>
                <w:sz w:val="14"/>
                <w:szCs w:val="14"/>
              </w:rPr>
            </w:pPr>
            <w:r w:rsidRPr="00876284">
              <w:rPr>
                <w:rFonts w:ascii="Tahoma" w:hAnsi="Tahoma" w:cs="Tahoma"/>
                <w:sz w:val="14"/>
                <w:szCs w:val="14"/>
              </w:rPr>
              <w:t>Punten:</w:t>
            </w:r>
          </w:p>
        </w:tc>
      </w:tr>
      <w:tr w:rsidR="00A30938" w:rsidRPr="00876284" w:rsidTr="00A30938">
        <w:trPr>
          <w:trHeight w:val="847"/>
        </w:trPr>
        <w:tc>
          <w:tcPr>
            <w:tcW w:w="1560" w:type="dxa"/>
          </w:tcPr>
          <w:p w:rsidR="00A30938" w:rsidRPr="00876284" w:rsidRDefault="00A30938" w:rsidP="004D5457">
            <w:pPr>
              <w:rPr>
                <w:rFonts w:ascii="Tahoma" w:hAnsi="Tahoma" w:cs="Tahoma"/>
                <w:sz w:val="14"/>
                <w:szCs w:val="14"/>
              </w:rPr>
            </w:pPr>
            <w:r>
              <w:rPr>
                <w:rFonts w:ascii="Tahoma" w:hAnsi="Tahoma" w:cs="Tahoma"/>
                <w:sz w:val="14"/>
                <w:szCs w:val="14"/>
              </w:rPr>
              <w:t>10</w:t>
            </w:r>
          </w:p>
        </w:tc>
        <w:tc>
          <w:tcPr>
            <w:tcW w:w="2791" w:type="dxa"/>
          </w:tcPr>
          <w:p w:rsidR="00A30938" w:rsidRPr="00876284" w:rsidRDefault="00A30938" w:rsidP="00A30938">
            <w:pPr>
              <w:rPr>
                <w:rFonts w:ascii="Tahoma" w:hAnsi="Tahoma" w:cs="Tahoma"/>
                <w:sz w:val="14"/>
                <w:szCs w:val="14"/>
              </w:rPr>
            </w:pPr>
            <w:r>
              <w:rPr>
                <w:rFonts w:ascii="Tahoma" w:hAnsi="Tahoma" w:cs="Tahoma"/>
                <w:sz w:val="14"/>
                <w:szCs w:val="14"/>
              </w:rPr>
              <w:t>De leerling blijft oppervlakkig. Kennis over literatuur(onderwijs) wordt onvoldoende getoond.</w:t>
            </w:r>
          </w:p>
        </w:tc>
        <w:tc>
          <w:tcPr>
            <w:tcW w:w="3163" w:type="dxa"/>
          </w:tcPr>
          <w:p w:rsidR="00A30938" w:rsidRPr="00876284" w:rsidRDefault="00A30938" w:rsidP="004D5457">
            <w:pPr>
              <w:rPr>
                <w:rFonts w:ascii="Tahoma" w:hAnsi="Tahoma" w:cs="Tahoma"/>
                <w:sz w:val="14"/>
                <w:szCs w:val="14"/>
              </w:rPr>
            </w:pPr>
            <w:r>
              <w:rPr>
                <w:rFonts w:ascii="Tahoma" w:hAnsi="Tahoma" w:cs="Tahoma"/>
                <w:sz w:val="14"/>
                <w:szCs w:val="14"/>
              </w:rPr>
              <w:t>De leerling blijkt kennis te hebben over literatuur(onderwijs), maar verdieping ontbreekt.</w:t>
            </w:r>
            <w:r w:rsidRPr="00876284">
              <w:rPr>
                <w:rFonts w:ascii="Tahoma" w:hAnsi="Tahoma" w:cs="Tahoma"/>
                <w:sz w:val="14"/>
                <w:szCs w:val="14"/>
              </w:rPr>
              <w:t xml:space="preserve"> </w:t>
            </w:r>
          </w:p>
        </w:tc>
        <w:tc>
          <w:tcPr>
            <w:tcW w:w="3060" w:type="dxa"/>
          </w:tcPr>
          <w:p w:rsidR="00A30938" w:rsidRPr="00876284" w:rsidRDefault="00A30938" w:rsidP="004D5457">
            <w:pPr>
              <w:rPr>
                <w:rFonts w:ascii="Tahoma" w:hAnsi="Tahoma" w:cs="Tahoma"/>
                <w:sz w:val="14"/>
                <w:szCs w:val="14"/>
              </w:rPr>
            </w:pPr>
            <w:r>
              <w:rPr>
                <w:rFonts w:ascii="Tahoma" w:hAnsi="Tahoma" w:cs="Tahoma"/>
                <w:sz w:val="14"/>
                <w:szCs w:val="14"/>
              </w:rPr>
              <w:t>De leerling blijkt kennis van literatuur(onderwijs) te hebben en laat verdieping blijken in de tekst.</w:t>
            </w:r>
            <w:r w:rsidRPr="00876284">
              <w:rPr>
                <w:rFonts w:ascii="Tahoma" w:hAnsi="Tahoma" w:cs="Tahoma"/>
                <w:sz w:val="14"/>
                <w:szCs w:val="14"/>
              </w:rPr>
              <w:t xml:space="preserve">  </w:t>
            </w:r>
          </w:p>
        </w:tc>
        <w:tc>
          <w:tcPr>
            <w:tcW w:w="767" w:type="dxa"/>
          </w:tcPr>
          <w:p w:rsidR="00A30938" w:rsidRPr="00876284" w:rsidRDefault="00A30938" w:rsidP="004D5457">
            <w:pPr>
              <w:rPr>
                <w:rFonts w:ascii="Tahoma" w:hAnsi="Tahoma" w:cs="Tahoma"/>
                <w:sz w:val="14"/>
                <w:szCs w:val="14"/>
              </w:rPr>
            </w:pPr>
          </w:p>
        </w:tc>
      </w:tr>
      <w:tr w:rsidR="00A30938" w:rsidRPr="00876284" w:rsidTr="004D5457">
        <w:trPr>
          <w:trHeight w:val="847"/>
        </w:trPr>
        <w:tc>
          <w:tcPr>
            <w:tcW w:w="7514" w:type="dxa"/>
            <w:gridSpan w:val="3"/>
          </w:tcPr>
          <w:p w:rsidR="00A30938" w:rsidRPr="00876284" w:rsidRDefault="00A30938" w:rsidP="004D5457">
            <w:pPr>
              <w:rPr>
                <w:rFonts w:ascii="Tahoma" w:hAnsi="Tahoma" w:cs="Tahoma"/>
                <w:sz w:val="14"/>
                <w:szCs w:val="14"/>
              </w:rPr>
            </w:pPr>
          </w:p>
        </w:tc>
        <w:tc>
          <w:tcPr>
            <w:tcW w:w="3060" w:type="dxa"/>
          </w:tcPr>
          <w:p w:rsidR="00A30938" w:rsidRPr="00E874FD" w:rsidRDefault="004D0927" w:rsidP="004D5457">
            <w:pPr>
              <w:rPr>
                <w:rFonts w:ascii="Tahoma" w:hAnsi="Tahoma" w:cs="Tahoma"/>
                <w:b/>
                <w:sz w:val="14"/>
                <w:szCs w:val="14"/>
              </w:rPr>
            </w:pPr>
            <w:r>
              <w:rPr>
                <w:rFonts w:ascii="Tahoma" w:hAnsi="Tahoma" w:cs="Tahoma"/>
                <w:b/>
                <w:sz w:val="14"/>
                <w:szCs w:val="14"/>
              </w:rPr>
              <w:t>Totaal aantal punten (max 15) /1,5</w:t>
            </w:r>
            <w:r w:rsidR="00A30938">
              <w:rPr>
                <w:rFonts w:ascii="Tahoma" w:hAnsi="Tahoma" w:cs="Tahoma"/>
                <w:b/>
                <w:sz w:val="14"/>
                <w:szCs w:val="14"/>
              </w:rPr>
              <w:t>:</w:t>
            </w:r>
          </w:p>
        </w:tc>
        <w:tc>
          <w:tcPr>
            <w:tcW w:w="767" w:type="dxa"/>
          </w:tcPr>
          <w:p w:rsidR="00A30938" w:rsidRPr="00876284" w:rsidRDefault="00A30938" w:rsidP="004D5457">
            <w:pPr>
              <w:rPr>
                <w:rFonts w:ascii="Tahoma" w:hAnsi="Tahoma" w:cs="Tahoma"/>
                <w:sz w:val="14"/>
                <w:szCs w:val="14"/>
              </w:rPr>
            </w:pPr>
          </w:p>
        </w:tc>
      </w:tr>
    </w:tbl>
    <w:p w:rsidR="00A30938" w:rsidRDefault="00A30938">
      <w:pPr>
        <w:rPr>
          <w:i/>
          <w:sz w:val="18"/>
          <w:szCs w:val="18"/>
        </w:rPr>
      </w:pPr>
    </w:p>
    <w:p w:rsidR="007E1F50" w:rsidRDefault="007E1F50">
      <w:pPr>
        <w:rPr>
          <w:i/>
          <w:sz w:val="18"/>
          <w:szCs w:val="18"/>
        </w:rPr>
      </w:pPr>
    </w:p>
    <w:p w:rsidR="00E547D1" w:rsidRDefault="00E547D1">
      <w:pPr>
        <w:rPr>
          <w:i/>
          <w:sz w:val="18"/>
          <w:szCs w:val="18"/>
        </w:rPr>
      </w:pPr>
    </w:p>
    <w:p w:rsidR="00E547D1" w:rsidRDefault="00E547D1">
      <w:pPr>
        <w:rPr>
          <w:i/>
          <w:sz w:val="18"/>
          <w:szCs w:val="18"/>
        </w:rPr>
      </w:pPr>
    </w:p>
    <w:p w:rsidR="00E547D1" w:rsidRDefault="00E547D1">
      <w:pPr>
        <w:rPr>
          <w:i/>
          <w:sz w:val="18"/>
          <w:szCs w:val="18"/>
        </w:rPr>
      </w:pPr>
    </w:p>
    <w:p w:rsidR="00E547D1" w:rsidRDefault="00E547D1">
      <w:pPr>
        <w:rPr>
          <w:i/>
          <w:sz w:val="18"/>
          <w:szCs w:val="18"/>
        </w:rPr>
      </w:pPr>
    </w:p>
    <w:p w:rsidR="00E547D1" w:rsidRDefault="00E547D1">
      <w:pPr>
        <w:rPr>
          <w:i/>
          <w:sz w:val="18"/>
          <w:szCs w:val="18"/>
        </w:rPr>
      </w:pPr>
    </w:p>
    <w:p w:rsidR="00E547D1" w:rsidRDefault="00E547D1">
      <w:pPr>
        <w:rPr>
          <w:i/>
          <w:sz w:val="18"/>
          <w:szCs w:val="18"/>
        </w:rPr>
      </w:pPr>
    </w:p>
    <w:p w:rsidR="00E547D1" w:rsidRDefault="00E547D1">
      <w:pPr>
        <w:rPr>
          <w:i/>
          <w:sz w:val="18"/>
          <w:szCs w:val="18"/>
        </w:rPr>
      </w:pPr>
    </w:p>
    <w:p w:rsidR="004D0927" w:rsidRDefault="004D0927">
      <w:pPr>
        <w:rPr>
          <w:i/>
          <w:sz w:val="18"/>
          <w:szCs w:val="18"/>
        </w:rPr>
      </w:pPr>
    </w:p>
    <w:p w:rsidR="004D0927" w:rsidRDefault="004D0927">
      <w:pPr>
        <w:rPr>
          <w:i/>
          <w:sz w:val="18"/>
          <w:szCs w:val="18"/>
        </w:rPr>
      </w:pPr>
    </w:p>
    <w:p w:rsidR="004D0927" w:rsidRDefault="004D0927">
      <w:pPr>
        <w:rPr>
          <w:i/>
          <w:sz w:val="18"/>
          <w:szCs w:val="18"/>
        </w:rPr>
      </w:pPr>
    </w:p>
    <w:p w:rsidR="004D0927" w:rsidRDefault="004D0927">
      <w:pPr>
        <w:rPr>
          <w:i/>
          <w:sz w:val="18"/>
          <w:szCs w:val="18"/>
        </w:rPr>
      </w:pPr>
      <w:bookmarkStart w:id="0" w:name="_GoBack"/>
      <w:bookmarkEnd w:id="0"/>
    </w:p>
    <w:p w:rsidR="00E547D1" w:rsidRDefault="00E547D1">
      <w:pPr>
        <w:rPr>
          <w:rFonts w:ascii="Arial" w:hAnsi="Arial" w:cs="Arial"/>
          <w:b/>
          <w:i/>
          <w:sz w:val="24"/>
          <w:szCs w:val="24"/>
        </w:rPr>
      </w:pPr>
      <w:r>
        <w:rPr>
          <w:rFonts w:ascii="Arial" w:hAnsi="Arial" w:cs="Arial"/>
          <w:b/>
          <w:i/>
          <w:sz w:val="24"/>
          <w:szCs w:val="24"/>
        </w:rPr>
        <w:lastRenderedPageBreak/>
        <w:t>Scoreverdeling, cesuur:</w:t>
      </w:r>
    </w:p>
    <w:p w:rsidR="00E547D1" w:rsidRPr="00E547D1" w:rsidRDefault="00E547D1">
      <w:pPr>
        <w:rPr>
          <w:rFonts w:ascii="Arial" w:hAnsi="Arial" w:cs="Arial"/>
          <w:b/>
          <w:i/>
          <w:sz w:val="24"/>
          <w:szCs w:val="24"/>
        </w:rPr>
      </w:pPr>
    </w:p>
    <w:p w:rsidR="00E547D1" w:rsidRPr="00E547D1" w:rsidRDefault="00E547D1" w:rsidP="007E1F50">
      <w:pPr>
        <w:rPr>
          <w:rFonts w:ascii="Arial" w:hAnsi="Arial" w:cs="Arial"/>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E547D1">
        <w:rPr>
          <w:rFonts w:ascii="Arial" w:hAnsi="Arial" w:cs="Arial"/>
          <w:sz w:val="24"/>
          <w:szCs w:val="24"/>
        </w:rPr>
        <w:t xml:space="preserve">Cijfer mondelinge taalvaardigheid </w:t>
      </w:r>
      <w:r w:rsidR="007E1F50" w:rsidRPr="00E547D1">
        <w:rPr>
          <w:rFonts w:ascii="Arial" w:hAnsi="Arial" w:cs="Arial"/>
          <w:sz w:val="24"/>
          <w:szCs w:val="24"/>
        </w:rPr>
        <w:tab/>
      </w:r>
      <w:r w:rsidRPr="00E547D1">
        <w:rPr>
          <w:rFonts w:ascii="Arial" w:hAnsi="Arial" w:cs="Arial"/>
          <w:sz w:val="24"/>
          <w:szCs w:val="24"/>
        </w:rPr>
        <w:tab/>
      </w:r>
      <w:r w:rsidRPr="00E547D1">
        <w:rPr>
          <w:rFonts w:ascii="Arial" w:hAnsi="Arial" w:cs="Arial"/>
          <w:sz w:val="24"/>
          <w:szCs w:val="24"/>
        </w:rPr>
        <w:tab/>
      </w:r>
      <w:r w:rsidRPr="00E547D1">
        <w:rPr>
          <w:rFonts w:ascii="Arial" w:hAnsi="Arial" w:cs="Arial"/>
          <w:sz w:val="24"/>
          <w:szCs w:val="24"/>
        </w:rPr>
        <w:tab/>
      </w:r>
      <w:r w:rsidRPr="00E547D1">
        <w:rPr>
          <w:rFonts w:ascii="Arial" w:hAnsi="Arial" w:cs="Arial"/>
          <w:sz w:val="24"/>
          <w:szCs w:val="24"/>
        </w:rPr>
        <w:tab/>
        <w:t>(15%)</w:t>
      </w:r>
    </w:p>
    <w:p w:rsidR="00E547D1" w:rsidRDefault="00E547D1" w:rsidP="007E1F50">
      <w:pPr>
        <w:rPr>
          <w:rFonts w:ascii="Arial" w:hAnsi="Arial" w:cs="Arial"/>
          <w:b/>
          <w:sz w:val="24"/>
          <w:szCs w:val="24"/>
        </w:rPr>
      </w:pPr>
      <w:r w:rsidRPr="00E547D1">
        <w:rPr>
          <w:rFonts w:ascii="Arial" w:hAnsi="Arial" w:cs="Arial"/>
          <w:sz w:val="24"/>
          <w:szCs w:val="24"/>
        </w:rPr>
        <w:tab/>
      </w:r>
      <w:r w:rsidRPr="00E547D1">
        <w:rPr>
          <w:rFonts w:ascii="Arial" w:hAnsi="Arial" w:cs="Arial"/>
          <w:sz w:val="24"/>
          <w:szCs w:val="24"/>
        </w:rPr>
        <w:tab/>
      </w:r>
      <w:r w:rsidRPr="00E547D1">
        <w:rPr>
          <w:rFonts w:ascii="Arial" w:hAnsi="Arial" w:cs="Arial"/>
          <w:sz w:val="24"/>
          <w:szCs w:val="24"/>
        </w:rPr>
        <w:tab/>
      </w:r>
      <w:r w:rsidRPr="00E547D1">
        <w:rPr>
          <w:rFonts w:ascii="Arial" w:hAnsi="Arial" w:cs="Arial"/>
          <w:sz w:val="24"/>
          <w:szCs w:val="24"/>
        </w:rPr>
        <w:tab/>
      </w:r>
      <w:r w:rsidRPr="00E547D1">
        <w:rPr>
          <w:rFonts w:ascii="Arial" w:hAnsi="Arial" w:cs="Arial"/>
          <w:sz w:val="24"/>
          <w:szCs w:val="24"/>
        </w:rPr>
        <w:tab/>
        <w:t>Cijfer literatuur</w:t>
      </w:r>
      <w:r w:rsidRPr="00E547D1">
        <w:rPr>
          <w:rFonts w:ascii="Arial" w:hAnsi="Arial" w:cs="Arial"/>
          <w:sz w:val="24"/>
          <w:szCs w:val="24"/>
        </w:rPr>
        <w:tab/>
      </w:r>
      <w:r w:rsidRPr="00E547D1">
        <w:rPr>
          <w:rFonts w:ascii="Arial" w:hAnsi="Arial" w:cs="Arial"/>
          <w:sz w:val="24"/>
          <w:szCs w:val="24"/>
        </w:rPr>
        <w:tab/>
      </w:r>
      <w:r w:rsidRPr="00E547D1">
        <w:rPr>
          <w:rFonts w:ascii="Arial" w:hAnsi="Arial" w:cs="Arial"/>
          <w:sz w:val="24"/>
          <w:szCs w:val="24"/>
        </w:rPr>
        <w:tab/>
      </w:r>
      <w:r w:rsidRPr="00E547D1">
        <w:rPr>
          <w:rFonts w:ascii="Arial" w:hAnsi="Arial" w:cs="Arial"/>
          <w:sz w:val="24"/>
          <w:szCs w:val="24"/>
        </w:rPr>
        <w:tab/>
      </w:r>
      <w:r w:rsidRPr="00E547D1">
        <w:rPr>
          <w:rFonts w:ascii="Arial" w:hAnsi="Arial" w:cs="Arial"/>
          <w:sz w:val="24"/>
          <w:szCs w:val="24"/>
        </w:rPr>
        <w:tab/>
      </w:r>
      <w:r w:rsidRPr="00E547D1">
        <w:rPr>
          <w:rFonts w:ascii="Arial" w:hAnsi="Arial" w:cs="Arial"/>
          <w:sz w:val="24"/>
          <w:szCs w:val="24"/>
        </w:rPr>
        <w:tab/>
      </w:r>
      <w:r w:rsidRPr="00E547D1">
        <w:rPr>
          <w:rFonts w:ascii="Arial" w:hAnsi="Arial" w:cs="Arial"/>
          <w:sz w:val="24"/>
          <w:szCs w:val="24"/>
        </w:rPr>
        <w:tab/>
      </w:r>
      <w:r w:rsidRPr="00E547D1">
        <w:rPr>
          <w:rFonts w:ascii="Arial" w:hAnsi="Arial" w:cs="Arial"/>
          <w:sz w:val="24"/>
          <w:szCs w:val="24"/>
        </w:rPr>
        <w:tab/>
        <w:t>(15%)</w:t>
      </w:r>
      <w:r w:rsidR="007E1F50" w:rsidRPr="00E547D1">
        <w:rPr>
          <w:rFonts w:ascii="Arial" w:hAnsi="Arial" w:cs="Arial"/>
          <w:sz w:val="24"/>
          <w:szCs w:val="24"/>
        </w:rPr>
        <w:tab/>
      </w:r>
      <w:r w:rsidR="007E1F50">
        <w:rPr>
          <w:rFonts w:ascii="Arial" w:hAnsi="Arial" w:cs="Arial"/>
          <w:b/>
          <w:sz w:val="24"/>
          <w:szCs w:val="24"/>
        </w:rPr>
        <w:tab/>
      </w:r>
    </w:p>
    <w:p w:rsidR="00E547D1" w:rsidRDefault="00E547D1" w:rsidP="00E547D1">
      <w:pPr>
        <w:rPr>
          <w:rFonts w:ascii="Arial" w:hAnsi="Arial" w:cs="Arial"/>
          <w:b/>
          <w:sz w:val="24"/>
          <w:szCs w:val="24"/>
        </w:rPr>
      </w:pPr>
      <w:r>
        <w:rPr>
          <w:rFonts w:ascii="Arial" w:hAnsi="Arial" w:cs="Arial"/>
          <w:b/>
          <w:sz w:val="24"/>
          <w:szCs w:val="24"/>
        </w:rPr>
        <w:t xml:space="preserve">Totaalcijfer deel 1: mondelinge taalvaardigheid: </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(30%)</w:t>
      </w:r>
    </w:p>
    <w:p w:rsidR="00E547D1" w:rsidRDefault="007E1F50" w:rsidP="007E1F50">
      <w:pPr>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p>
    <w:p w:rsidR="007E1F50" w:rsidRDefault="00E547D1" w:rsidP="007E1F50">
      <w:pPr>
        <w:rPr>
          <w:rFonts w:ascii="Arial" w:hAnsi="Arial" w:cs="Arial"/>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sz w:val="24"/>
          <w:szCs w:val="24"/>
        </w:rPr>
        <w:t>Cijfer zakelijk schrijven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(15%)</w:t>
      </w:r>
    </w:p>
    <w:p w:rsidR="00E547D1" w:rsidRDefault="00E547D1" w:rsidP="007E1F50">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Cijfer betoog schrijven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(30%)</w:t>
      </w:r>
    </w:p>
    <w:p w:rsidR="00E547D1" w:rsidRDefault="00E547D1" w:rsidP="007E1F50">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Cijfer leesvaardigheid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(10%)</w:t>
      </w:r>
    </w:p>
    <w:p w:rsidR="00E547D1" w:rsidRDefault="00E547D1" w:rsidP="007E1F50">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Cijfer literatuur</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(15%)</w:t>
      </w:r>
    </w:p>
    <w:p w:rsidR="00E547D1" w:rsidRDefault="00E547D1" w:rsidP="00E547D1">
      <w:pPr>
        <w:rPr>
          <w:rFonts w:ascii="Arial" w:hAnsi="Arial" w:cs="Arial"/>
          <w:b/>
          <w:sz w:val="24"/>
          <w:szCs w:val="24"/>
        </w:rPr>
      </w:pPr>
      <w:r>
        <w:rPr>
          <w:rFonts w:ascii="Arial" w:hAnsi="Arial" w:cs="Arial"/>
          <w:b/>
          <w:sz w:val="24"/>
          <w:szCs w:val="24"/>
        </w:rPr>
        <w:t>Totaalcijfer deel 2: schriftelijke taalvaardigheid:</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(70%)</w:t>
      </w:r>
    </w:p>
    <w:p w:rsidR="00E547D1" w:rsidRPr="00E547D1" w:rsidRDefault="00E547D1" w:rsidP="007E1F50">
      <w:pPr>
        <w:rPr>
          <w:rFonts w:ascii="Arial" w:hAnsi="Arial" w:cs="Arial"/>
          <w:sz w:val="24"/>
          <w:szCs w:val="24"/>
        </w:rPr>
      </w:pPr>
    </w:p>
    <w:p w:rsidR="007E1F50" w:rsidRDefault="007E1F50" w:rsidP="007E1F50">
      <w:pPr>
        <w:rPr>
          <w:rFonts w:ascii="Arial" w:hAnsi="Arial" w:cs="Arial"/>
          <w:b/>
          <w:sz w:val="24"/>
          <w:szCs w:val="24"/>
        </w:rPr>
      </w:pPr>
      <w:r>
        <w:rPr>
          <w:rFonts w:ascii="Arial" w:hAnsi="Arial" w:cs="Arial"/>
          <w:b/>
          <w:sz w:val="24"/>
          <w:szCs w:val="24"/>
        </w:rPr>
        <w:t>Totaalcijfer resul</w:t>
      </w:r>
      <w:r w:rsidR="00E547D1">
        <w:rPr>
          <w:rFonts w:ascii="Arial" w:hAnsi="Arial" w:cs="Arial"/>
          <w:b/>
          <w:sz w:val="24"/>
          <w:szCs w:val="24"/>
        </w:rPr>
        <w:t>taatverbeteringstoets:</w:t>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Pr>
          <w:rFonts w:ascii="Arial" w:hAnsi="Arial" w:cs="Arial"/>
          <w:b/>
          <w:sz w:val="24"/>
          <w:szCs w:val="24"/>
        </w:rPr>
        <w:t>(100%)</w:t>
      </w:r>
    </w:p>
    <w:p w:rsidR="007E1F50" w:rsidRPr="00E874FD" w:rsidRDefault="007E1F50">
      <w:pPr>
        <w:rPr>
          <w:i/>
          <w:sz w:val="18"/>
          <w:szCs w:val="18"/>
        </w:rPr>
      </w:pPr>
    </w:p>
    <w:sectPr w:rsidR="007E1F50" w:rsidRPr="00E874FD" w:rsidSect="00E874FD">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056584"/>
    <w:multiLevelType w:val="hybridMultilevel"/>
    <w:tmpl w:val="69B0FD4A"/>
    <w:lvl w:ilvl="0" w:tplc="B90E076E">
      <w:numFmt w:val="bullet"/>
      <w:lvlText w:val="-"/>
      <w:lvlJc w:val="left"/>
      <w:pPr>
        <w:ind w:left="720" w:hanging="360"/>
      </w:pPr>
      <w:rPr>
        <w:rFonts w:ascii="Arial" w:eastAsia="Calibr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51A85D1A"/>
    <w:multiLevelType w:val="hybridMultilevel"/>
    <w:tmpl w:val="4F144548"/>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2">
    <w:nsid w:val="5D275C2B"/>
    <w:multiLevelType w:val="hybridMultilevel"/>
    <w:tmpl w:val="38FA3E14"/>
    <w:lvl w:ilvl="0" w:tplc="8356E066">
      <w:numFmt w:val="bullet"/>
      <w:lvlText w:val=""/>
      <w:lvlJc w:val="left"/>
      <w:pPr>
        <w:ind w:left="720" w:hanging="360"/>
      </w:pPr>
      <w:rPr>
        <w:rFonts w:ascii="Wingdings" w:eastAsiaTheme="minorHAnsi" w:hAnsi="Wingdings"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726B532C"/>
    <w:multiLevelType w:val="hybridMultilevel"/>
    <w:tmpl w:val="1DB62F14"/>
    <w:lvl w:ilvl="0" w:tplc="9AA2A896">
      <w:start w:val="3"/>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79DF2D6C"/>
    <w:multiLevelType w:val="hybridMultilevel"/>
    <w:tmpl w:val="D2EC4EAE"/>
    <w:lvl w:ilvl="0" w:tplc="E534A33C">
      <w:start w:val="3"/>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7A0721AE"/>
    <w:multiLevelType w:val="hybridMultilevel"/>
    <w:tmpl w:val="A0AA1280"/>
    <w:lvl w:ilvl="0" w:tplc="9EC68B46">
      <w:numFmt w:val="bullet"/>
      <w:lvlText w:val=""/>
      <w:lvlJc w:val="left"/>
      <w:pPr>
        <w:ind w:left="720" w:hanging="360"/>
      </w:pPr>
      <w:rPr>
        <w:rFonts w:ascii="Wingdings" w:eastAsiaTheme="minorHAnsi" w:hAnsi="Wingding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4FD"/>
    <w:rsid w:val="00067EAC"/>
    <w:rsid w:val="003D2DC4"/>
    <w:rsid w:val="004D0927"/>
    <w:rsid w:val="007E1F50"/>
    <w:rsid w:val="00A30938"/>
    <w:rsid w:val="00E547D1"/>
    <w:rsid w:val="00E874FD"/>
    <w:rsid w:val="00FF22F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F0D5AA-AFE4-4523-BEB1-BA329D1CA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E874FD"/>
    <w:pPr>
      <w:spacing w:after="0" w:line="240" w:lineRule="auto"/>
    </w:pPr>
    <w:rPr>
      <w:rFonts w:ascii="Calibri" w:eastAsia="Calibri" w:hAnsi="Calibri" w:cs="Times New Roman"/>
    </w:rPr>
  </w:style>
  <w:style w:type="table" w:styleId="Tabelraster">
    <w:name w:val="Table Grid"/>
    <w:basedOn w:val="Standaardtabel"/>
    <w:uiPriority w:val="59"/>
    <w:rsid w:val="00E874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jstalinea">
    <w:name w:val="List Paragraph"/>
    <w:basedOn w:val="Standaard"/>
    <w:uiPriority w:val="34"/>
    <w:qFormat/>
    <w:rsid w:val="00E874FD"/>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016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9</Pages>
  <Words>1836</Words>
  <Characters>10101</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Merel Otten</dc:creator>
  <cp:keywords/>
  <dc:description/>
  <cp:lastModifiedBy>Merel Otten</cp:lastModifiedBy>
  <cp:revision>4</cp:revision>
  <dcterms:created xsi:type="dcterms:W3CDTF">2020-05-13T11:22:00Z</dcterms:created>
  <dcterms:modified xsi:type="dcterms:W3CDTF">2020-05-22T12:27:00Z</dcterms:modified>
</cp:coreProperties>
</file>