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AEB5" w14:textId="399091E7" w:rsidR="00883454" w:rsidRDefault="54240371" w:rsidP="38C26ACB">
      <w:pPr>
        <w:rPr>
          <w:b/>
          <w:bCs/>
        </w:rPr>
      </w:pPr>
      <w:r w:rsidRPr="2DD531BC">
        <w:rPr>
          <w:b/>
          <w:bCs/>
        </w:rPr>
        <w:t>RV-toets 2020 normering</w:t>
      </w:r>
      <w:r w:rsidR="0D065777" w:rsidRPr="2DD531BC">
        <w:rPr>
          <w:b/>
          <w:bCs/>
        </w:rPr>
        <w:t xml:space="preserve"> </w:t>
      </w:r>
      <w:r w:rsidR="00F706C0">
        <w:rPr>
          <w:b/>
          <w:bCs/>
        </w:rPr>
        <w:t>havo</w:t>
      </w:r>
    </w:p>
    <w:p w14:paraId="176D6E2B" w14:textId="5AA8B2B5" w:rsidR="38C26ACB" w:rsidRDefault="38C26ACB" w:rsidP="38C26ACB"/>
    <w:p w14:paraId="6D02CF74" w14:textId="04C71C3E" w:rsidR="54240371" w:rsidRPr="00D95037" w:rsidRDefault="54240371" w:rsidP="38C26ACB">
      <w:r w:rsidRPr="00D95037">
        <w:t>De toets bestaat uit drie delen</w:t>
      </w:r>
    </w:p>
    <w:p w14:paraId="093B9E7B" w14:textId="691D521D" w:rsidR="3488F0CA" w:rsidRPr="00D95037" w:rsidRDefault="3488F0CA" w:rsidP="2DD531BC">
      <w:pPr>
        <w:pStyle w:val="ListParagraph"/>
        <w:numPr>
          <w:ilvl w:val="0"/>
          <w:numId w:val="1"/>
        </w:numPr>
        <w:spacing w:after="0"/>
        <w:rPr>
          <w:rFonts w:eastAsiaTheme="minorEastAsia"/>
        </w:rPr>
      </w:pPr>
      <w:r w:rsidRPr="00D95037">
        <w:t>Literatuur</w:t>
      </w:r>
      <w:r w:rsidR="5CFD53C2" w:rsidRPr="00D95037">
        <w:t xml:space="preserve">, </w:t>
      </w:r>
      <w:r w:rsidRPr="00D95037">
        <w:t>schrijf- en spreekvaardigheid</w:t>
      </w:r>
    </w:p>
    <w:p w14:paraId="55DEC6EA" w14:textId="2F179BF6" w:rsidR="3488F0CA" w:rsidRPr="00D95037" w:rsidRDefault="3488F0CA" w:rsidP="2DD531BC">
      <w:pPr>
        <w:pStyle w:val="ListParagraph"/>
        <w:numPr>
          <w:ilvl w:val="0"/>
          <w:numId w:val="1"/>
        </w:numPr>
        <w:spacing w:after="0"/>
        <w:rPr>
          <w:rFonts w:eastAsiaTheme="minorEastAsia"/>
        </w:rPr>
      </w:pPr>
      <w:r w:rsidRPr="00D95037">
        <w:t>Schrijfvaardigheid en argumentatie</w:t>
      </w:r>
    </w:p>
    <w:p w14:paraId="6BB59A1F" w14:textId="51C8F7E0" w:rsidR="54240371" w:rsidRPr="00D95037" w:rsidRDefault="54240371" w:rsidP="2DD531BC">
      <w:pPr>
        <w:pStyle w:val="ListParagraph"/>
        <w:numPr>
          <w:ilvl w:val="0"/>
          <w:numId w:val="1"/>
        </w:numPr>
      </w:pPr>
      <w:r w:rsidRPr="00D95037">
        <w:t>Leesvaardigheid</w:t>
      </w:r>
      <w:r w:rsidR="0DB77FC1" w:rsidRPr="00D95037">
        <w:t xml:space="preserve"> </w:t>
      </w:r>
      <w:r w:rsidR="4A1AD1AA" w:rsidRPr="00D95037">
        <w:t>en argumentatie</w:t>
      </w:r>
    </w:p>
    <w:p w14:paraId="36C64081" w14:textId="6F3917C4" w:rsidR="38C26ACB" w:rsidRPr="00D95037" w:rsidRDefault="38C26ACB" w:rsidP="38C26ACB"/>
    <w:p w14:paraId="4EB7B306" w14:textId="6BD2F69A" w:rsidR="54240371" w:rsidRDefault="54240371" w:rsidP="38C26ACB">
      <w:r w:rsidRPr="00D95037">
        <w:t>Voor ieder deel krijgt de leerling een cijfer. De beoordeling en normering is per deel toegevoegd aan de map.</w:t>
      </w:r>
    </w:p>
    <w:p w14:paraId="6C38FCA8" w14:textId="3FF07CCE" w:rsidR="38C26ACB" w:rsidRDefault="38C26ACB" w:rsidP="38C26ACB"/>
    <w:p w14:paraId="39B1584B" w14:textId="35977D63" w:rsidR="54240371" w:rsidRDefault="54240371" w:rsidP="38C26ACB">
      <w:r>
        <w:t xml:space="preserve">Het uiteindelijke cijfer </w:t>
      </w:r>
      <w:r w:rsidR="6D7E1BD6">
        <w:t xml:space="preserve">voor de RV-toets </w:t>
      </w:r>
      <w:r>
        <w:t>is het gemiddelde van de drie cijfers.</w:t>
      </w:r>
    </w:p>
    <w:p w14:paraId="0FB21D01" w14:textId="3F0F6144" w:rsidR="00AB3974" w:rsidRDefault="00AB3974" w:rsidP="38C26ACB"/>
    <w:p w14:paraId="4C13467E" w14:textId="1A8432FB" w:rsidR="00AB3974" w:rsidRDefault="00AB3974">
      <w:r>
        <w:br w:type="page"/>
      </w:r>
    </w:p>
    <w:p w14:paraId="38FAB76B" w14:textId="77777777" w:rsidR="00AB3974" w:rsidRPr="00F45810" w:rsidRDefault="00AB3974" w:rsidP="00AB3974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F45810">
        <w:rPr>
          <w:rFonts w:ascii="Arial" w:eastAsia="Arial" w:hAnsi="Arial" w:cs="Arial"/>
          <w:b/>
          <w:bCs/>
          <w:sz w:val="24"/>
          <w:szCs w:val="24"/>
          <w:u w:val="single"/>
        </w:rPr>
        <w:lastRenderedPageBreak/>
        <w:t>RV-toets 2020 5h deel 1: literatuur, schrijf- en spreekvaardigheid (45p)</w:t>
      </w:r>
    </w:p>
    <w:p w14:paraId="055B612A" w14:textId="77777777" w:rsidR="00AB3974" w:rsidRPr="00F45810" w:rsidRDefault="00AB3974" w:rsidP="00AB3974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00F45810">
        <w:rPr>
          <w:rFonts w:ascii="Arial" w:eastAsia="Arial" w:hAnsi="Arial" w:cs="Arial"/>
          <w:b/>
          <w:bCs/>
          <w:sz w:val="24"/>
          <w:szCs w:val="24"/>
        </w:rPr>
        <w:t>Beoordeling</w:t>
      </w:r>
    </w:p>
    <w:p w14:paraId="1DAB31D8" w14:textId="77777777" w:rsidR="00AB3974" w:rsidRDefault="00AB3974" w:rsidP="00AB3974">
      <w:pPr>
        <w:spacing w:line="360" w:lineRule="auto"/>
      </w:pPr>
      <w:r>
        <w:t xml:space="preserve">Taalfouten (spelling en formulering) worden afgetrokken van het cijfer, tot maximaal -0,5 punt. Er geldt 1 fout per 0,1 punt.  </w:t>
      </w:r>
    </w:p>
    <w:p w14:paraId="4BA3FE0A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  <w:highlight w:val="yellow"/>
          <w:u w:val="single"/>
        </w:rPr>
      </w:pPr>
      <w:r w:rsidRPr="04D273DA">
        <w:rPr>
          <w:rFonts w:ascii="Arial" w:eastAsia="Arial" w:hAnsi="Arial" w:cs="Arial"/>
          <w:sz w:val="24"/>
          <w:szCs w:val="24"/>
          <w:u w:val="single"/>
        </w:rPr>
        <w:t>Literatuurlijst en literatuurgeschiedenis (25p)</w:t>
      </w:r>
    </w:p>
    <w:p w14:paraId="6D55A5EA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Beantwoord de vragen over </w:t>
      </w:r>
      <w:r w:rsidRPr="04D273DA">
        <w:rPr>
          <w:rFonts w:ascii="Arial" w:eastAsia="Arial" w:hAnsi="Arial" w:cs="Arial"/>
          <w:i/>
          <w:iCs/>
          <w:sz w:val="24"/>
          <w:szCs w:val="24"/>
        </w:rPr>
        <w:t>Bint</w:t>
      </w:r>
      <w:r w:rsidRPr="04D273DA">
        <w:rPr>
          <w:rFonts w:ascii="Arial" w:eastAsia="Arial" w:hAnsi="Arial" w:cs="Arial"/>
          <w:sz w:val="24"/>
          <w:szCs w:val="24"/>
        </w:rPr>
        <w:t xml:space="preserve"> van F. Bordewijk. (5p)</w:t>
      </w:r>
    </w:p>
    <w:p w14:paraId="09CAEB83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 1934</w:t>
      </w:r>
      <w:r w:rsidRPr="04D273DA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Pr="04D273DA">
        <w:rPr>
          <w:rFonts w:ascii="Arial" w:eastAsia="Arial" w:hAnsi="Arial" w:cs="Arial"/>
          <w:sz w:val="24"/>
          <w:szCs w:val="24"/>
        </w:rPr>
        <w:t>(2p) - jaren ‘30 (1p)</w:t>
      </w:r>
    </w:p>
    <w:p w14:paraId="48B9AA79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tijd van totalitaire staten (1p) zoals </w:t>
      </w:r>
      <w:proofErr w:type="gramStart"/>
      <w:r w:rsidRPr="04D273DA">
        <w:rPr>
          <w:rFonts w:ascii="Arial" w:eastAsia="Arial" w:hAnsi="Arial" w:cs="Arial"/>
          <w:sz w:val="24"/>
          <w:szCs w:val="24"/>
        </w:rPr>
        <w:t xml:space="preserve">in </w:t>
      </w:r>
      <w:r w:rsidRPr="04D273DA">
        <w:rPr>
          <w:rFonts w:ascii="Arial" w:eastAsia="Arial" w:hAnsi="Arial" w:cs="Arial"/>
          <w:color w:val="222222"/>
          <w:sz w:val="24"/>
          <w:szCs w:val="24"/>
        </w:rPr>
        <w:t> </w:t>
      </w:r>
      <w:r w:rsidRPr="04D273DA">
        <w:rPr>
          <w:rFonts w:ascii="Arial" w:eastAsia="Arial" w:hAnsi="Arial" w:cs="Arial"/>
          <w:color w:val="222222"/>
          <w:sz w:val="24"/>
          <w:szCs w:val="24"/>
          <w:u w:val="single"/>
        </w:rPr>
        <w:t>Bint</w:t>
      </w:r>
      <w:proofErr w:type="gramEnd"/>
      <w:r w:rsidRPr="04D273DA">
        <w:rPr>
          <w:rFonts w:ascii="Arial" w:eastAsia="Arial" w:hAnsi="Arial" w:cs="Arial"/>
          <w:color w:val="222222"/>
          <w:sz w:val="24"/>
          <w:szCs w:val="24"/>
          <w:u w:val="single"/>
        </w:rPr>
        <w:t xml:space="preserve"> is zoals een dictator (1p)</w:t>
      </w:r>
      <w:r w:rsidRPr="04D273DA">
        <w:rPr>
          <w:rFonts w:ascii="Arial" w:eastAsia="Arial" w:hAnsi="Arial" w:cs="Arial"/>
          <w:color w:val="222222"/>
          <w:sz w:val="24"/>
          <w:szCs w:val="24"/>
        </w:rPr>
        <w:t xml:space="preserve"> die "met stalen tucht" regeert over zijn school. </w:t>
      </w:r>
      <w:r w:rsidRPr="04D273DA">
        <w:rPr>
          <w:rFonts w:ascii="Arial" w:eastAsia="Arial" w:hAnsi="Arial" w:cs="Arial"/>
          <w:color w:val="000000" w:themeColor="text1"/>
          <w:sz w:val="24"/>
          <w:szCs w:val="24"/>
        </w:rPr>
        <w:t>Het is zeer waarschijnlijk dat Bordewijk wilde waarschuwen voor het toen opkomende </w:t>
      </w:r>
      <w:hyperlink r:id="rId8">
        <w:r w:rsidRPr="04D273DA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</w:rPr>
          <w:t>fascisme</w:t>
        </w:r>
      </w:hyperlink>
      <w:r w:rsidRPr="04D273DA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4D273DA">
        <w:rPr>
          <w:rFonts w:ascii="Arial" w:eastAsia="Arial" w:hAnsi="Arial" w:cs="Arial"/>
          <w:color w:val="222222"/>
          <w:sz w:val="24"/>
          <w:szCs w:val="24"/>
        </w:rPr>
        <w:t xml:space="preserve"> Bij het fascisme en ook het communisme was ijzeren discipline een belangrijk element.</w:t>
      </w:r>
    </w:p>
    <w:p w14:paraId="15CDD267" w14:textId="77777777" w:rsidR="00AB3974" w:rsidRDefault="00AB3974" w:rsidP="00AB3974">
      <w:pPr>
        <w:pStyle w:val="ListParagraph"/>
        <w:numPr>
          <w:ilvl w:val="1"/>
          <w:numId w:val="2"/>
        </w:numP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B De schoolmeester uit Bint (1p)</w:t>
      </w:r>
    </w:p>
    <w:p w14:paraId="140D8938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 </w:t>
      </w:r>
    </w:p>
    <w:p w14:paraId="6655EDFA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Beantwoord de vragen over </w:t>
      </w:r>
      <w:r w:rsidRPr="04D273DA">
        <w:rPr>
          <w:rFonts w:ascii="Arial" w:eastAsia="Arial" w:hAnsi="Arial" w:cs="Arial"/>
          <w:i/>
          <w:iCs/>
          <w:sz w:val="24"/>
          <w:szCs w:val="24"/>
        </w:rPr>
        <w:t>Karakter</w:t>
      </w:r>
      <w:r w:rsidRPr="04D273DA">
        <w:rPr>
          <w:rFonts w:ascii="Arial" w:eastAsia="Arial" w:hAnsi="Arial" w:cs="Arial"/>
          <w:sz w:val="24"/>
          <w:szCs w:val="24"/>
        </w:rPr>
        <w:t xml:space="preserve"> van F. Bordewijk. (4p)</w:t>
      </w:r>
    </w:p>
    <w:p w14:paraId="09977859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4D273DA">
        <w:rPr>
          <w:rFonts w:ascii="Arial" w:eastAsia="Arial" w:hAnsi="Arial" w:cs="Arial"/>
          <w:sz w:val="24"/>
          <w:szCs w:val="24"/>
        </w:rPr>
        <w:t>Dreverhaven</w:t>
      </w:r>
      <w:proofErr w:type="spellEnd"/>
      <w:r w:rsidRPr="04D273DA">
        <w:rPr>
          <w:rFonts w:ascii="Arial" w:eastAsia="Arial" w:hAnsi="Arial" w:cs="Arial"/>
          <w:sz w:val="24"/>
          <w:szCs w:val="24"/>
        </w:rPr>
        <w:t xml:space="preserve"> is niet empathisch(1p) bv. hij trekt bij een huisuitzetting een (ogenschijnlijk) doodzieke vrouw de straat op om te kijken of ze wel echt ziek </w:t>
      </w:r>
      <w:proofErr w:type="gramStart"/>
      <w:r w:rsidRPr="04D273DA">
        <w:rPr>
          <w:rFonts w:ascii="Arial" w:eastAsia="Arial" w:hAnsi="Arial" w:cs="Arial"/>
          <w:sz w:val="24"/>
          <w:szCs w:val="24"/>
        </w:rPr>
        <w:t>is.(</w:t>
      </w:r>
      <w:proofErr w:type="gramEnd"/>
      <w:r w:rsidRPr="04D273DA">
        <w:rPr>
          <w:rFonts w:ascii="Arial" w:eastAsia="Arial" w:hAnsi="Arial" w:cs="Arial"/>
          <w:sz w:val="24"/>
          <w:szCs w:val="24"/>
        </w:rPr>
        <w:t>1p)</w:t>
      </w:r>
    </w:p>
    <w:p w14:paraId="12F0B0B9" w14:textId="77777777" w:rsidR="00AB3974" w:rsidRDefault="00AB3974" w:rsidP="00AB3974">
      <w:pPr>
        <w:pStyle w:val="ListParagraph"/>
        <w:numPr>
          <w:ilvl w:val="1"/>
          <w:numId w:val="2"/>
        </w:numPr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 hij wil zo graag studeren en werken (voordeel sterk </w:t>
      </w:r>
      <w:proofErr w:type="gramStart"/>
      <w:r w:rsidRPr="04D273DA">
        <w:rPr>
          <w:rFonts w:ascii="Arial" w:eastAsia="Arial" w:hAnsi="Arial" w:cs="Arial"/>
          <w:sz w:val="24"/>
          <w:szCs w:val="24"/>
        </w:rPr>
        <w:t>karakter)(</w:t>
      </w:r>
      <w:proofErr w:type="gramEnd"/>
      <w:r w:rsidRPr="04D273DA">
        <w:rPr>
          <w:rFonts w:ascii="Arial" w:eastAsia="Arial" w:hAnsi="Arial" w:cs="Arial"/>
          <w:sz w:val="24"/>
          <w:szCs w:val="24"/>
        </w:rPr>
        <w:t xml:space="preserve">1p) dat hij geen tijd neemt om verliefd te worden terwijl mejuffrouw Te George overduidelijk verliefd op hem is. Zonde! (nadeel sterk </w:t>
      </w:r>
      <w:proofErr w:type="gramStart"/>
      <w:r w:rsidRPr="04D273DA">
        <w:rPr>
          <w:rFonts w:ascii="Arial" w:eastAsia="Arial" w:hAnsi="Arial" w:cs="Arial"/>
          <w:sz w:val="24"/>
          <w:szCs w:val="24"/>
        </w:rPr>
        <w:t>karakter)(</w:t>
      </w:r>
      <w:proofErr w:type="gramEnd"/>
      <w:r w:rsidRPr="04D273DA">
        <w:rPr>
          <w:rFonts w:ascii="Arial" w:eastAsia="Arial" w:hAnsi="Arial" w:cs="Arial"/>
          <w:sz w:val="24"/>
          <w:szCs w:val="24"/>
        </w:rPr>
        <w:t>1p)</w:t>
      </w:r>
    </w:p>
    <w:p w14:paraId="36B85A23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 </w:t>
      </w:r>
    </w:p>
    <w:p w14:paraId="5966BBA4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Beantwoord de vragen over </w:t>
      </w:r>
      <w:r w:rsidRPr="04D273DA">
        <w:rPr>
          <w:rFonts w:ascii="Arial" w:eastAsia="Arial" w:hAnsi="Arial" w:cs="Arial"/>
          <w:i/>
          <w:iCs/>
          <w:sz w:val="24"/>
          <w:szCs w:val="24"/>
        </w:rPr>
        <w:t>Het behouden huis</w:t>
      </w:r>
      <w:r w:rsidRPr="04D273DA">
        <w:rPr>
          <w:rFonts w:ascii="Arial" w:eastAsia="Arial" w:hAnsi="Arial" w:cs="Arial"/>
          <w:sz w:val="24"/>
          <w:szCs w:val="24"/>
        </w:rPr>
        <w:t xml:space="preserve"> van W.F. Hermans. (8p)</w:t>
      </w:r>
    </w:p>
    <w:p w14:paraId="553974FE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De kamer die op slot zit. (2p)</w:t>
      </w:r>
    </w:p>
    <w:p w14:paraId="184A1C20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Twee van de volgende: (2p)</w:t>
      </w:r>
      <w:r>
        <w:br/>
      </w:r>
      <w:r w:rsidRPr="04D273DA">
        <w:rPr>
          <w:rFonts w:ascii="Arial" w:eastAsia="Arial" w:hAnsi="Arial" w:cs="Arial"/>
          <w:sz w:val="24"/>
          <w:szCs w:val="24"/>
        </w:rPr>
        <w:t>Leden van verschillende nationaliteiten, ik-persoon spreekt deze talen niet. Spreekt wel Frans met de Spanjaard (die </w:t>
      </w:r>
      <w:proofErr w:type="spellStart"/>
      <w:r w:rsidRPr="04D273DA">
        <w:rPr>
          <w:rFonts w:ascii="Arial" w:eastAsia="Arial" w:hAnsi="Arial" w:cs="Arial"/>
          <w:sz w:val="24"/>
          <w:szCs w:val="24"/>
        </w:rPr>
        <w:t>yesero</w:t>
      </w:r>
      <w:proofErr w:type="spellEnd"/>
      <w:r w:rsidRPr="04D273DA">
        <w:rPr>
          <w:rFonts w:ascii="Arial" w:eastAsia="Arial" w:hAnsi="Arial" w:cs="Arial"/>
          <w:sz w:val="24"/>
          <w:szCs w:val="24"/>
        </w:rPr>
        <w:t>)</w:t>
      </w:r>
      <w:proofErr w:type="gramStart"/>
      <w:r w:rsidRPr="04D273DA">
        <w:rPr>
          <w:rFonts w:ascii="Arial" w:eastAsia="Arial" w:hAnsi="Arial" w:cs="Arial"/>
          <w:sz w:val="24"/>
          <w:szCs w:val="24"/>
        </w:rPr>
        <w:t>, /</w:t>
      </w:r>
      <w:proofErr w:type="gramEnd"/>
      <w:r w:rsidRPr="04D273DA">
        <w:rPr>
          <w:rFonts w:ascii="Arial" w:eastAsia="Arial" w:hAnsi="Arial" w:cs="Arial"/>
          <w:sz w:val="24"/>
          <w:szCs w:val="24"/>
        </w:rPr>
        <w:t xml:space="preserve">  Hij begrijpt de sergeant niet (opdracht met boobytraps). / Hij kan niet communiceren met de man in de vissenkamer.</w:t>
      </w:r>
    </w:p>
    <w:p w14:paraId="6E25C805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De Duitsers worden als een beschaafd volk neergezet, de Partizanen als barbaren(2p), de algemene gedachte was dat dit omgekeerd was. </w:t>
      </w:r>
      <w:r w:rsidRPr="04D273DA">
        <w:rPr>
          <w:rFonts w:ascii="Arial" w:eastAsia="Arial" w:hAnsi="Arial" w:cs="Arial"/>
          <w:sz w:val="24"/>
          <w:szCs w:val="24"/>
        </w:rPr>
        <w:lastRenderedPageBreak/>
        <w:t>De slechten blijken ‘goed’ te zijn en de goeden blijken ‘slecht’ te zijn(2p)</w:t>
      </w:r>
    </w:p>
    <w:p w14:paraId="3A776433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  <w:highlight w:val="yellow"/>
        </w:rPr>
      </w:pPr>
    </w:p>
    <w:p w14:paraId="114BC016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Lees </w:t>
      </w:r>
      <w:r w:rsidRPr="04D273DA">
        <w:rPr>
          <w:rFonts w:ascii="Arial" w:eastAsia="Arial" w:hAnsi="Arial" w:cs="Arial"/>
          <w:i/>
          <w:iCs/>
          <w:sz w:val="24"/>
          <w:szCs w:val="24"/>
        </w:rPr>
        <w:t>De verschrikkelijke sneeuwman</w:t>
      </w:r>
      <w:r w:rsidRPr="04D273DA">
        <w:rPr>
          <w:rFonts w:ascii="Arial" w:eastAsia="Arial" w:hAnsi="Arial" w:cs="Arial"/>
          <w:sz w:val="24"/>
          <w:szCs w:val="24"/>
        </w:rPr>
        <w:t xml:space="preserve"> van Jan Wolkers (bijlage 1) en beantwoord de vragen. (8p)</w:t>
      </w:r>
    </w:p>
    <w:p w14:paraId="2214D161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i/>
          <w:iCs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Taboeonderwerp: expliciete omschrijving van </w:t>
      </w:r>
      <w:proofErr w:type="gramStart"/>
      <w:r w:rsidRPr="04D273DA">
        <w:rPr>
          <w:rFonts w:ascii="Arial" w:eastAsia="Arial" w:hAnsi="Arial" w:cs="Arial"/>
          <w:sz w:val="24"/>
          <w:szCs w:val="24"/>
        </w:rPr>
        <w:t>seks.(</w:t>
      </w:r>
      <w:proofErr w:type="gramEnd"/>
      <w:r w:rsidRPr="04D273DA">
        <w:rPr>
          <w:rFonts w:ascii="Arial" w:eastAsia="Arial" w:hAnsi="Arial" w:cs="Arial"/>
          <w:sz w:val="24"/>
          <w:szCs w:val="24"/>
        </w:rPr>
        <w:t>2p)</w:t>
      </w:r>
    </w:p>
    <w:p w14:paraId="13B1315C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Twee zinnen Herman is niet echt blind is: (2p)</w:t>
      </w:r>
    </w:p>
    <w:p w14:paraId="0FBF55F7" w14:textId="77777777" w:rsidR="00AB3974" w:rsidRDefault="00AB3974" w:rsidP="00AB3974">
      <w:pPr>
        <w:ind w:left="1080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“Het arme kind denkt dat ik blind ben, dacht hij, en ze is zelf blind van tranen.” (r. 3-4) </w:t>
      </w:r>
    </w:p>
    <w:p w14:paraId="3A519968" w14:textId="77777777" w:rsidR="00AB3974" w:rsidRDefault="00AB3974" w:rsidP="00AB3974">
      <w:pPr>
        <w:ind w:left="1080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“Herman keek door de spleet naar Sonja.” (r. 82) </w:t>
      </w:r>
    </w:p>
    <w:p w14:paraId="6776F8DB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Nee, het fragment verwijst niet naar de oorlog/oorlogstrauma. (2p) </w:t>
      </w:r>
    </w:p>
    <w:p w14:paraId="5A35CDBD" w14:textId="77777777" w:rsidR="00AB3974" w:rsidRDefault="00AB3974" w:rsidP="00AB3974">
      <w:pPr>
        <w:pStyle w:val="ListParagraph"/>
        <w:numPr>
          <w:ilvl w:val="1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citaat uit de Bijbel. Hoe reageert Herman hierop en leg uit dat zijn reactie typerend is voor het verzet van de jeugd tegen de gevestigde orde. </w:t>
      </w:r>
    </w:p>
    <w:p w14:paraId="5D229FE1" w14:textId="77777777" w:rsidR="00AB3974" w:rsidRDefault="00AB3974" w:rsidP="00AB3974">
      <w:pPr>
        <w:spacing w:after="0" w:line="240" w:lineRule="auto"/>
        <w:ind w:left="1134" w:hanging="567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Herman denkt: “</w:t>
      </w:r>
      <w:r w:rsidRPr="04D273DA">
        <w:rPr>
          <w:rFonts w:ascii="Arial" w:eastAsia="Arial" w:hAnsi="Arial" w:cs="Arial"/>
          <w:b/>
          <w:bCs/>
          <w:sz w:val="24"/>
          <w:szCs w:val="24"/>
        </w:rPr>
        <w:t>Wat kunnen ze een jeugd toch vergiftigen</w:t>
      </w:r>
      <w:r w:rsidRPr="04D273DA">
        <w:rPr>
          <w:rFonts w:ascii="Arial" w:eastAsia="Arial" w:hAnsi="Arial" w:cs="Arial"/>
          <w:sz w:val="24"/>
          <w:szCs w:val="24"/>
        </w:rPr>
        <w:t xml:space="preserve"> (1p), dacht Herman. Als een schroef draaien ze je scheef in het hardste hout, en als het niet verder met de </w:t>
      </w:r>
      <w:proofErr w:type="spellStart"/>
      <w:r w:rsidRPr="04D273DA">
        <w:rPr>
          <w:rFonts w:ascii="Arial" w:eastAsia="Arial" w:hAnsi="Arial" w:cs="Arial"/>
          <w:sz w:val="24"/>
          <w:szCs w:val="24"/>
        </w:rPr>
        <w:t>schroevedraaier</w:t>
      </w:r>
      <w:proofErr w:type="spellEnd"/>
      <w:r w:rsidRPr="04D273DA">
        <w:rPr>
          <w:rFonts w:ascii="Arial" w:eastAsia="Arial" w:hAnsi="Arial" w:cs="Arial"/>
          <w:sz w:val="24"/>
          <w:szCs w:val="24"/>
        </w:rPr>
        <w:t xml:space="preserve"> gaat, slaan </w:t>
      </w:r>
      <w:r w:rsidRPr="04D273DA">
        <w:rPr>
          <w:rFonts w:ascii="Arial" w:eastAsia="Arial" w:hAnsi="Arial" w:cs="Arial"/>
          <w:color w:val="FF0000"/>
          <w:sz w:val="24"/>
          <w:szCs w:val="24"/>
          <w:highlight w:val="yellow"/>
        </w:rPr>
        <w:t>ze</w:t>
      </w:r>
      <w:r w:rsidRPr="04D273DA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Pr="04D273DA">
        <w:rPr>
          <w:rFonts w:ascii="Arial" w:eastAsia="Arial" w:hAnsi="Arial" w:cs="Arial"/>
          <w:sz w:val="24"/>
          <w:szCs w:val="24"/>
        </w:rPr>
        <w:t>er met de hamer op.” (r. 87-90)</w:t>
      </w:r>
    </w:p>
    <w:p w14:paraId="145C5AE0" w14:textId="77777777" w:rsidR="00AB3974" w:rsidRDefault="00AB3974" w:rsidP="00AB3974">
      <w:pPr>
        <w:spacing w:after="0" w:line="240" w:lineRule="auto"/>
        <w:ind w:left="1134" w:hanging="567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 xml:space="preserve">Herman reageert </w:t>
      </w:r>
      <w:r w:rsidRPr="04D273DA">
        <w:rPr>
          <w:rFonts w:ascii="Arial" w:eastAsia="Arial" w:hAnsi="Arial" w:cs="Arial"/>
          <w:b/>
          <w:bCs/>
          <w:sz w:val="24"/>
          <w:szCs w:val="24"/>
        </w:rPr>
        <w:t>verbitterd en cynisch</w:t>
      </w:r>
      <w:r w:rsidRPr="04D273DA">
        <w:rPr>
          <w:rFonts w:ascii="Arial" w:eastAsia="Arial" w:hAnsi="Arial" w:cs="Arial"/>
          <w:sz w:val="24"/>
          <w:szCs w:val="24"/>
        </w:rPr>
        <w:t xml:space="preserve"> (1p). Met “ze” wordt in het algemeen de gevestigde orde bedoeld die staat voor normen en waarden die geworteld zijn in het geloof en traditie.</w:t>
      </w:r>
    </w:p>
    <w:p w14:paraId="3616F893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A4AF7E5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4D273DA">
        <w:rPr>
          <w:rFonts w:ascii="Arial" w:eastAsia="Arial" w:hAnsi="Arial" w:cs="Arial"/>
          <w:sz w:val="24"/>
          <w:szCs w:val="24"/>
          <w:u w:val="single"/>
        </w:rPr>
        <w:t>Schrijfvaardigheid</w:t>
      </w:r>
    </w:p>
    <w:p w14:paraId="1914D387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10p worden door BU en HZ (overleg) bepaald</w:t>
      </w:r>
    </w:p>
    <w:p w14:paraId="4F039285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718E629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04D273DA">
        <w:rPr>
          <w:rFonts w:ascii="Arial" w:eastAsia="Arial" w:hAnsi="Arial" w:cs="Arial"/>
          <w:sz w:val="24"/>
          <w:szCs w:val="24"/>
          <w:u w:val="single"/>
        </w:rPr>
        <w:t>Spreekvaardigheid</w:t>
      </w:r>
    </w:p>
    <w:p w14:paraId="714297AC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X</w:t>
      </w:r>
      <w:r>
        <w:br/>
      </w:r>
      <w:r w:rsidRPr="04D273DA">
        <w:rPr>
          <w:rFonts w:ascii="Arial" w:eastAsia="Arial" w:hAnsi="Arial" w:cs="Arial"/>
          <w:sz w:val="24"/>
          <w:szCs w:val="24"/>
        </w:rPr>
        <w:t xml:space="preserve"> </w:t>
      </w:r>
      <w:r>
        <w:br/>
      </w:r>
    </w:p>
    <w:p w14:paraId="22C18717" w14:textId="77777777" w:rsidR="00AB3974" w:rsidRDefault="00AB3974" w:rsidP="00AB3974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sz w:val="24"/>
          <w:szCs w:val="24"/>
        </w:rPr>
        <w:t>10p worden door BU en HZ (overleg) bepaald</w:t>
      </w:r>
    </w:p>
    <w:p w14:paraId="75683C84" w14:textId="77777777" w:rsidR="00AB3974" w:rsidRDefault="00AB3974" w:rsidP="00AB3974">
      <w:r>
        <w:br w:type="page"/>
      </w:r>
    </w:p>
    <w:p w14:paraId="3AE698E0" w14:textId="77777777" w:rsidR="00AB3974" w:rsidRDefault="00AB3974" w:rsidP="00AB397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4D273DA">
        <w:rPr>
          <w:rFonts w:ascii="Arial" w:eastAsia="Arial" w:hAnsi="Arial" w:cs="Arial"/>
          <w:b/>
          <w:bCs/>
          <w:sz w:val="24"/>
          <w:szCs w:val="24"/>
        </w:rPr>
        <w:lastRenderedPageBreak/>
        <w:t xml:space="preserve">Normering </w:t>
      </w:r>
      <w:hyperlink r:id="rId9">
        <w:r w:rsidRPr="04D273DA">
          <w:rPr>
            <w:rStyle w:val="Hyperlink"/>
            <w:rFonts w:ascii="Arial" w:eastAsia="Arial" w:hAnsi="Arial" w:cs="Arial"/>
            <w:sz w:val="24"/>
            <w:szCs w:val="24"/>
          </w:rPr>
          <w:t>http://n-term.nl/</w:t>
        </w:r>
      </w:hyperlink>
      <w:r w:rsidRPr="04D273DA">
        <w:rPr>
          <w:rFonts w:ascii="Arial" w:eastAsia="Arial" w:hAnsi="Arial" w:cs="Arial"/>
          <w:b/>
          <w:bCs/>
          <w:sz w:val="24"/>
          <w:szCs w:val="24"/>
        </w:rPr>
        <w:t xml:space="preserve"> N=0,5</w:t>
      </w:r>
    </w:p>
    <w:p w14:paraId="3B83AC35" w14:textId="77777777" w:rsidR="00AB3974" w:rsidRDefault="00AB3974" w:rsidP="00AB3974">
      <w:pPr>
        <w:pStyle w:val="Heading2"/>
      </w:pPr>
      <w:r w:rsidRPr="04D273DA">
        <w:rPr>
          <w:color w:val="333333"/>
          <w:sz w:val="45"/>
          <w:szCs w:val="45"/>
        </w:rPr>
        <w:t>Cijfertabel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0AB3974" w14:paraId="7D5CFC01" w14:textId="77777777" w:rsidTr="00C906A8">
        <w:tc>
          <w:tcPr>
            <w:tcW w:w="4513" w:type="dxa"/>
          </w:tcPr>
          <w:p w14:paraId="45723722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</w:rPr>
              <w:t>N-Term</w:t>
            </w:r>
          </w:p>
        </w:tc>
        <w:tc>
          <w:tcPr>
            <w:tcW w:w="4513" w:type="dxa"/>
          </w:tcPr>
          <w:p w14:paraId="49B9F0F0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</w:rPr>
              <w:t>0.5</w:t>
            </w:r>
          </w:p>
        </w:tc>
      </w:tr>
      <w:tr w:rsidR="00AB3974" w14:paraId="419A9B19" w14:textId="77777777" w:rsidTr="00C906A8">
        <w:tc>
          <w:tcPr>
            <w:tcW w:w="4513" w:type="dxa"/>
          </w:tcPr>
          <w:p w14:paraId="733CA3E0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513" w:type="dxa"/>
          </w:tcPr>
          <w:p w14:paraId="7867CFC4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1.0</w:t>
            </w:r>
          </w:p>
        </w:tc>
      </w:tr>
      <w:tr w:rsidR="00AB3974" w14:paraId="5926190B" w14:textId="77777777" w:rsidTr="00C906A8">
        <w:tc>
          <w:tcPr>
            <w:tcW w:w="4513" w:type="dxa"/>
          </w:tcPr>
          <w:p w14:paraId="633CE286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513" w:type="dxa"/>
          </w:tcPr>
          <w:p w14:paraId="31CB23B8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1.1</w:t>
            </w:r>
          </w:p>
        </w:tc>
      </w:tr>
      <w:tr w:rsidR="00AB3974" w14:paraId="28B5293A" w14:textId="77777777" w:rsidTr="00C906A8">
        <w:tc>
          <w:tcPr>
            <w:tcW w:w="4513" w:type="dxa"/>
          </w:tcPr>
          <w:p w14:paraId="259B949D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513" w:type="dxa"/>
          </w:tcPr>
          <w:p w14:paraId="5CA107CD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1.2</w:t>
            </w:r>
          </w:p>
        </w:tc>
      </w:tr>
      <w:tr w:rsidR="00AB3974" w14:paraId="15F31E68" w14:textId="77777777" w:rsidTr="00C906A8">
        <w:tc>
          <w:tcPr>
            <w:tcW w:w="4513" w:type="dxa"/>
          </w:tcPr>
          <w:p w14:paraId="48FB632C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513" w:type="dxa"/>
          </w:tcPr>
          <w:p w14:paraId="6F18654D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1.3</w:t>
            </w:r>
          </w:p>
        </w:tc>
      </w:tr>
      <w:tr w:rsidR="00AB3974" w14:paraId="280DA782" w14:textId="77777777" w:rsidTr="00C906A8">
        <w:tc>
          <w:tcPr>
            <w:tcW w:w="4513" w:type="dxa"/>
          </w:tcPr>
          <w:p w14:paraId="2AE230C2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513" w:type="dxa"/>
          </w:tcPr>
          <w:p w14:paraId="42754610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1.4</w:t>
            </w:r>
          </w:p>
        </w:tc>
      </w:tr>
      <w:tr w:rsidR="00AB3974" w14:paraId="344F673C" w14:textId="77777777" w:rsidTr="00C906A8">
        <w:tc>
          <w:tcPr>
            <w:tcW w:w="4513" w:type="dxa"/>
          </w:tcPr>
          <w:p w14:paraId="2EDFFBF2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13" w:type="dxa"/>
          </w:tcPr>
          <w:p w14:paraId="61D144F5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1.5</w:t>
            </w:r>
          </w:p>
        </w:tc>
      </w:tr>
      <w:tr w:rsidR="00AB3974" w14:paraId="115E20E4" w14:textId="77777777" w:rsidTr="00C906A8">
        <w:tc>
          <w:tcPr>
            <w:tcW w:w="4513" w:type="dxa"/>
          </w:tcPr>
          <w:p w14:paraId="653848C7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513" w:type="dxa"/>
          </w:tcPr>
          <w:p w14:paraId="3B4CEE48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1.7</w:t>
            </w:r>
          </w:p>
        </w:tc>
      </w:tr>
      <w:tr w:rsidR="00AB3974" w14:paraId="41ECC83C" w14:textId="77777777" w:rsidTr="00C906A8">
        <w:tc>
          <w:tcPr>
            <w:tcW w:w="4513" w:type="dxa"/>
          </w:tcPr>
          <w:p w14:paraId="63209169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513" w:type="dxa"/>
          </w:tcPr>
          <w:p w14:paraId="73774707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1.9</w:t>
            </w:r>
          </w:p>
        </w:tc>
      </w:tr>
      <w:tr w:rsidR="00AB3974" w14:paraId="4412D05C" w14:textId="77777777" w:rsidTr="00C906A8">
        <w:tc>
          <w:tcPr>
            <w:tcW w:w="4513" w:type="dxa"/>
          </w:tcPr>
          <w:p w14:paraId="33CA86D5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513" w:type="dxa"/>
          </w:tcPr>
          <w:p w14:paraId="7BA35578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2.1</w:t>
            </w:r>
          </w:p>
        </w:tc>
      </w:tr>
      <w:tr w:rsidR="00AB3974" w14:paraId="3DF953D1" w14:textId="77777777" w:rsidTr="00C906A8">
        <w:tc>
          <w:tcPr>
            <w:tcW w:w="4513" w:type="dxa"/>
          </w:tcPr>
          <w:p w14:paraId="20D02554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513" w:type="dxa"/>
          </w:tcPr>
          <w:p w14:paraId="6C34BB10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2.3</w:t>
            </w:r>
          </w:p>
        </w:tc>
      </w:tr>
      <w:tr w:rsidR="00AB3974" w14:paraId="52446B53" w14:textId="77777777" w:rsidTr="00C906A8">
        <w:tc>
          <w:tcPr>
            <w:tcW w:w="4513" w:type="dxa"/>
          </w:tcPr>
          <w:p w14:paraId="21114E45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513" w:type="dxa"/>
          </w:tcPr>
          <w:p w14:paraId="2FF482A3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2.5</w:t>
            </w:r>
          </w:p>
        </w:tc>
      </w:tr>
      <w:tr w:rsidR="00AB3974" w14:paraId="406DD612" w14:textId="77777777" w:rsidTr="00C906A8">
        <w:tc>
          <w:tcPr>
            <w:tcW w:w="4513" w:type="dxa"/>
          </w:tcPr>
          <w:p w14:paraId="25D62D44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13" w:type="dxa"/>
          </w:tcPr>
          <w:p w14:paraId="24934293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2.7</w:t>
            </w:r>
          </w:p>
        </w:tc>
      </w:tr>
      <w:tr w:rsidR="00AB3974" w14:paraId="242355D2" w14:textId="77777777" w:rsidTr="00C906A8">
        <w:tc>
          <w:tcPr>
            <w:tcW w:w="4513" w:type="dxa"/>
          </w:tcPr>
          <w:p w14:paraId="50BA541E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13" w:type="dxa"/>
          </w:tcPr>
          <w:p w14:paraId="1739EC1A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2.9</w:t>
            </w:r>
          </w:p>
        </w:tc>
      </w:tr>
      <w:tr w:rsidR="00AB3974" w14:paraId="5B4E06B7" w14:textId="77777777" w:rsidTr="00C906A8">
        <w:tc>
          <w:tcPr>
            <w:tcW w:w="4513" w:type="dxa"/>
          </w:tcPr>
          <w:p w14:paraId="7AA031DA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513" w:type="dxa"/>
          </w:tcPr>
          <w:p w14:paraId="6EA56CDB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3.1</w:t>
            </w:r>
          </w:p>
        </w:tc>
      </w:tr>
      <w:tr w:rsidR="00AB3974" w14:paraId="4D6DCF3D" w14:textId="77777777" w:rsidTr="00C906A8">
        <w:tc>
          <w:tcPr>
            <w:tcW w:w="4513" w:type="dxa"/>
          </w:tcPr>
          <w:p w14:paraId="5B648FBE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513" w:type="dxa"/>
          </w:tcPr>
          <w:p w14:paraId="3BEB5021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3.3</w:t>
            </w:r>
          </w:p>
        </w:tc>
      </w:tr>
      <w:tr w:rsidR="00AB3974" w14:paraId="22B784AE" w14:textId="77777777" w:rsidTr="00C906A8">
        <w:tc>
          <w:tcPr>
            <w:tcW w:w="4513" w:type="dxa"/>
          </w:tcPr>
          <w:p w14:paraId="08B43B6B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513" w:type="dxa"/>
          </w:tcPr>
          <w:p w14:paraId="05582CB3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3.5</w:t>
            </w:r>
          </w:p>
        </w:tc>
      </w:tr>
      <w:tr w:rsidR="00AB3974" w14:paraId="5DAFA626" w14:textId="77777777" w:rsidTr="00C906A8">
        <w:tc>
          <w:tcPr>
            <w:tcW w:w="4513" w:type="dxa"/>
          </w:tcPr>
          <w:p w14:paraId="7569BCC8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513" w:type="dxa"/>
          </w:tcPr>
          <w:p w14:paraId="747C3FFC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3.7</w:t>
            </w:r>
          </w:p>
        </w:tc>
      </w:tr>
      <w:tr w:rsidR="00AB3974" w14:paraId="2905659F" w14:textId="77777777" w:rsidTr="00C906A8">
        <w:tc>
          <w:tcPr>
            <w:tcW w:w="4513" w:type="dxa"/>
          </w:tcPr>
          <w:p w14:paraId="3685E688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513" w:type="dxa"/>
          </w:tcPr>
          <w:p w14:paraId="49E9CA5E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3.9</w:t>
            </w:r>
          </w:p>
        </w:tc>
      </w:tr>
      <w:tr w:rsidR="00AB3974" w14:paraId="1AF692AB" w14:textId="77777777" w:rsidTr="00C906A8">
        <w:tc>
          <w:tcPr>
            <w:tcW w:w="4513" w:type="dxa"/>
          </w:tcPr>
          <w:p w14:paraId="4F1846B3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513" w:type="dxa"/>
          </w:tcPr>
          <w:p w14:paraId="715D14DF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4.1</w:t>
            </w:r>
          </w:p>
        </w:tc>
      </w:tr>
      <w:tr w:rsidR="00AB3974" w14:paraId="08301635" w14:textId="77777777" w:rsidTr="00C906A8">
        <w:tc>
          <w:tcPr>
            <w:tcW w:w="4513" w:type="dxa"/>
          </w:tcPr>
          <w:p w14:paraId="00657414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513" w:type="dxa"/>
          </w:tcPr>
          <w:p w14:paraId="4F22E175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4.3</w:t>
            </w:r>
          </w:p>
        </w:tc>
      </w:tr>
      <w:tr w:rsidR="00AB3974" w14:paraId="2F93CA97" w14:textId="77777777" w:rsidTr="00C906A8">
        <w:tc>
          <w:tcPr>
            <w:tcW w:w="4513" w:type="dxa"/>
          </w:tcPr>
          <w:p w14:paraId="37D0A2CE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513" w:type="dxa"/>
          </w:tcPr>
          <w:p w14:paraId="5A02917A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4.5</w:t>
            </w:r>
          </w:p>
        </w:tc>
      </w:tr>
      <w:tr w:rsidR="00AB3974" w14:paraId="1F843309" w14:textId="77777777" w:rsidTr="00C906A8">
        <w:tc>
          <w:tcPr>
            <w:tcW w:w="4513" w:type="dxa"/>
          </w:tcPr>
          <w:p w14:paraId="53CFD174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513" w:type="dxa"/>
          </w:tcPr>
          <w:p w14:paraId="66A33DBC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4.7</w:t>
            </w:r>
          </w:p>
        </w:tc>
      </w:tr>
      <w:tr w:rsidR="00AB3974" w14:paraId="61EEC9D3" w14:textId="77777777" w:rsidTr="00C906A8">
        <w:tc>
          <w:tcPr>
            <w:tcW w:w="4513" w:type="dxa"/>
          </w:tcPr>
          <w:p w14:paraId="2DA69CAA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513" w:type="dxa"/>
          </w:tcPr>
          <w:p w14:paraId="6BD4E8AB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4.9</w:t>
            </w:r>
          </w:p>
        </w:tc>
      </w:tr>
      <w:tr w:rsidR="00AB3974" w14:paraId="076E1AB3" w14:textId="77777777" w:rsidTr="00C906A8">
        <w:tc>
          <w:tcPr>
            <w:tcW w:w="4513" w:type="dxa"/>
          </w:tcPr>
          <w:p w14:paraId="20C19E76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513" w:type="dxa"/>
          </w:tcPr>
          <w:p w14:paraId="3EE8E38B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5.1</w:t>
            </w:r>
          </w:p>
        </w:tc>
      </w:tr>
      <w:tr w:rsidR="00AB3974" w14:paraId="020CA97E" w14:textId="77777777" w:rsidTr="00C906A8">
        <w:tc>
          <w:tcPr>
            <w:tcW w:w="4513" w:type="dxa"/>
          </w:tcPr>
          <w:p w14:paraId="2602F848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513" w:type="dxa"/>
          </w:tcPr>
          <w:p w14:paraId="5AFB9EEC" w14:textId="77777777" w:rsidR="00AB3974" w:rsidRDefault="00AB3974" w:rsidP="00C906A8">
            <w:pPr>
              <w:jc w:val="center"/>
            </w:pPr>
            <w:r w:rsidRPr="04D273DA">
              <w:rPr>
                <w:color w:val="FF0000"/>
              </w:rPr>
              <w:t>5.3</w:t>
            </w:r>
          </w:p>
        </w:tc>
      </w:tr>
      <w:tr w:rsidR="00AB3974" w14:paraId="0C160EB8" w14:textId="77777777" w:rsidTr="00C906A8">
        <w:tc>
          <w:tcPr>
            <w:tcW w:w="4513" w:type="dxa"/>
          </w:tcPr>
          <w:p w14:paraId="3ACEED83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513" w:type="dxa"/>
          </w:tcPr>
          <w:p w14:paraId="2F7A90E9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5.5</w:t>
            </w:r>
          </w:p>
        </w:tc>
      </w:tr>
      <w:tr w:rsidR="00AB3974" w14:paraId="06DC626A" w14:textId="77777777" w:rsidTr="00C906A8">
        <w:tc>
          <w:tcPr>
            <w:tcW w:w="4513" w:type="dxa"/>
          </w:tcPr>
          <w:p w14:paraId="453F54AD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513" w:type="dxa"/>
          </w:tcPr>
          <w:p w14:paraId="29A054A7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5.7</w:t>
            </w:r>
          </w:p>
        </w:tc>
      </w:tr>
      <w:tr w:rsidR="00AB3974" w14:paraId="39CDFC76" w14:textId="77777777" w:rsidTr="00C906A8">
        <w:tc>
          <w:tcPr>
            <w:tcW w:w="4513" w:type="dxa"/>
          </w:tcPr>
          <w:p w14:paraId="4FB82485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513" w:type="dxa"/>
          </w:tcPr>
          <w:p w14:paraId="665DDC01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5.9</w:t>
            </w:r>
          </w:p>
        </w:tc>
      </w:tr>
      <w:tr w:rsidR="00AB3974" w14:paraId="4247749E" w14:textId="77777777" w:rsidTr="00C906A8">
        <w:tc>
          <w:tcPr>
            <w:tcW w:w="4513" w:type="dxa"/>
          </w:tcPr>
          <w:p w14:paraId="2E5B1C80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513" w:type="dxa"/>
          </w:tcPr>
          <w:p w14:paraId="786127F9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6.1</w:t>
            </w:r>
          </w:p>
        </w:tc>
      </w:tr>
      <w:tr w:rsidR="00AB3974" w14:paraId="0ABAA4BC" w14:textId="77777777" w:rsidTr="00C906A8">
        <w:tc>
          <w:tcPr>
            <w:tcW w:w="4513" w:type="dxa"/>
          </w:tcPr>
          <w:p w14:paraId="4A51A04C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513" w:type="dxa"/>
          </w:tcPr>
          <w:p w14:paraId="387F67B7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6.3</w:t>
            </w:r>
          </w:p>
        </w:tc>
      </w:tr>
      <w:tr w:rsidR="00AB3974" w14:paraId="3ADC2023" w14:textId="77777777" w:rsidTr="00C906A8">
        <w:tc>
          <w:tcPr>
            <w:tcW w:w="4513" w:type="dxa"/>
          </w:tcPr>
          <w:p w14:paraId="354E7E30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13" w:type="dxa"/>
          </w:tcPr>
          <w:p w14:paraId="1F4BD2A1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6.5</w:t>
            </w:r>
          </w:p>
        </w:tc>
      </w:tr>
      <w:tr w:rsidR="00AB3974" w14:paraId="1A1CDF4F" w14:textId="77777777" w:rsidTr="00C906A8">
        <w:tc>
          <w:tcPr>
            <w:tcW w:w="4513" w:type="dxa"/>
          </w:tcPr>
          <w:p w14:paraId="29C9BAA7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4513" w:type="dxa"/>
          </w:tcPr>
          <w:p w14:paraId="3B0A6DA3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6.7</w:t>
            </w:r>
          </w:p>
        </w:tc>
      </w:tr>
      <w:tr w:rsidR="00AB3974" w14:paraId="1A5769D9" w14:textId="77777777" w:rsidTr="00C906A8">
        <w:tc>
          <w:tcPr>
            <w:tcW w:w="4513" w:type="dxa"/>
          </w:tcPr>
          <w:p w14:paraId="60AF8C0D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513" w:type="dxa"/>
          </w:tcPr>
          <w:p w14:paraId="499CAAF6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6.9</w:t>
            </w:r>
          </w:p>
        </w:tc>
      </w:tr>
      <w:tr w:rsidR="00AB3974" w14:paraId="6F26C811" w14:textId="77777777" w:rsidTr="00C906A8">
        <w:tc>
          <w:tcPr>
            <w:tcW w:w="4513" w:type="dxa"/>
          </w:tcPr>
          <w:p w14:paraId="26847270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4513" w:type="dxa"/>
          </w:tcPr>
          <w:p w14:paraId="42270CE7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7.1</w:t>
            </w:r>
          </w:p>
        </w:tc>
      </w:tr>
      <w:tr w:rsidR="00AB3974" w14:paraId="75C9CE7F" w14:textId="77777777" w:rsidTr="00C906A8">
        <w:tc>
          <w:tcPr>
            <w:tcW w:w="4513" w:type="dxa"/>
          </w:tcPr>
          <w:p w14:paraId="3DD61F53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513" w:type="dxa"/>
          </w:tcPr>
          <w:p w14:paraId="5A7C8366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7.3</w:t>
            </w:r>
          </w:p>
        </w:tc>
      </w:tr>
      <w:tr w:rsidR="00AB3974" w14:paraId="3B14CCB4" w14:textId="77777777" w:rsidTr="00C906A8">
        <w:tc>
          <w:tcPr>
            <w:tcW w:w="4513" w:type="dxa"/>
          </w:tcPr>
          <w:p w14:paraId="5A03D44C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513" w:type="dxa"/>
          </w:tcPr>
          <w:p w14:paraId="5FF452AE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7.5</w:t>
            </w:r>
          </w:p>
        </w:tc>
      </w:tr>
      <w:tr w:rsidR="00AB3974" w14:paraId="61748174" w14:textId="77777777" w:rsidTr="00C906A8">
        <w:tc>
          <w:tcPr>
            <w:tcW w:w="4513" w:type="dxa"/>
          </w:tcPr>
          <w:p w14:paraId="27FDFA05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513" w:type="dxa"/>
          </w:tcPr>
          <w:p w14:paraId="556D697B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7.7</w:t>
            </w:r>
          </w:p>
        </w:tc>
      </w:tr>
      <w:tr w:rsidR="00AB3974" w14:paraId="2DC16528" w14:textId="77777777" w:rsidTr="00C906A8">
        <w:tc>
          <w:tcPr>
            <w:tcW w:w="4513" w:type="dxa"/>
          </w:tcPr>
          <w:p w14:paraId="4D971CF3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4513" w:type="dxa"/>
          </w:tcPr>
          <w:p w14:paraId="393E8000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7.9</w:t>
            </w:r>
          </w:p>
        </w:tc>
      </w:tr>
      <w:tr w:rsidR="00AB3974" w14:paraId="5B5C436A" w14:textId="77777777" w:rsidTr="00C906A8">
        <w:tc>
          <w:tcPr>
            <w:tcW w:w="4513" w:type="dxa"/>
          </w:tcPr>
          <w:p w14:paraId="6F526B3F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4513" w:type="dxa"/>
          </w:tcPr>
          <w:p w14:paraId="47E9472C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8.1</w:t>
            </w:r>
          </w:p>
        </w:tc>
      </w:tr>
      <w:tr w:rsidR="00AB3974" w14:paraId="56A3D5A3" w14:textId="77777777" w:rsidTr="00C906A8">
        <w:tc>
          <w:tcPr>
            <w:tcW w:w="4513" w:type="dxa"/>
          </w:tcPr>
          <w:p w14:paraId="7D9330F1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4513" w:type="dxa"/>
          </w:tcPr>
          <w:p w14:paraId="12C97BEC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8.3</w:t>
            </w:r>
          </w:p>
        </w:tc>
      </w:tr>
      <w:tr w:rsidR="00AB3974" w14:paraId="194DC6A6" w14:textId="77777777" w:rsidTr="00C906A8">
        <w:tc>
          <w:tcPr>
            <w:tcW w:w="4513" w:type="dxa"/>
          </w:tcPr>
          <w:p w14:paraId="6647C44D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4513" w:type="dxa"/>
          </w:tcPr>
          <w:p w14:paraId="6A42A200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8.5</w:t>
            </w:r>
          </w:p>
        </w:tc>
      </w:tr>
      <w:tr w:rsidR="00AB3974" w14:paraId="133959B2" w14:textId="77777777" w:rsidTr="00C906A8">
        <w:tc>
          <w:tcPr>
            <w:tcW w:w="4513" w:type="dxa"/>
          </w:tcPr>
          <w:p w14:paraId="57CA9051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4513" w:type="dxa"/>
          </w:tcPr>
          <w:p w14:paraId="110F4E3E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8.7</w:t>
            </w:r>
          </w:p>
        </w:tc>
      </w:tr>
      <w:tr w:rsidR="00AB3974" w14:paraId="3693AF03" w14:textId="77777777" w:rsidTr="00C906A8">
        <w:tc>
          <w:tcPr>
            <w:tcW w:w="4513" w:type="dxa"/>
          </w:tcPr>
          <w:p w14:paraId="1A32CBD9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513" w:type="dxa"/>
          </w:tcPr>
          <w:p w14:paraId="29C2F091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8.9</w:t>
            </w:r>
          </w:p>
        </w:tc>
      </w:tr>
      <w:tr w:rsidR="00AB3974" w14:paraId="4ED547FC" w14:textId="77777777" w:rsidTr="00C906A8">
        <w:tc>
          <w:tcPr>
            <w:tcW w:w="4513" w:type="dxa"/>
          </w:tcPr>
          <w:p w14:paraId="5AADD2BD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4513" w:type="dxa"/>
          </w:tcPr>
          <w:p w14:paraId="597A95E5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9.2</w:t>
            </w:r>
          </w:p>
        </w:tc>
      </w:tr>
      <w:tr w:rsidR="00AB3974" w14:paraId="5C3D0CCE" w14:textId="77777777" w:rsidTr="00C906A8">
        <w:tc>
          <w:tcPr>
            <w:tcW w:w="4513" w:type="dxa"/>
          </w:tcPr>
          <w:p w14:paraId="6737678F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44</w:t>
            </w:r>
          </w:p>
        </w:tc>
        <w:tc>
          <w:tcPr>
            <w:tcW w:w="4513" w:type="dxa"/>
          </w:tcPr>
          <w:p w14:paraId="538CD10F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9.6</w:t>
            </w:r>
          </w:p>
        </w:tc>
      </w:tr>
      <w:tr w:rsidR="00AB3974" w14:paraId="16356CB0" w14:textId="77777777" w:rsidTr="00C906A8">
        <w:tc>
          <w:tcPr>
            <w:tcW w:w="4513" w:type="dxa"/>
          </w:tcPr>
          <w:p w14:paraId="2D212B4E" w14:textId="77777777" w:rsidR="00AB3974" w:rsidRDefault="00AB3974" w:rsidP="00C906A8">
            <w:pPr>
              <w:jc w:val="center"/>
            </w:pPr>
            <w:r w:rsidRPr="04D273DA">
              <w:rPr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4513" w:type="dxa"/>
          </w:tcPr>
          <w:p w14:paraId="6C871B76" w14:textId="77777777" w:rsidR="00AB3974" w:rsidRDefault="00AB3974" w:rsidP="00C906A8">
            <w:pPr>
              <w:jc w:val="center"/>
            </w:pPr>
            <w:r w:rsidRPr="04D273DA">
              <w:rPr>
                <w:color w:val="008000"/>
              </w:rPr>
              <w:t>10.0</w:t>
            </w:r>
          </w:p>
        </w:tc>
      </w:tr>
    </w:tbl>
    <w:p w14:paraId="1A97684B" w14:textId="77777777" w:rsidR="00AB3974" w:rsidRDefault="00AB3974" w:rsidP="00AB3974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3D88BC3E" w14:textId="77777777" w:rsidR="00AB3974" w:rsidRDefault="00AB3974" w:rsidP="00AB3974"/>
    <w:p w14:paraId="5CA48D8A" w14:textId="610CED07" w:rsidR="00AB3974" w:rsidRDefault="00AB3974">
      <w:r>
        <w:br w:type="page"/>
      </w:r>
    </w:p>
    <w:p w14:paraId="15BAF1AA" w14:textId="77777777" w:rsidR="00AB3974" w:rsidRDefault="00AB3974" w:rsidP="00AB3974">
      <w:pPr>
        <w:rPr>
          <w:rFonts w:ascii="Calibri" w:eastAsia="Calibri" w:hAnsi="Calibri" w:cs="Calibri"/>
        </w:rPr>
      </w:pPr>
      <w:r w:rsidRPr="718CA3E8">
        <w:rPr>
          <w:rFonts w:ascii="Calibri" w:eastAsia="Calibri" w:hAnsi="Calibri" w:cs="Calibri"/>
          <w:b/>
          <w:bCs/>
        </w:rPr>
        <w:lastRenderedPageBreak/>
        <w:t xml:space="preserve">RV-toets 2020 </w:t>
      </w:r>
      <w:r>
        <w:rPr>
          <w:rFonts w:ascii="Calibri" w:eastAsia="Calibri" w:hAnsi="Calibri" w:cs="Calibri"/>
          <w:b/>
          <w:bCs/>
        </w:rPr>
        <w:t xml:space="preserve">5h </w:t>
      </w:r>
      <w:r w:rsidRPr="718CA3E8">
        <w:rPr>
          <w:rFonts w:ascii="Calibri" w:eastAsia="Calibri" w:hAnsi="Calibri" w:cs="Calibri"/>
          <w:b/>
          <w:bCs/>
        </w:rPr>
        <w:t>deel 2 mondelinge vaardigheid en schrijfvaardigheid – beoordeling en normering</w:t>
      </w:r>
    </w:p>
    <w:p w14:paraId="3FD5C2A0" w14:textId="77777777" w:rsidR="00AB3974" w:rsidRDefault="00AB3974" w:rsidP="00AB3974">
      <w:pPr>
        <w:rPr>
          <w:rFonts w:ascii="Calibri" w:eastAsia="Calibri" w:hAnsi="Calibri" w:cs="Calibri"/>
          <w:sz w:val="21"/>
          <w:szCs w:val="21"/>
        </w:rPr>
      </w:pPr>
      <w:r w:rsidRPr="718CA3E8">
        <w:rPr>
          <w:rFonts w:ascii="Calibri" w:eastAsia="Calibri" w:hAnsi="Calibri" w:cs="Calibri"/>
          <w:b/>
          <w:bCs/>
          <w:color w:val="333333"/>
          <w:sz w:val="21"/>
          <w:szCs w:val="21"/>
        </w:rPr>
        <w:t>Maximaal aantal punten: 45</w:t>
      </w:r>
    </w:p>
    <w:p w14:paraId="069852FD" w14:textId="77777777" w:rsidR="00AB3974" w:rsidRDefault="00AB3974" w:rsidP="00AB3974">
      <w:pPr>
        <w:spacing w:line="257" w:lineRule="auto"/>
        <w:rPr>
          <w:rFonts w:ascii="Calibri" w:eastAsia="Calibri" w:hAnsi="Calibri" w:cs="Calibri"/>
        </w:rPr>
      </w:pPr>
    </w:p>
    <w:p w14:paraId="1CB465BD" w14:textId="4789A012" w:rsidR="00AB3974" w:rsidRDefault="00AB3974" w:rsidP="00AB3974">
      <w:pPr>
        <w:spacing w:line="257" w:lineRule="auto"/>
      </w:pPr>
      <w:r w:rsidRPr="4468D26A">
        <w:rPr>
          <w:rFonts w:ascii="Calibri" w:eastAsia="Calibri" w:hAnsi="Calibri" w:cs="Calibri"/>
        </w:rPr>
        <w:t xml:space="preserve">Naam: </w:t>
      </w:r>
      <w:r w:rsidR="00F45810">
        <w:rPr>
          <w:rFonts w:ascii="Calibri" w:eastAsia="Calibri" w:hAnsi="Calibri" w:cs="Calibri"/>
        </w:rPr>
        <w:t>geanonimiseerd</w:t>
      </w:r>
    </w:p>
    <w:p w14:paraId="4FAFD57B" w14:textId="77777777" w:rsidR="00AB3974" w:rsidRDefault="00AB3974" w:rsidP="00AB3974">
      <w:pPr>
        <w:spacing w:line="257" w:lineRule="auto"/>
      </w:pPr>
      <w:r w:rsidRPr="4468D26A">
        <w:rPr>
          <w:rFonts w:ascii="Calibri" w:eastAsia="Calibri" w:hAnsi="Calibri" w:cs="Calibri"/>
        </w:rPr>
        <w:t>Klas:</w:t>
      </w:r>
      <w:r>
        <w:rPr>
          <w:rFonts w:ascii="Calibri" w:eastAsia="Calibri" w:hAnsi="Calibri" w:cs="Calibri"/>
        </w:rPr>
        <w:t xml:space="preserve"> 5ha1</w:t>
      </w:r>
    </w:p>
    <w:p w14:paraId="279DB703" w14:textId="77777777" w:rsidR="00AB3974" w:rsidRDefault="00AB3974" w:rsidP="00AB3974">
      <w:pPr>
        <w:spacing w:line="257" w:lineRule="auto"/>
        <w:rPr>
          <w:rFonts w:ascii="Calibri" w:eastAsia="Calibri" w:hAnsi="Calibri" w:cs="Calibri"/>
        </w:rPr>
      </w:pPr>
      <w:r>
        <w:br/>
      </w:r>
      <w:r w:rsidRPr="718CA3E8">
        <w:rPr>
          <w:rFonts w:ascii="Calibri" w:eastAsia="Calibri" w:hAnsi="Calibri" w:cs="Calibri"/>
        </w:rPr>
        <w:t>Onderwerp: onderwerp A (beschouwing</w:t>
      </w:r>
      <w:proofErr w:type="gramStart"/>
      <w:r w:rsidRPr="718CA3E8">
        <w:rPr>
          <w:rFonts w:ascii="Calibri" w:eastAsia="Calibri" w:hAnsi="Calibri" w:cs="Calibri"/>
        </w:rPr>
        <w:t>) /</w:t>
      </w:r>
      <w:proofErr w:type="gramEnd"/>
      <w:r w:rsidRPr="718CA3E8">
        <w:rPr>
          <w:rFonts w:ascii="Calibri" w:eastAsia="Calibri" w:hAnsi="Calibri" w:cs="Calibri"/>
        </w:rPr>
        <w:t xml:space="preserve"> onderwerp B (betoog)</w:t>
      </w:r>
    </w:p>
    <w:p w14:paraId="6882B412" w14:textId="77777777" w:rsidR="00AB3974" w:rsidRDefault="00AB3974" w:rsidP="00AB3974">
      <w:pPr>
        <w:spacing w:line="257" w:lineRule="auto"/>
      </w:pPr>
      <w:r w:rsidRPr="4468D26A">
        <w:rPr>
          <w:rFonts w:ascii="Calibri" w:eastAsia="Calibri" w:hAnsi="Calibri" w:cs="Calibri"/>
        </w:rPr>
        <w:t xml:space="preserve"> </w:t>
      </w:r>
    </w:p>
    <w:p w14:paraId="79430967" w14:textId="77777777" w:rsidR="00AB3974" w:rsidRPr="00CD66C2" w:rsidRDefault="00AB3974" w:rsidP="00AB3974">
      <w:pPr>
        <w:spacing w:line="257" w:lineRule="auto"/>
        <w:rPr>
          <w:rFonts w:ascii="Calibri" w:eastAsia="Calibri" w:hAnsi="Calibri" w:cs="Calibri"/>
          <w:b/>
          <w:bCs/>
        </w:rPr>
      </w:pPr>
      <w:r w:rsidRPr="718CA3E8">
        <w:rPr>
          <w:rFonts w:ascii="Calibri" w:eastAsia="Calibri" w:hAnsi="Calibri" w:cs="Calibri"/>
          <w:b/>
          <w:bCs/>
        </w:rPr>
        <w:t>Schriftelijk: 25p</w:t>
      </w:r>
    </w:p>
    <w:p w14:paraId="1BCC9FB8" w14:textId="77777777" w:rsidR="00AB3974" w:rsidRPr="00CD66C2" w:rsidRDefault="00AB3974" w:rsidP="00AB3974">
      <w:pPr>
        <w:spacing w:after="0" w:line="257" w:lineRule="auto"/>
        <w:rPr>
          <w:u w:val="single"/>
        </w:rPr>
      </w:pPr>
      <w:r w:rsidRPr="718CA3E8">
        <w:rPr>
          <w:rFonts w:ascii="Calibri" w:eastAsia="Calibri" w:hAnsi="Calibri" w:cs="Calibri"/>
          <w:u w:val="single"/>
        </w:rPr>
        <w:t>Titel (max. 2 punten)</w:t>
      </w:r>
    </w:p>
    <w:p w14:paraId="14180D85" w14:textId="77777777" w:rsidR="00AB3974" w:rsidRDefault="00AB3974" w:rsidP="00AB3974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Trekt de aandacht </w:t>
      </w:r>
    </w:p>
    <w:p w14:paraId="79CB5937" w14:textId="77777777" w:rsidR="00AB3974" w:rsidRDefault="00AB3974" w:rsidP="00AB3974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Is informatief </w:t>
      </w:r>
    </w:p>
    <w:p w14:paraId="092A9223" w14:textId="77777777" w:rsidR="00AB3974" w:rsidRDefault="00AB3974" w:rsidP="00AB3974">
      <w:pPr>
        <w:spacing w:line="257" w:lineRule="auto"/>
      </w:pPr>
      <w:r w:rsidRPr="4468D26A">
        <w:rPr>
          <w:rFonts w:ascii="Calibri" w:eastAsia="Calibri" w:hAnsi="Calibri" w:cs="Calibri"/>
        </w:rPr>
        <w:t xml:space="preserve"> </w:t>
      </w:r>
    </w:p>
    <w:p w14:paraId="413505A2" w14:textId="77777777" w:rsidR="00AB3974" w:rsidRPr="00CD66C2" w:rsidRDefault="00AB3974" w:rsidP="00AB3974">
      <w:pPr>
        <w:spacing w:after="0" w:line="257" w:lineRule="auto"/>
        <w:rPr>
          <w:u w:val="single"/>
        </w:rPr>
      </w:pPr>
      <w:r w:rsidRPr="718CA3E8">
        <w:rPr>
          <w:rFonts w:ascii="Calibri" w:eastAsia="Calibri" w:hAnsi="Calibri" w:cs="Calibri"/>
          <w:u w:val="single"/>
        </w:rPr>
        <w:t>Inleiding 150 woorden (marge 10%) (max. 15 punten)</w:t>
      </w:r>
    </w:p>
    <w:p w14:paraId="2A25E52E" w14:textId="77777777" w:rsidR="00AB3974" w:rsidRDefault="00AB3974" w:rsidP="00AB3974">
      <w:pPr>
        <w:spacing w:after="0" w:line="257" w:lineRule="auto"/>
      </w:pPr>
      <w:r w:rsidRPr="4468D26A">
        <w:rPr>
          <w:rFonts w:ascii="Calibri" w:eastAsia="Calibri" w:hAnsi="Calibri" w:cs="Calibri"/>
        </w:rPr>
        <w:t xml:space="preserve">Twee alinea’s </w:t>
      </w:r>
    </w:p>
    <w:p w14:paraId="0AD5DA93" w14:textId="77777777" w:rsidR="00AB3974" w:rsidRDefault="00AB3974" w:rsidP="00AB3974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Trekken van de </w:t>
      </w:r>
      <w:proofErr w:type="gramStart"/>
      <w:r w:rsidRPr="4468D26A">
        <w:rPr>
          <w:rFonts w:ascii="Calibri" w:eastAsia="Calibri" w:hAnsi="Calibri" w:cs="Calibri"/>
        </w:rPr>
        <w:t xml:space="preserve">aandacht  </w:t>
      </w:r>
      <w:r>
        <w:rPr>
          <w:rFonts w:ascii="Calibri" w:eastAsia="Calibri" w:hAnsi="Calibri" w:cs="Calibri"/>
        </w:rPr>
        <w:tab/>
      </w:r>
      <w:proofErr w:type="gramEnd"/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(5)</w:t>
      </w:r>
    </w:p>
    <w:p w14:paraId="492EEA1B" w14:textId="77777777" w:rsidR="00AB3974" w:rsidRDefault="00AB3974" w:rsidP="00AB3974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Introduceren onderwerp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(5)</w:t>
      </w:r>
    </w:p>
    <w:p w14:paraId="27D7EA32" w14:textId="77777777" w:rsidR="00AB3974" w:rsidRDefault="00AB3974" w:rsidP="00AB3974">
      <w:pPr>
        <w:spacing w:after="0" w:line="257" w:lineRule="auto"/>
      </w:pPr>
      <w:r w:rsidRPr="4468D26A">
        <w:rPr>
          <w:rFonts w:ascii="Calibri" w:eastAsia="Calibri" w:hAnsi="Calibri" w:cs="Calibri"/>
        </w:rPr>
        <w:t>Eindigt met        vraag/probleem/kwestie (beschouwing)</w:t>
      </w:r>
      <w:r>
        <w:rPr>
          <w:rFonts w:ascii="Calibri" w:eastAsia="Calibri" w:hAnsi="Calibri" w:cs="Calibri"/>
        </w:rPr>
        <w:tab/>
        <w:t>(5)</w:t>
      </w:r>
    </w:p>
    <w:p w14:paraId="21405895" w14:textId="77777777" w:rsidR="00AB3974" w:rsidRPr="00CD66C2" w:rsidRDefault="00AB3974" w:rsidP="00AB3974">
      <w:pPr>
        <w:spacing w:after="0" w:line="257" w:lineRule="auto"/>
        <w:ind w:left="708" w:firstLine="708"/>
      </w:pPr>
      <w:r w:rsidRPr="4468D26A">
        <w:rPr>
          <w:rFonts w:ascii="Calibri" w:eastAsia="Calibri" w:hAnsi="Calibri" w:cs="Calibri"/>
        </w:rPr>
        <w:t>stelling (betoog)</w:t>
      </w:r>
    </w:p>
    <w:p w14:paraId="3C930C7E" w14:textId="77777777" w:rsidR="00AB3974" w:rsidRDefault="00AB3974" w:rsidP="00AB3974">
      <w:pPr>
        <w:spacing w:after="0"/>
        <w:rPr>
          <w:rFonts w:ascii="Calibri" w:eastAsia="Calibri" w:hAnsi="Calibri" w:cs="Calibri"/>
        </w:rPr>
      </w:pPr>
    </w:p>
    <w:p w14:paraId="705318BC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Spelling/zinsopbouw (max</w:t>
      </w:r>
      <w:r w:rsidRPr="00CD66C2">
        <w:rPr>
          <w:rStyle w:val="normaltextrun"/>
          <w:rFonts w:ascii="Calibri" w:hAnsi="Calibri" w:cs="Calibri"/>
          <w:sz w:val="22"/>
          <w:szCs w:val="22"/>
        </w:rPr>
        <w:t>. 8 punten</w:t>
      </w:r>
      <w:r>
        <w:rPr>
          <w:rStyle w:val="normaltextrun"/>
          <w:rFonts w:ascii="Calibri" w:hAnsi="Calibri" w:cs="Calibri"/>
          <w:sz w:val="22"/>
          <w:szCs w:val="22"/>
        </w:rPr>
        <w:t>)</w:t>
      </w:r>
      <w:r>
        <w:rPr>
          <w:rStyle w:val="scxw607718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sz w:val="22"/>
          <w:szCs w:val="22"/>
        </w:rPr>
        <w:t>Is de spelling/werkwoordspelling en zinsopbouw correct?</w:t>
      </w:r>
      <w:r>
        <w:rPr>
          <w:rStyle w:val="scxw607718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sz w:val="22"/>
          <w:szCs w:val="22"/>
        </w:rPr>
        <w:t>-1 per fout; interpunctie: -1/2 per fout</w:t>
      </w:r>
    </w:p>
    <w:p w14:paraId="3EE8D1C4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4C43495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 </w:t>
      </w:r>
    </w:p>
    <w:p w14:paraId="7621EC93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Aftrekposten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E7DC94D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4468D26A">
        <w:rPr>
          <w:rFonts w:ascii="Calibri" w:eastAsia="Calibri" w:hAnsi="Calibri" w:cs="Calibri"/>
          <w:sz w:val="22"/>
          <w:szCs w:val="22"/>
        </w:rPr>
        <w:t>- 5p wanneer er argumenten in de inleiding staan</w:t>
      </w:r>
    </w:p>
    <w:p w14:paraId="0AA0593B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-1p voor iedere fout in lay-out (witregels, spaties, onjuiste enters)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48BE022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718CA3E8">
        <w:rPr>
          <w:rStyle w:val="normaltextrun"/>
          <w:rFonts w:ascii="Calibri" w:hAnsi="Calibri" w:cs="Calibri"/>
          <w:sz w:val="22"/>
          <w:szCs w:val="22"/>
        </w:rPr>
        <w:t>-1p per 10 woorden buiten juiste woordaantal</w:t>
      </w:r>
      <w:r w:rsidRPr="718CA3E8">
        <w:rPr>
          <w:rStyle w:val="eop"/>
          <w:rFonts w:ascii="Calibri" w:hAnsi="Calibri" w:cs="Calibri"/>
          <w:sz w:val="22"/>
          <w:szCs w:val="22"/>
        </w:rPr>
        <w:t> (135-165)</w:t>
      </w:r>
    </w:p>
    <w:p w14:paraId="45225EEE" w14:textId="77777777" w:rsidR="00AB3974" w:rsidRDefault="00AB3974" w:rsidP="00AB3974">
      <w:pPr>
        <w:rPr>
          <w:b/>
          <w:bCs/>
        </w:rPr>
      </w:pPr>
    </w:p>
    <w:p w14:paraId="52A09D7D" w14:textId="77777777" w:rsidR="00AB3974" w:rsidRDefault="00AB3974" w:rsidP="00AB3974">
      <w:pPr>
        <w:spacing w:after="0" w:line="240" w:lineRule="auto"/>
        <w:rPr>
          <w:b/>
          <w:bCs/>
        </w:rPr>
      </w:pPr>
      <w:r w:rsidRPr="718CA3E8">
        <w:rPr>
          <w:b/>
          <w:bCs/>
        </w:rPr>
        <w:t>Argumentatie: 20p</w:t>
      </w:r>
    </w:p>
    <w:p w14:paraId="76C693C2" w14:textId="77777777" w:rsidR="00AB3974" w:rsidRDefault="00AB3974" w:rsidP="00AB3974">
      <w:pPr>
        <w:spacing w:after="0" w:line="240" w:lineRule="auto"/>
        <w:ind w:left="1410" w:hanging="1410"/>
        <w:rPr>
          <w:rFonts w:ascii="Calibri" w:eastAsia="Calibri" w:hAnsi="Calibri" w:cs="Calibri"/>
        </w:rPr>
      </w:pPr>
      <w:r w:rsidRPr="4468D26A">
        <w:rPr>
          <w:rFonts w:ascii="Calibri" w:eastAsia="Calibri" w:hAnsi="Calibri" w:cs="Calibri"/>
        </w:rPr>
        <w:t>Standpunt</w:t>
      </w:r>
      <w:r>
        <w:rPr>
          <w:rFonts w:ascii="Calibri" w:eastAsia="Calibri" w:hAnsi="Calibri" w:cs="Calibri"/>
        </w:rPr>
        <w:t>/kwestie</w:t>
      </w:r>
      <w:r w:rsidRPr="4468D26A">
        <w:rPr>
          <w:rFonts w:ascii="Calibri" w:eastAsia="Calibri" w:hAnsi="Calibri" w:cs="Calibri"/>
        </w:rPr>
        <w:t>:</w:t>
      </w:r>
    </w:p>
    <w:p w14:paraId="3B1F6107" w14:textId="77777777" w:rsidR="00AB3974" w:rsidRDefault="00AB3974" w:rsidP="00AB3974">
      <w:pPr>
        <w:spacing w:after="0" w:line="240" w:lineRule="auto"/>
        <w:ind w:left="1410" w:hanging="1410"/>
        <w:rPr>
          <w:rFonts w:ascii="Calibri" w:eastAsia="Calibri" w:hAnsi="Calibri" w:cs="Calibri"/>
        </w:rPr>
      </w:pPr>
    </w:p>
    <w:p w14:paraId="3DDA2495" w14:textId="77777777" w:rsidR="00AB3974" w:rsidRDefault="00AB3974" w:rsidP="00AB3974">
      <w:pPr>
        <w:spacing w:after="0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u w:val="single"/>
        </w:rPr>
        <w:t>Inhoud (20p)</w:t>
      </w:r>
    </w:p>
    <w:p w14:paraId="74BA3634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Style w:val="scxw6077180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Inhoud/kwaliteit argumentatie (3 deelonderwerpen)</w:t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ab/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ab/>
        <w:t>(15) – (10) – (5) - (0)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Correcte verwijzing naar gebruikte bronnen in structuur?</w:t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ab/>
      </w:r>
      <w:r>
        <w:rPr>
          <w:rStyle w:val="scxw6077180"/>
          <w:rFonts w:ascii="Calibri" w:hAnsi="Calibri" w:cs="Calibri"/>
          <w:sz w:val="22"/>
          <w:szCs w:val="22"/>
        </w:rPr>
        <w:t>(5)</w:t>
      </w:r>
    </w:p>
    <w:p w14:paraId="26BE4D12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6D9F7FD5" w14:textId="77777777" w:rsidR="00AB3974" w:rsidRPr="00B21D07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Aftrekposten</w:t>
      </w:r>
    </w:p>
    <w:p w14:paraId="1AF7F57C" w14:textId="77777777" w:rsidR="00AB3974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-2p per bron als kwaliteit niet voldoende is</w:t>
      </w:r>
    </w:p>
    <w:p w14:paraId="35914720" w14:textId="77777777" w:rsidR="00AB3974" w:rsidRPr="007303B8" w:rsidRDefault="00AB3974" w:rsidP="00AB397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-1p per spelfout (max. 5 punten)</w:t>
      </w:r>
    </w:p>
    <w:p w14:paraId="21626F7E" w14:textId="77777777" w:rsidR="00AB3974" w:rsidRDefault="00AB3974" w:rsidP="00AB3974">
      <w:pPr>
        <w:rPr>
          <w:rFonts w:ascii="Calibri" w:eastAsia="Calibri" w:hAnsi="Calibri" w:cs="Calibri"/>
        </w:rPr>
      </w:pPr>
    </w:p>
    <w:p w14:paraId="585BF895" w14:textId="77777777" w:rsidR="00AB3974" w:rsidRDefault="00AB3974" w:rsidP="00AB3974">
      <w:r>
        <w:br w:type="page"/>
      </w:r>
    </w:p>
    <w:p w14:paraId="5B5C54BA" w14:textId="77777777" w:rsidR="00AB3974" w:rsidRPr="00B21D07" w:rsidRDefault="00AB3974" w:rsidP="00AB3974">
      <w:pPr>
        <w:rPr>
          <w:rFonts w:ascii="Calibri" w:eastAsia="Calibri" w:hAnsi="Calibri" w:cs="Calibri"/>
          <w:b/>
        </w:rPr>
      </w:pPr>
      <w:r w:rsidRPr="718CA3E8">
        <w:rPr>
          <w:rFonts w:ascii="Calibri" w:eastAsia="Calibri" w:hAnsi="Calibri" w:cs="Calibri"/>
          <w:b/>
          <w:bCs/>
        </w:rPr>
        <w:lastRenderedPageBreak/>
        <w:t>Normering n=0</w:t>
      </w:r>
      <w:r>
        <w:rPr>
          <w:rFonts w:ascii="Calibri" w:eastAsia="Calibri" w:hAnsi="Calibri" w:cs="Calibri"/>
          <w:b/>
        </w:rPr>
        <w:t xml:space="preserve"> </w:t>
      </w:r>
      <w:hyperlink r:id="rId10" w:history="1">
        <w:r w:rsidRPr="00A74563">
          <w:rPr>
            <w:rStyle w:val="Hyperlink"/>
            <w:rFonts w:ascii="Calibri" w:eastAsia="Calibri" w:hAnsi="Calibri" w:cs="Calibri"/>
          </w:rPr>
          <w:t>http://n-term.nl/</w:t>
        </w:r>
      </w:hyperlink>
    </w:p>
    <w:p w14:paraId="002B534B" w14:textId="77777777" w:rsidR="00AB3974" w:rsidRPr="00B21D07" w:rsidRDefault="00AB3974" w:rsidP="00AB3974">
      <w:pPr>
        <w:pStyle w:val="Heading2"/>
        <w:spacing w:before="0"/>
        <w:rPr>
          <w:sz w:val="18"/>
        </w:rPr>
      </w:pPr>
      <w:r w:rsidRPr="00B21D07">
        <w:rPr>
          <w:color w:val="333333"/>
          <w:sz w:val="24"/>
          <w:szCs w:val="45"/>
        </w:rPr>
        <w:t>Cijfertabel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0AB3974" w14:paraId="6B960039" w14:textId="77777777" w:rsidTr="00C906A8">
        <w:tc>
          <w:tcPr>
            <w:tcW w:w="4513" w:type="dxa"/>
          </w:tcPr>
          <w:p w14:paraId="1927110E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</w:rPr>
              <w:t>N-Term</w:t>
            </w:r>
          </w:p>
        </w:tc>
        <w:tc>
          <w:tcPr>
            <w:tcW w:w="4513" w:type="dxa"/>
          </w:tcPr>
          <w:p w14:paraId="0AC61165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</w:rPr>
              <w:t>0.0</w:t>
            </w:r>
          </w:p>
        </w:tc>
      </w:tr>
      <w:tr w:rsidR="00AB3974" w14:paraId="21962F66" w14:textId="77777777" w:rsidTr="00C906A8">
        <w:tc>
          <w:tcPr>
            <w:tcW w:w="4513" w:type="dxa"/>
          </w:tcPr>
          <w:p w14:paraId="7493875E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513" w:type="dxa"/>
          </w:tcPr>
          <w:p w14:paraId="5ABD0C85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1.0</w:t>
            </w:r>
          </w:p>
        </w:tc>
      </w:tr>
      <w:tr w:rsidR="00AB3974" w14:paraId="660A2ECB" w14:textId="77777777" w:rsidTr="00C906A8">
        <w:tc>
          <w:tcPr>
            <w:tcW w:w="4513" w:type="dxa"/>
          </w:tcPr>
          <w:p w14:paraId="19A510CF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513" w:type="dxa"/>
          </w:tcPr>
          <w:p w14:paraId="6C8283E1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1.1</w:t>
            </w:r>
          </w:p>
        </w:tc>
      </w:tr>
      <w:tr w:rsidR="00AB3974" w14:paraId="145A7B1B" w14:textId="77777777" w:rsidTr="00C906A8">
        <w:tc>
          <w:tcPr>
            <w:tcW w:w="4513" w:type="dxa"/>
          </w:tcPr>
          <w:p w14:paraId="2FB21CDB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513" w:type="dxa"/>
          </w:tcPr>
          <w:p w14:paraId="5F09C1BE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1.2</w:t>
            </w:r>
          </w:p>
        </w:tc>
      </w:tr>
      <w:tr w:rsidR="00AB3974" w14:paraId="61341168" w14:textId="77777777" w:rsidTr="00C906A8">
        <w:tc>
          <w:tcPr>
            <w:tcW w:w="4513" w:type="dxa"/>
          </w:tcPr>
          <w:p w14:paraId="6E316F8E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513" w:type="dxa"/>
          </w:tcPr>
          <w:p w14:paraId="799195FD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1.3</w:t>
            </w:r>
          </w:p>
        </w:tc>
      </w:tr>
      <w:tr w:rsidR="00AB3974" w14:paraId="6D17D616" w14:textId="77777777" w:rsidTr="00C906A8">
        <w:tc>
          <w:tcPr>
            <w:tcW w:w="4513" w:type="dxa"/>
          </w:tcPr>
          <w:p w14:paraId="258C9E6C" w14:textId="77777777" w:rsidR="00AB3974" w:rsidRDefault="00AB3974" w:rsidP="00C906A8">
            <w:pPr>
              <w:jc w:val="center"/>
            </w:pPr>
            <w:bookmarkStart w:id="0" w:name="_GoBack"/>
            <w:bookmarkEnd w:id="0"/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513" w:type="dxa"/>
          </w:tcPr>
          <w:p w14:paraId="1EA64E55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1.4</w:t>
            </w:r>
          </w:p>
        </w:tc>
      </w:tr>
      <w:tr w:rsidR="00AB3974" w14:paraId="0035FDF6" w14:textId="77777777" w:rsidTr="00C906A8">
        <w:tc>
          <w:tcPr>
            <w:tcW w:w="4513" w:type="dxa"/>
          </w:tcPr>
          <w:p w14:paraId="467D0792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13" w:type="dxa"/>
          </w:tcPr>
          <w:p w14:paraId="4598565D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1.5</w:t>
            </w:r>
          </w:p>
        </w:tc>
      </w:tr>
      <w:tr w:rsidR="00AB3974" w14:paraId="2C9C05F5" w14:textId="77777777" w:rsidTr="00C906A8">
        <w:tc>
          <w:tcPr>
            <w:tcW w:w="4513" w:type="dxa"/>
          </w:tcPr>
          <w:p w14:paraId="325C877B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513" w:type="dxa"/>
          </w:tcPr>
          <w:p w14:paraId="22C64D9B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1.6</w:t>
            </w:r>
          </w:p>
        </w:tc>
      </w:tr>
      <w:tr w:rsidR="00AB3974" w14:paraId="013319F5" w14:textId="77777777" w:rsidTr="00C906A8">
        <w:tc>
          <w:tcPr>
            <w:tcW w:w="4513" w:type="dxa"/>
          </w:tcPr>
          <w:p w14:paraId="789D48E4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513" w:type="dxa"/>
          </w:tcPr>
          <w:p w14:paraId="45023835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1.7</w:t>
            </w:r>
          </w:p>
        </w:tc>
      </w:tr>
      <w:tr w:rsidR="00AB3974" w14:paraId="4A017DD5" w14:textId="77777777" w:rsidTr="00C906A8">
        <w:tc>
          <w:tcPr>
            <w:tcW w:w="4513" w:type="dxa"/>
          </w:tcPr>
          <w:p w14:paraId="2077712C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513" w:type="dxa"/>
          </w:tcPr>
          <w:p w14:paraId="213D5C0F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1.8</w:t>
            </w:r>
          </w:p>
        </w:tc>
      </w:tr>
      <w:tr w:rsidR="00AB3974" w14:paraId="442CE9CE" w14:textId="77777777" w:rsidTr="00C906A8">
        <w:tc>
          <w:tcPr>
            <w:tcW w:w="4513" w:type="dxa"/>
          </w:tcPr>
          <w:p w14:paraId="3645366C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513" w:type="dxa"/>
          </w:tcPr>
          <w:p w14:paraId="1845ADE5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1.9</w:t>
            </w:r>
          </w:p>
        </w:tc>
      </w:tr>
      <w:tr w:rsidR="00AB3974" w14:paraId="0676E8CB" w14:textId="77777777" w:rsidTr="00C906A8">
        <w:tc>
          <w:tcPr>
            <w:tcW w:w="4513" w:type="dxa"/>
          </w:tcPr>
          <w:p w14:paraId="0A1265D9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513" w:type="dxa"/>
          </w:tcPr>
          <w:p w14:paraId="7ED9D96B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2.0</w:t>
            </w:r>
          </w:p>
        </w:tc>
      </w:tr>
      <w:tr w:rsidR="00AB3974" w14:paraId="75D50ABF" w14:textId="77777777" w:rsidTr="00C906A8">
        <w:tc>
          <w:tcPr>
            <w:tcW w:w="4513" w:type="dxa"/>
          </w:tcPr>
          <w:p w14:paraId="1ACD5E3C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13" w:type="dxa"/>
          </w:tcPr>
          <w:p w14:paraId="53A4D6E6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2.2</w:t>
            </w:r>
          </w:p>
        </w:tc>
      </w:tr>
      <w:tr w:rsidR="00AB3974" w14:paraId="37210401" w14:textId="77777777" w:rsidTr="00C906A8">
        <w:tc>
          <w:tcPr>
            <w:tcW w:w="4513" w:type="dxa"/>
          </w:tcPr>
          <w:p w14:paraId="090A2F63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13" w:type="dxa"/>
          </w:tcPr>
          <w:p w14:paraId="66C88EF4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2.4</w:t>
            </w:r>
          </w:p>
        </w:tc>
      </w:tr>
      <w:tr w:rsidR="00AB3974" w14:paraId="76960F88" w14:textId="77777777" w:rsidTr="00C906A8">
        <w:tc>
          <w:tcPr>
            <w:tcW w:w="4513" w:type="dxa"/>
          </w:tcPr>
          <w:p w14:paraId="08A35A48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513" w:type="dxa"/>
          </w:tcPr>
          <w:p w14:paraId="7DCB2D4E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2.6</w:t>
            </w:r>
          </w:p>
        </w:tc>
      </w:tr>
      <w:tr w:rsidR="00AB3974" w14:paraId="296F955B" w14:textId="77777777" w:rsidTr="00C906A8">
        <w:tc>
          <w:tcPr>
            <w:tcW w:w="4513" w:type="dxa"/>
          </w:tcPr>
          <w:p w14:paraId="75DEBA88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513" w:type="dxa"/>
          </w:tcPr>
          <w:p w14:paraId="7CA6E36C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2.8</w:t>
            </w:r>
          </w:p>
        </w:tc>
      </w:tr>
      <w:tr w:rsidR="00AB3974" w14:paraId="4C01F772" w14:textId="77777777" w:rsidTr="00C906A8">
        <w:tc>
          <w:tcPr>
            <w:tcW w:w="4513" w:type="dxa"/>
          </w:tcPr>
          <w:p w14:paraId="38C185EC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513" w:type="dxa"/>
          </w:tcPr>
          <w:p w14:paraId="733B7B9C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3.0</w:t>
            </w:r>
          </w:p>
        </w:tc>
      </w:tr>
      <w:tr w:rsidR="00AB3974" w14:paraId="3F56D2C4" w14:textId="77777777" w:rsidTr="00C906A8">
        <w:tc>
          <w:tcPr>
            <w:tcW w:w="4513" w:type="dxa"/>
          </w:tcPr>
          <w:p w14:paraId="027EC049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513" w:type="dxa"/>
          </w:tcPr>
          <w:p w14:paraId="53A36B43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3.2</w:t>
            </w:r>
          </w:p>
        </w:tc>
      </w:tr>
      <w:tr w:rsidR="00AB3974" w14:paraId="4EB7221C" w14:textId="77777777" w:rsidTr="00C906A8">
        <w:tc>
          <w:tcPr>
            <w:tcW w:w="4513" w:type="dxa"/>
          </w:tcPr>
          <w:p w14:paraId="00E0897D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513" w:type="dxa"/>
          </w:tcPr>
          <w:p w14:paraId="4107438C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3.4</w:t>
            </w:r>
          </w:p>
        </w:tc>
      </w:tr>
      <w:tr w:rsidR="00AB3974" w14:paraId="245B1D6A" w14:textId="77777777" w:rsidTr="00C906A8">
        <w:tc>
          <w:tcPr>
            <w:tcW w:w="4513" w:type="dxa"/>
          </w:tcPr>
          <w:p w14:paraId="62A45FB7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513" w:type="dxa"/>
          </w:tcPr>
          <w:p w14:paraId="56F8DDA0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3.6</w:t>
            </w:r>
          </w:p>
        </w:tc>
      </w:tr>
      <w:tr w:rsidR="00AB3974" w14:paraId="41F4A5A4" w14:textId="77777777" w:rsidTr="00C906A8">
        <w:tc>
          <w:tcPr>
            <w:tcW w:w="4513" w:type="dxa"/>
          </w:tcPr>
          <w:p w14:paraId="568440A0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513" w:type="dxa"/>
          </w:tcPr>
          <w:p w14:paraId="2AB02127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3.8</w:t>
            </w:r>
          </w:p>
        </w:tc>
      </w:tr>
      <w:tr w:rsidR="00AB3974" w14:paraId="03110D4C" w14:textId="77777777" w:rsidTr="00C906A8">
        <w:tc>
          <w:tcPr>
            <w:tcW w:w="4513" w:type="dxa"/>
          </w:tcPr>
          <w:p w14:paraId="61836190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513" w:type="dxa"/>
          </w:tcPr>
          <w:p w14:paraId="0842BB1D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4.0</w:t>
            </w:r>
          </w:p>
        </w:tc>
      </w:tr>
      <w:tr w:rsidR="00AB3974" w14:paraId="55D20323" w14:textId="77777777" w:rsidTr="00C906A8">
        <w:tc>
          <w:tcPr>
            <w:tcW w:w="4513" w:type="dxa"/>
          </w:tcPr>
          <w:p w14:paraId="4037D435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513" w:type="dxa"/>
          </w:tcPr>
          <w:p w14:paraId="38D4C68E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4.2</w:t>
            </w:r>
          </w:p>
        </w:tc>
      </w:tr>
      <w:tr w:rsidR="00AB3974" w14:paraId="55484F8D" w14:textId="77777777" w:rsidTr="00C906A8">
        <w:tc>
          <w:tcPr>
            <w:tcW w:w="4513" w:type="dxa"/>
          </w:tcPr>
          <w:p w14:paraId="74CF2F7A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513" w:type="dxa"/>
          </w:tcPr>
          <w:p w14:paraId="4B5D4C63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4.4</w:t>
            </w:r>
          </w:p>
        </w:tc>
      </w:tr>
      <w:tr w:rsidR="00AB3974" w14:paraId="438150C3" w14:textId="77777777" w:rsidTr="00C906A8">
        <w:tc>
          <w:tcPr>
            <w:tcW w:w="4513" w:type="dxa"/>
          </w:tcPr>
          <w:p w14:paraId="5220A90A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513" w:type="dxa"/>
          </w:tcPr>
          <w:p w14:paraId="4A01D626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4.6</w:t>
            </w:r>
          </w:p>
        </w:tc>
      </w:tr>
      <w:tr w:rsidR="00AB3974" w14:paraId="518D5716" w14:textId="77777777" w:rsidTr="00C906A8">
        <w:tc>
          <w:tcPr>
            <w:tcW w:w="4513" w:type="dxa"/>
          </w:tcPr>
          <w:p w14:paraId="53042454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513" w:type="dxa"/>
          </w:tcPr>
          <w:p w14:paraId="60F27C09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4.8</w:t>
            </w:r>
          </w:p>
        </w:tc>
      </w:tr>
      <w:tr w:rsidR="00AB3974" w14:paraId="3AB59808" w14:textId="77777777" w:rsidTr="00C906A8">
        <w:tc>
          <w:tcPr>
            <w:tcW w:w="4513" w:type="dxa"/>
          </w:tcPr>
          <w:p w14:paraId="3652BD76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513" w:type="dxa"/>
          </w:tcPr>
          <w:p w14:paraId="1F3B22DF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5.0</w:t>
            </w:r>
          </w:p>
        </w:tc>
      </w:tr>
      <w:tr w:rsidR="00AB3974" w14:paraId="59612368" w14:textId="77777777" w:rsidTr="00C906A8">
        <w:tc>
          <w:tcPr>
            <w:tcW w:w="4513" w:type="dxa"/>
          </w:tcPr>
          <w:p w14:paraId="63964EA2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513" w:type="dxa"/>
          </w:tcPr>
          <w:p w14:paraId="185393FE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5.2</w:t>
            </w:r>
          </w:p>
        </w:tc>
      </w:tr>
      <w:tr w:rsidR="00AB3974" w14:paraId="77825D8D" w14:textId="77777777" w:rsidTr="00C906A8">
        <w:tc>
          <w:tcPr>
            <w:tcW w:w="4513" w:type="dxa"/>
          </w:tcPr>
          <w:p w14:paraId="7E982618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513" w:type="dxa"/>
          </w:tcPr>
          <w:p w14:paraId="2DFA5457" w14:textId="77777777" w:rsidR="00AB3974" w:rsidRDefault="00AB3974" w:rsidP="00C906A8">
            <w:pPr>
              <w:jc w:val="center"/>
            </w:pPr>
            <w:r w:rsidRPr="718CA3E8">
              <w:rPr>
                <w:color w:val="FF0000"/>
              </w:rPr>
              <w:t>5.4</w:t>
            </w:r>
          </w:p>
        </w:tc>
      </w:tr>
      <w:tr w:rsidR="00AB3974" w14:paraId="742CB5CD" w14:textId="77777777" w:rsidTr="00C906A8">
        <w:tc>
          <w:tcPr>
            <w:tcW w:w="4513" w:type="dxa"/>
          </w:tcPr>
          <w:p w14:paraId="5F4BE328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513" w:type="dxa"/>
          </w:tcPr>
          <w:p w14:paraId="7D5655F6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5.6</w:t>
            </w:r>
          </w:p>
        </w:tc>
      </w:tr>
      <w:tr w:rsidR="00AB3974" w14:paraId="54F41074" w14:textId="77777777" w:rsidTr="00C906A8">
        <w:tc>
          <w:tcPr>
            <w:tcW w:w="4513" w:type="dxa"/>
          </w:tcPr>
          <w:p w14:paraId="724767FD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513" w:type="dxa"/>
          </w:tcPr>
          <w:p w14:paraId="386D521E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5.8</w:t>
            </w:r>
          </w:p>
        </w:tc>
      </w:tr>
      <w:tr w:rsidR="00AB3974" w14:paraId="13201FD2" w14:textId="77777777" w:rsidTr="00C906A8">
        <w:tc>
          <w:tcPr>
            <w:tcW w:w="4513" w:type="dxa"/>
          </w:tcPr>
          <w:p w14:paraId="32281DE4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13" w:type="dxa"/>
          </w:tcPr>
          <w:p w14:paraId="480F6EF2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6.0</w:t>
            </w:r>
          </w:p>
        </w:tc>
      </w:tr>
      <w:tr w:rsidR="00AB3974" w14:paraId="2C4DD704" w14:textId="77777777" w:rsidTr="00C906A8">
        <w:tc>
          <w:tcPr>
            <w:tcW w:w="4513" w:type="dxa"/>
          </w:tcPr>
          <w:p w14:paraId="52716FF6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4513" w:type="dxa"/>
          </w:tcPr>
          <w:p w14:paraId="64E124CE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6.2</w:t>
            </w:r>
          </w:p>
        </w:tc>
      </w:tr>
      <w:tr w:rsidR="00AB3974" w14:paraId="11539EF7" w14:textId="77777777" w:rsidTr="00C906A8">
        <w:tc>
          <w:tcPr>
            <w:tcW w:w="4513" w:type="dxa"/>
          </w:tcPr>
          <w:p w14:paraId="413E88AC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513" w:type="dxa"/>
          </w:tcPr>
          <w:p w14:paraId="170E0E9F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6.4</w:t>
            </w:r>
          </w:p>
        </w:tc>
      </w:tr>
      <w:tr w:rsidR="00AB3974" w14:paraId="40C92A75" w14:textId="77777777" w:rsidTr="00C906A8">
        <w:tc>
          <w:tcPr>
            <w:tcW w:w="4513" w:type="dxa"/>
          </w:tcPr>
          <w:p w14:paraId="50061BDB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4513" w:type="dxa"/>
          </w:tcPr>
          <w:p w14:paraId="15678E42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6.6</w:t>
            </w:r>
          </w:p>
        </w:tc>
      </w:tr>
      <w:tr w:rsidR="00AB3974" w14:paraId="284D36C2" w14:textId="77777777" w:rsidTr="00C906A8">
        <w:tc>
          <w:tcPr>
            <w:tcW w:w="4513" w:type="dxa"/>
          </w:tcPr>
          <w:p w14:paraId="006E91FD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513" w:type="dxa"/>
          </w:tcPr>
          <w:p w14:paraId="2CE35554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6.8</w:t>
            </w:r>
          </w:p>
        </w:tc>
      </w:tr>
      <w:tr w:rsidR="00AB3974" w14:paraId="65A5309C" w14:textId="77777777" w:rsidTr="00C906A8">
        <w:tc>
          <w:tcPr>
            <w:tcW w:w="4513" w:type="dxa"/>
          </w:tcPr>
          <w:p w14:paraId="353A7B25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513" w:type="dxa"/>
          </w:tcPr>
          <w:p w14:paraId="1F93014A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7.0</w:t>
            </w:r>
          </w:p>
        </w:tc>
      </w:tr>
      <w:tr w:rsidR="00AB3974" w14:paraId="714A2180" w14:textId="77777777" w:rsidTr="00C906A8">
        <w:tc>
          <w:tcPr>
            <w:tcW w:w="4513" w:type="dxa"/>
          </w:tcPr>
          <w:p w14:paraId="0D46C620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513" w:type="dxa"/>
          </w:tcPr>
          <w:p w14:paraId="6F2B7591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7.2</w:t>
            </w:r>
          </w:p>
        </w:tc>
      </w:tr>
      <w:tr w:rsidR="00AB3974" w14:paraId="57363162" w14:textId="77777777" w:rsidTr="00C906A8">
        <w:tc>
          <w:tcPr>
            <w:tcW w:w="4513" w:type="dxa"/>
          </w:tcPr>
          <w:p w14:paraId="43F42602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4513" w:type="dxa"/>
          </w:tcPr>
          <w:p w14:paraId="0862F3F8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7.4</w:t>
            </w:r>
          </w:p>
        </w:tc>
      </w:tr>
      <w:tr w:rsidR="00AB3974" w14:paraId="071D9521" w14:textId="77777777" w:rsidTr="00C906A8">
        <w:tc>
          <w:tcPr>
            <w:tcW w:w="4513" w:type="dxa"/>
          </w:tcPr>
          <w:p w14:paraId="55115098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4513" w:type="dxa"/>
          </w:tcPr>
          <w:p w14:paraId="144DC8D0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7.6</w:t>
            </w:r>
          </w:p>
        </w:tc>
      </w:tr>
      <w:tr w:rsidR="00AB3974" w14:paraId="3C8994EB" w14:textId="77777777" w:rsidTr="00C906A8">
        <w:tc>
          <w:tcPr>
            <w:tcW w:w="4513" w:type="dxa"/>
          </w:tcPr>
          <w:p w14:paraId="14EEC3FF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4513" w:type="dxa"/>
          </w:tcPr>
          <w:p w14:paraId="26E1B92C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7.8</w:t>
            </w:r>
          </w:p>
        </w:tc>
      </w:tr>
      <w:tr w:rsidR="00AB3974" w14:paraId="5EDC7542" w14:textId="77777777" w:rsidTr="00C906A8">
        <w:tc>
          <w:tcPr>
            <w:tcW w:w="4513" w:type="dxa"/>
          </w:tcPr>
          <w:p w14:paraId="0522BD3D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4513" w:type="dxa"/>
          </w:tcPr>
          <w:p w14:paraId="20C273AD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8.0</w:t>
            </w:r>
          </w:p>
        </w:tc>
      </w:tr>
      <w:tr w:rsidR="00AB3974" w14:paraId="540F5DEF" w14:textId="77777777" w:rsidTr="00C906A8">
        <w:tc>
          <w:tcPr>
            <w:tcW w:w="4513" w:type="dxa"/>
          </w:tcPr>
          <w:p w14:paraId="4A8B54C5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4513" w:type="dxa"/>
          </w:tcPr>
          <w:p w14:paraId="5E3FE3B4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8.4</w:t>
            </w:r>
          </w:p>
        </w:tc>
      </w:tr>
      <w:tr w:rsidR="00AB3974" w14:paraId="427F2C15" w14:textId="77777777" w:rsidTr="00C906A8">
        <w:tc>
          <w:tcPr>
            <w:tcW w:w="4513" w:type="dxa"/>
          </w:tcPr>
          <w:p w14:paraId="6C938917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513" w:type="dxa"/>
          </w:tcPr>
          <w:p w14:paraId="72FF2D71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8.8</w:t>
            </w:r>
          </w:p>
        </w:tc>
      </w:tr>
      <w:tr w:rsidR="00AB3974" w14:paraId="42E00A85" w14:textId="77777777" w:rsidTr="00C906A8">
        <w:tc>
          <w:tcPr>
            <w:tcW w:w="4513" w:type="dxa"/>
          </w:tcPr>
          <w:p w14:paraId="23CAE7FD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4513" w:type="dxa"/>
          </w:tcPr>
          <w:p w14:paraId="3A329DE4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9.2</w:t>
            </w:r>
          </w:p>
        </w:tc>
      </w:tr>
      <w:tr w:rsidR="00AB3974" w14:paraId="6CA6EF6C" w14:textId="77777777" w:rsidTr="00C906A8">
        <w:tc>
          <w:tcPr>
            <w:tcW w:w="4513" w:type="dxa"/>
          </w:tcPr>
          <w:p w14:paraId="2800703A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4513" w:type="dxa"/>
          </w:tcPr>
          <w:p w14:paraId="33DE27BB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9.6</w:t>
            </w:r>
          </w:p>
        </w:tc>
      </w:tr>
      <w:tr w:rsidR="00AB3974" w14:paraId="6B41A753" w14:textId="77777777" w:rsidTr="00C906A8">
        <w:tc>
          <w:tcPr>
            <w:tcW w:w="4513" w:type="dxa"/>
          </w:tcPr>
          <w:p w14:paraId="5B3BEECE" w14:textId="77777777" w:rsidR="00AB3974" w:rsidRDefault="00AB3974" w:rsidP="00C906A8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4513" w:type="dxa"/>
          </w:tcPr>
          <w:p w14:paraId="25453652" w14:textId="77777777" w:rsidR="00AB3974" w:rsidRDefault="00AB3974" w:rsidP="00C906A8">
            <w:pPr>
              <w:jc w:val="center"/>
            </w:pPr>
            <w:r w:rsidRPr="718CA3E8">
              <w:rPr>
                <w:color w:val="008000"/>
              </w:rPr>
              <w:t>10.0</w:t>
            </w:r>
          </w:p>
        </w:tc>
      </w:tr>
    </w:tbl>
    <w:p w14:paraId="50BD1C8E" w14:textId="77777777" w:rsidR="00AB3974" w:rsidRDefault="00AB3974" w:rsidP="00AB3974">
      <w:pPr>
        <w:rPr>
          <w:rFonts w:ascii="Calibri" w:eastAsia="Calibri" w:hAnsi="Calibri" w:cs="Calibri"/>
          <w:b/>
          <w:bCs/>
        </w:rPr>
      </w:pPr>
    </w:p>
    <w:p w14:paraId="01FD41BE" w14:textId="77777777" w:rsidR="00AB3974" w:rsidRPr="007303B8" w:rsidRDefault="00AB3974" w:rsidP="00AB3974">
      <w:pPr>
        <w:rPr>
          <w:rFonts w:ascii="Calibri" w:eastAsia="Calibri" w:hAnsi="Calibri" w:cs="Calibri"/>
        </w:rPr>
      </w:pPr>
    </w:p>
    <w:p w14:paraId="2319E484" w14:textId="77777777" w:rsidR="00AB3974" w:rsidRDefault="00AB3974" w:rsidP="00AB3974">
      <w:pPr>
        <w:rPr>
          <w:b/>
          <w:bCs/>
        </w:rPr>
      </w:pPr>
      <w:r w:rsidRPr="47476E39">
        <w:rPr>
          <w:b/>
          <w:bCs/>
        </w:rPr>
        <w:t>RV-toets 2020 5h deel 3 leesvaardigheid normering</w:t>
      </w:r>
    </w:p>
    <w:p w14:paraId="33605221" w14:textId="77777777" w:rsidR="00AB3974" w:rsidRDefault="00F45810" w:rsidP="00AB3974">
      <w:hyperlink r:id="rId11">
        <w:r w:rsidR="00AB3974" w:rsidRPr="547578B3">
          <w:rPr>
            <w:rStyle w:val="Hyperlink"/>
            <w:rFonts w:ascii="Calibri" w:eastAsia="Calibri" w:hAnsi="Calibri" w:cs="Calibri"/>
          </w:rPr>
          <w:t>http://n-term.nl/</w:t>
        </w:r>
      </w:hyperlink>
    </w:p>
    <w:p w14:paraId="113B7BFB" w14:textId="77777777" w:rsidR="00AB3974" w:rsidRDefault="00AB3974" w:rsidP="00AB3974">
      <w:r w:rsidRPr="47476E39">
        <w:rPr>
          <w:rFonts w:ascii="Calibri" w:eastAsia="Calibri" w:hAnsi="Calibri" w:cs="Calibri"/>
          <w:b/>
          <w:bCs/>
          <w:color w:val="333333"/>
          <w:sz w:val="21"/>
          <w:szCs w:val="21"/>
        </w:rPr>
        <w:t>Maximaal aantal punten: 25</w:t>
      </w:r>
    </w:p>
    <w:p w14:paraId="3210044E" w14:textId="77777777" w:rsidR="00AB3974" w:rsidRDefault="00AB3974" w:rsidP="00AB3974">
      <w:pPr>
        <w:pStyle w:val="Heading2"/>
      </w:pPr>
      <w:r w:rsidRPr="47476E39">
        <w:rPr>
          <w:color w:val="333333"/>
          <w:sz w:val="45"/>
          <w:szCs w:val="45"/>
        </w:rPr>
        <w:t>Cijfertabel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0AB3974" w14:paraId="40FFAE79" w14:textId="77777777" w:rsidTr="00C906A8">
        <w:tc>
          <w:tcPr>
            <w:tcW w:w="4513" w:type="dxa"/>
          </w:tcPr>
          <w:p w14:paraId="2B82000D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</w:rPr>
              <w:t>N-Term</w:t>
            </w:r>
          </w:p>
        </w:tc>
        <w:tc>
          <w:tcPr>
            <w:tcW w:w="4513" w:type="dxa"/>
          </w:tcPr>
          <w:p w14:paraId="3548B2CA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</w:rPr>
              <w:t>1.0</w:t>
            </w:r>
          </w:p>
        </w:tc>
      </w:tr>
      <w:tr w:rsidR="00AB3974" w14:paraId="5CEFD953" w14:textId="77777777" w:rsidTr="00C906A8">
        <w:tc>
          <w:tcPr>
            <w:tcW w:w="4513" w:type="dxa"/>
          </w:tcPr>
          <w:p w14:paraId="2BD52F8D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513" w:type="dxa"/>
          </w:tcPr>
          <w:p w14:paraId="2C8DF4AA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1.0</w:t>
            </w:r>
          </w:p>
        </w:tc>
      </w:tr>
      <w:tr w:rsidR="00AB3974" w14:paraId="2AF907BF" w14:textId="77777777" w:rsidTr="00C906A8">
        <w:tc>
          <w:tcPr>
            <w:tcW w:w="4513" w:type="dxa"/>
          </w:tcPr>
          <w:p w14:paraId="78712E80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513" w:type="dxa"/>
          </w:tcPr>
          <w:p w14:paraId="2911CD2D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1.4</w:t>
            </w:r>
          </w:p>
        </w:tc>
      </w:tr>
      <w:tr w:rsidR="00AB3974" w14:paraId="0D7897FE" w14:textId="77777777" w:rsidTr="00C906A8">
        <w:tc>
          <w:tcPr>
            <w:tcW w:w="4513" w:type="dxa"/>
          </w:tcPr>
          <w:p w14:paraId="2EAB0068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513" w:type="dxa"/>
          </w:tcPr>
          <w:p w14:paraId="713B5D56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1.7</w:t>
            </w:r>
          </w:p>
        </w:tc>
      </w:tr>
      <w:tr w:rsidR="00AB3974" w14:paraId="3262F641" w14:textId="77777777" w:rsidTr="00C906A8">
        <w:tc>
          <w:tcPr>
            <w:tcW w:w="4513" w:type="dxa"/>
          </w:tcPr>
          <w:p w14:paraId="666BA68A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513" w:type="dxa"/>
          </w:tcPr>
          <w:p w14:paraId="4AE0EFF9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2.1</w:t>
            </w:r>
          </w:p>
        </w:tc>
      </w:tr>
      <w:tr w:rsidR="00AB3974" w14:paraId="479E1B06" w14:textId="77777777" w:rsidTr="00C906A8">
        <w:tc>
          <w:tcPr>
            <w:tcW w:w="4513" w:type="dxa"/>
          </w:tcPr>
          <w:p w14:paraId="198DEA71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513" w:type="dxa"/>
          </w:tcPr>
          <w:p w14:paraId="7467A7D2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2.4</w:t>
            </w:r>
          </w:p>
        </w:tc>
      </w:tr>
      <w:tr w:rsidR="00AB3974" w14:paraId="58B5C9EE" w14:textId="77777777" w:rsidTr="00C906A8">
        <w:tc>
          <w:tcPr>
            <w:tcW w:w="4513" w:type="dxa"/>
          </w:tcPr>
          <w:p w14:paraId="177F9936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13" w:type="dxa"/>
          </w:tcPr>
          <w:p w14:paraId="152572E7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2.8</w:t>
            </w:r>
          </w:p>
        </w:tc>
      </w:tr>
      <w:tr w:rsidR="00AB3974" w14:paraId="3C3493E9" w14:textId="77777777" w:rsidTr="00C906A8">
        <w:tc>
          <w:tcPr>
            <w:tcW w:w="4513" w:type="dxa"/>
          </w:tcPr>
          <w:p w14:paraId="51108A46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513" w:type="dxa"/>
          </w:tcPr>
          <w:p w14:paraId="02957EF8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3.2</w:t>
            </w:r>
          </w:p>
        </w:tc>
      </w:tr>
      <w:tr w:rsidR="00AB3974" w14:paraId="1E797B5F" w14:textId="77777777" w:rsidTr="00C906A8">
        <w:tc>
          <w:tcPr>
            <w:tcW w:w="4513" w:type="dxa"/>
          </w:tcPr>
          <w:p w14:paraId="481B24BE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513" w:type="dxa"/>
          </w:tcPr>
          <w:p w14:paraId="545D685C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3.5</w:t>
            </w:r>
          </w:p>
        </w:tc>
      </w:tr>
      <w:tr w:rsidR="00AB3974" w14:paraId="1BA90782" w14:textId="77777777" w:rsidTr="00C906A8">
        <w:tc>
          <w:tcPr>
            <w:tcW w:w="4513" w:type="dxa"/>
          </w:tcPr>
          <w:p w14:paraId="357EBF35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513" w:type="dxa"/>
          </w:tcPr>
          <w:p w14:paraId="5A7A29F8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3.9</w:t>
            </w:r>
          </w:p>
        </w:tc>
      </w:tr>
      <w:tr w:rsidR="00AB3974" w14:paraId="491152FF" w14:textId="77777777" w:rsidTr="00C906A8">
        <w:tc>
          <w:tcPr>
            <w:tcW w:w="4513" w:type="dxa"/>
          </w:tcPr>
          <w:p w14:paraId="3E91B5BB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513" w:type="dxa"/>
          </w:tcPr>
          <w:p w14:paraId="76F5A6EA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4.2</w:t>
            </w:r>
          </w:p>
        </w:tc>
      </w:tr>
      <w:tr w:rsidR="00AB3974" w14:paraId="3DD1369B" w14:textId="77777777" w:rsidTr="00C906A8">
        <w:tc>
          <w:tcPr>
            <w:tcW w:w="4513" w:type="dxa"/>
          </w:tcPr>
          <w:p w14:paraId="38A9E15F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513" w:type="dxa"/>
          </w:tcPr>
          <w:p w14:paraId="6837C018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4.6</w:t>
            </w:r>
          </w:p>
        </w:tc>
      </w:tr>
      <w:tr w:rsidR="00AB3974" w14:paraId="0CB8DB59" w14:textId="77777777" w:rsidTr="00C906A8">
        <w:tc>
          <w:tcPr>
            <w:tcW w:w="4513" w:type="dxa"/>
          </w:tcPr>
          <w:p w14:paraId="1E28A2A4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13" w:type="dxa"/>
          </w:tcPr>
          <w:p w14:paraId="17F42840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5.0</w:t>
            </w:r>
          </w:p>
        </w:tc>
      </w:tr>
      <w:tr w:rsidR="00AB3974" w14:paraId="5D00B08D" w14:textId="77777777" w:rsidTr="00C906A8">
        <w:tc>
          <w:tcPr>
            <w:tcW w:w="4513" w:type="dxa"/>
          </w:tcPr>
          <w:p w14:paraId="2AC38C5F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13" w:type="dxa"/>
          </w:tcPr>
          <w:p w14:paraId="2AECE457" w14:textId="77777777" w:rsidR="00AB3974" w:rsidRDefault="00AB3974" w:rsidP="00C906A8">
            <w:pPr>
              <w:jc w:val="center"/>
            </w:pPr>
            <w:r w:rsidRPr="47476E39">
              <w:rPr>
                <w:color w:val="FF0000"/>
              </w:rPr>
              <w:t>5.3</w:t>
            </w:r>
          </w:p>
        </w:tc>
      </w:tr>
      <w:tr w:rsidR="00AB3974" w14:paraId="120B0E40" w14:textId="77777777" w:rsidTr="00C906A8">
        <w:tc>
          <w:tcPr>
            <w:tcW w:w="4513" w:type="dxa"/>
          </w:tcPr>
          <w:p w14:paraId="7E81EDFB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513" w:type="dxa"/>
          </w:tcPr>
          <w:p w14:paraId="5993B170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5.7</w:t>
            </w:r>
          </w:p>
        </w:tc>
      </w:tr>
      <w:tr w:rsidR="00AB3974" w14:paraId="4402D45F" w14:textId="77777777" w:rsidTr="00C906A8">
        <w:tc>
          <w:tcPr>
            <w:tcW w:w="4513" w:type="dxa"/>
          </w:tcPr>
          <w:p w14:paraId="4D2E6AB1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513" w:type="dxa"/>
          </w:tcPr>
          <w:p w14:paraId="08BFE00C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6.0</w:t>
            </w:r>
          </w:p>
        </w:tc>
      </w:tr>
      <w:tr w:rsidR="00AB3974" w14:paraId="75E0DBC1" w14:textId="77777777" w:rsidTr="00C906A8">
        <w:tc>
          <w:tcPr>
            <w:tcW w:w="4513" w:type="dxa"/>
          </w:tcPr>
          <w:p w14:paraId="3B9A1A34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513" w:type="dxa"/>
          </w:tcPr>
          <w:p w14:paraId="21EC00A1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6.4</w:t>
            </w:r>
          </w:p>
        </w:tc>
      </w:tr>
      <w:tr w:rsidR="00AB3974" w14:paraId="68C5AC40" w14:textId="77777777" w:rsidTr="00C906A8">
        <w:tc>
          <w:tcPr>
            <w:tcW w:w="4513" w:type="dxa"/>
          </w:tcPr>
          <w:p w14:paraId="4E5B6EF4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513" w:type="dxa"/>
          </w:tcPr>
          <w:p w14:paraId="24BC5997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6.8</w:t>
            </w:r>
          </w:p>
        </w:tc>
      </w:tr>
      <w:tr w:rsidR="00AB3974" w14:paraId="5C032A2B" w14:textId="77777777" w:rsidTr="00C906A8">
        <w:tc>
          <w:tcPr>
            <w:tcW w:w="4513" w:type="dxa"/>
          </w:tcPr>
          <w:p w14:paraId="026E0E83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513" w:type="dxa"/>
          </w:tcPr>
          <w:p w14:paraId="532F6359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7.1</w:t>
            </w:r>
          </w:p>
        </w:tc>
      </w:tr>
      <w:tr w:rsidR="00AB3974" w14:paraId="3478E402" w14:textId="77777777" w:rsidTr="00C906A8">
        <w:tc>
          <w:tcPr>
            <w:tcW w:w="4513" w:type="dxa"/>
          </w:tcPr>
          <w:p w14:paraId="0075A67E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513" w:type="dxa"/>
          </w:tcPr>
          <w:p w14:paraId="3C80CE58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7.5</w:t>
            </w:r>
          </w:p>
        </w:tc>
      </w:tr>
      <w:tr w:rsidR="00AB3974" w14:paraId="17C72746" w14:textId="77777777" w:rsidTr="00C906A8">
        <w:tc>
          <w:tcPr>
            <w:tcW w:w="4513" w:type="dxa"/>
          </w:tcPr>
          <w:p w14:paraId="1CCFDE18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513" w:type="dxa"/>
          </w:tcPr>
          <w:p w14:paraId="6D880F7D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7.8</w:t>
            </w:r>
          </w:p>
        </w:tc>
      </w:tr>
      <w:tr w:rsidR="00AB3974" w14:paraId="5BF282AF" w14:textId="77777777" w:rsidTr="00C906A8">
        <w:tc>
          <w:tcPr>
            <w:tcW w:w="4513" w:type="dxa"/>
          </w:tcPr>
          <w:p w14:paraId="4E3A5B75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513" w:type="dxa"/>
          </w:tcPr>
          <w:p w14:paraId="2FD365BB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8.2</w:t>
            </w:r>
          </w:p>
        </w:tc>
      </w:tr>
      <w:tr w:rsidR="00AB3974" w14:paraId="522BD959" w14:textId="77777777" w:rsidTr="00C906A8">
        <w:tc>
          <w:tcPr>
            <w:tcW w:w="4513" w:type="dxa"/>
          </w:tcPr>
          <w:p w14:paraId="018C65EB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513" w:type="dxa"/>
          </w:tcPr>
          <w:p w14:paraId="022EA2E5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8.6</w:t>
            </w:r>
          </w:p>
        </w:tc>
      </w:tr>
      <w:tr w:rsidR="00AB3974" w14:paraId="738C6479" w14:textId="77777777" w:rsidTr="00C906A8">
        <w:tc>
          <w:tcPr>
            <w:tcW w:w="4513" w:type="dxa"/>
          </w:tcPr>
          <w:p w14:paraId="773E0C79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513" w:type="dxa"/>
          </w:tcPr>
          <w:p w14:paraId="22716715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8.9</w:t>
            </w:r>
          </w:p>
        </w:tc>
      </w:tr>
      <w:tr w:rsidR="00AB3974" w14:paraId="242DBF8A" w14:textId="77777777" w:rsidTr="00C906A8">
        <w:tc>
          <w:tcPr>
            <w:tcW w:w="4513" w:type="dxa"/>
          </w:tcPr>
          <w:p w14:paraId="6BF7599C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513" w:type="dxa"/>
          </w:tcPr>
          <w:p w14:paraId="0B35A5FE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9.3</w:t>
            </w:r>
          </w:p>
        </w:tc>
      </w:tr>
      <w:tr w:rsidR="00AB3974" w14:paraId="1574E08D" w14:textId="77777777" w:rsidTr="00C906A8">
        <w:tc>
          <w:tcPr>
            <w:tcW w:w="4513" w:type="dxa"/>
          </w:tcPr>
          <w:p w14:paraId="0A19E8CD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513" w:type="dxa"/>
          </w:tcPr>
          <w:p w14:paraId="1F04C7E2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9.6</w:t>
            </w:r>
          </w:p>
        </w:tc>
      </w:tr>
      <w:tr w:rsidR="00AB3974" w14:paraId="7A91C53C" w14:textId="77777777" w:rsidTr="00C906A8">
        <w:tc>
          <w:tcPr>
            <w:tcW w:w="4513" w:type="dxa"/>
          </w:tcPr>
          <w:p w14:paraId="3FD74495" w14:textId="77777777" w:rsidR="00AB3974" w:rsidRDefault="00AB3974" w:rsidP="00C906A8">
            <w:pPr>
              <w:jc w:val="center"/>
            </w:pPr>
            <w:r w:rsidRPr="47476E39">
              <w:rPr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513" w:type="dxa"/>
          </w:tcPr>
          <w:p w14:paraId="406EED48" w14:textId="77777777" w:rsidR="00AB3974" w:rsidRDefault="00AB3974" w:rsidP="00C906A8">
            <w:pPr>
              <w:jc w:val="center"/>
            </w:pPr>
            <w:r w:rsidRPr="47476E39">
              <w:rPr>
                <w:color w:val="008000"/>
              </w:rPr>
              <w:t>10.0</w:t>
            </w:r>
          </w:p>
        </w:tc>
      </w:tr>
    </w:tbl>
    <w:p w14:paraId="45488615" w14:textId="77777777" w:rsidR="00AB3974" w:rsidRDefault="00AB3974" w:rsidP="00AB3974">
      <w:pPr>
        <w:rPr>
          <w:rFonts w:ascii="Calibri" w:eastAsia="Calibri" w:hAnsi="Calibri" w:cs="Calibri"/>
          <w:b/>
          <w:bCs/>
          <w:color w:val="333333"/>
          <w:sz w:val="21"/>
          <w:szCs w:val="21"/>
        </w:rPr>
      </w:pPr>
    </w:p>
    <w:p w14:paraId="47EE029B" w14:textId="77777777" w:rsidR="00AB3974" w:rsidRDefault="00AB3974" w:rsidP="38C26ACB"/>
    <w:sectPr w:rsidR="00AB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82E8F"/>
    <w:multiLevelType w:val="hybridMultilevel"/>
    <w:tmpl w:val="C862E8A8"/>
    <w:lvl w:ilvl="0" w:tplc="3A3C6AD0">
      <w:start w:val="1"/>
      <w:numFmt w:val="decimal"/>
      <w:lvlText w:val="%1."/>
      <w:lvlJc w:val="left"/>
      <w:pPr>
        <w:ind w:left="720" w:hanging="360"/>
      </w:pPr>
    </w:lvl>
    <w:lvl w:ilvl="1" w:tplc="2E9434B2">
      <w:start w:val="1"/>
      <w:numFmt w:val="lowerLetter"/>
      <w:lvlText w:val="%2."/>
      <w:lvlJc w:val="left"/>
      <w:pPr>
        <w:ind w:left="1440" w:hanging="360"/>
      </w:pPr>
    </w:lvl>
    <w:lvl w:ilvl="2" w:tplc="054EE862">
      <w:start w:val="1"/>
      <w:numFmt w:val="lowerRoman"/>
      <w:lvlText w:val="%3."/>
      <w:lvlJc w:val="right"/>
      <w:pPr>
        <w:ind w:left="2160" w:hanging="180"/>
      </w:pPr>
    </w:lvl>
    <w:lvl w:ilvl="3" w:tplc="7DD00060">
      <w:start w:val="1"/>
      <w:numFmt w:val="decimal"/>
      <w:lvlText w:val="%4."/>
      <w:lvlJc w:val="left"/>
      <w:pPr>
        <w:ind w:left="2880" w:hanging="360"/>
      </w:pPr>
    </w:lvl>
    <w:lvl w:ilvl="4" w:tplc="9A089DD8">
      <w:start w:val="1"/>
      <w:numFmt w:val="lowerLetter"/>
      <w:lvlText w:val="%5."/>
      <w:lvlJc w:val="left"/>
      <w:pPr>
        <w:ind w:left="3600" w:hanging="360"/>
      </w:pPr>
    </w:lvl>
    <w:lvl w:ilvl="5" w:tplc="FB885972">
      <w:start w:val="1"/>
      <w:numFmt w:val="lowerRoman"/>
      <w:lvlText w:val="%6."/>
      <w:lvlJc w:val="right"/>
      <w:pPr>
        <w:ind w:left="4320" w:hanging="180"/>
      </w:pPr>
    </w:lvl>
    <w:lvl w:ilvl="6" w:tplc="D15C38D0">
      <w:start w:val="1"/>
      <w:numFmt w:val="decimal"/>
      <w:lvlText w:val="%7."/>
      <w:lvlJc w:val="left"/>
      <w:pPr>
        <w:ind w:left="5040" w:hanging="360"/>
      </w:pPr>
    </w:lvl>
    <w:lvl w:ilvl="7" w:tplc="DE04EE70">
      <w:start w:val="1"/>
      <w:numFmt w:val="lowerLetter"/>
      <w:lvlText w:val="%8."/>
      <w:lvlJc w:val="left"/>
      <w:pPr>
        <w:ind w:left="5760" w:hanging="360"/>
      </w:pPr>
    </w:lvl>
    <w:lvl w:ilvl="8" w:tplc="C832BE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60AC2"/>
    <w:multiLevelType w:val="hybridMultilevel"/>
    <w:tmpl w:val="A76A0D74"/>
    <w:lvl w:ilvl="0" w:tplc="5BBA6946">
      <w:start w:val="1"/>
      <w:numFmt w:val="decimal"/>
      <w:lvlText w:val="%1."/>
      <w:lvlJc w:val="left"/>
      <w:pPr>
        <w:ind w:left="720" w:hanging="360"/>
      </w:pPr>
    </w:lvl>
    <w:lvl w:ilvl="1" w:tplc="017E7CAA">
      <w:start w:val="1"/>
      <w:numFmt w:val="lowerLetter"/>
      <w:lvlText w:val="%2."/>
      <w:lvlJc w:val="left"/>
      <w:pPr>
        <w:ind w:left="1440" w:hanging="360"/>
      </w:pPr>
    </w:lvl>
    <w:lvl w:ilvl="2" w:tplc="E59AC656">
      <w:start w:val="1"/>
      <w:numFmt w:val="upperLetter"/>
      <w:lvlText w:val="%3."/>
      <w:lvlJc w:val="left"/>
      <w:pPr>
        <w:ind w:left="2160" w:hanging="180"/>
      </w:pPr>
    </w:lvl>
    <w:lvl w:ilvl="3" w:tplc="65027436">
      <w:start w:val="1"/>
      <w:numFmt w:val="decimal"/>
      <w:lvlText w:val="%4."/>
      <w:lvlJc w:val="left"/>
      <w:pPr>
        <w:ind w:left="2880" w:hanging="360"/>
      </w:pPr>
    </w:lvl>
    <w:lvl w:ilvl="4" w:tplc="94C0FB18">
      <w:start w:val="1"/>
      <w:numFmt w:val="lowerLetter"/>
      <w:lvlText w:val="%5."/>
      <w:lvlJc w:val="left"/>
      <w:pPr>
        <w:ind w:left="3600" w:hanging="360"/>
      </w:pPr>
    </w:lvl>
    <w:lvl w:ilvl="5" w:tplc="90E4E728">
      <w:start w:val="1"/>
      <w:numFmt w:val="lowerRoman"/>
      <w:lvlText w:val="%6."/>
      <w:lvlJc w:val="right"/>
      <w:pPr>
        <w:ind w:left="4320" w:hanging="180"/>
      </w:pPr>
    </w:lvl>
    <w:lvl w:ilvl="6" w:tplc="81F03206">
      <w:start w:val="1"/>
      <w:numFmt w:val="decimal"/>
      <w:lvlText w:val="%7."/>
      <w:lvlJc w:val="left"/>
      <w:pPr>
        <w:ind w:left="5040" w:hanging="360"/>
      </w:pPr>
    </w:lvl>
    <w:lvl w:ilvl="7" w:tplc="6494DFB0">
      <w:start w:val="1"/>
      <w:numFmt w:val="lowerLetter"/>
      <w:lvlText w:val="%8."/>
      <w:lvlJc w:val="left"/>
      <w:pPr>
        <w:ind w:left="5760" w:hanging="360"/>
      </w:pPr>
    </w:lvl>
    <w:lvl w:ilvl="8" w:tplc="E08CF8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098955"/>
    <w:rsid w:val="0006162B"/>
    <w:rsid w:val="00883454"/>
    <w:rsid w:val="00AB3974"/>
    <w:rsid w:val="00D95037"/>
    <w:rsid w:val="00F45810"/>
    <w:rsid w:val="00F706C0"/>
    <w:rsid w:val="0D065777"/>
    <w:rsid w:val="0DB77FC1"/>
    <w:rsid w:val="167C4B53"/>
    <w:rsid w:val="1746324B"/>
    <w:rsid w:val="20098955"/>
    <w:rsid w:val="2D65062E"/>
    <w:rsid w:val="2DD531BC"/>
    <w:rsid w:val="3488F0CA"/>
    <w:rsid w:val="38C26ACB"/>
    <w:rsid w:val="3F1304C5"/>
    <w:rsid w:val="4A1AD1AA"/>
    <w:rsid w:val="54240371"/>
    <w:rsid w:val="5CFD53C2"/>
    <w:rsid w:val="6D7E1BD6"/>
    <w:rsid w:val="6F14F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98955"/>
  <w15:chartTrackingRefBased/>
  <w15:docId w15:val="{47F1E19A-544C-4C53-9E6D-EA7FBE4F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9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B39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B3974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B39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AB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DefaultParagraphFont"/>
    <w:rsid w:val="00AB3974"/>
  </w:style>
  <w:style w:type="character" w:customStyle="1" w:styleId="scxw6077180">
    <w:name w:val="scxw6077180"/>
    <w:basedOn w:val="DefaultParagraphFont"/>
    <w:rsid w:val="00AB3974"/>
  </w:style>
  <w:style w:type="character" w:customStyle="1" w:styleId="eop">
    <w:name w:val="eop"/>
    <w:basedOn w:val="DefaultParagraphFont"/>
    <w:rsid w:val="00AB3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l.wikipedia.org/wiki/Fascisme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n-term.nl/" TargetMode="External"/><Relationship Id="rId5" Type="http://schemas.openxmlformats.org/officeDocument/2006/relationships/styles" Target="styles.xml"/><Relationship Id="rId10" Type="http://schemas.openxmlformats.org/officeDocument/2006/relationships/hyperlink" Target="http://n-term.nl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n-term.n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E67FA8F9BD7418F157A7185EE4912" ma:contentTypeVersion="11" ma:contentTypeDescription="Create a new document." ma:contentTypeScope="" ma:versionID="da584b8f7f774b31071b9a717d741090">
  <xsd:schema xmlns:xsd="http://www.w3.org/2001/XMLSchema" xmlns:xs="http://www.w3.org/2001/XMLSchema" xmlns:p="http://schemas.microsoft.com/office/2006/metadata/properties" xmlns:ns2="ee56bc5c-a22f-4263-9b55-8706c1ec782d" xmlns:ns3="53a6dab6-f45c-4607-9fe7-324576ef2f19" targetNamespace="http://schemas.microsoft.com/office/2006/metadata/properties" ma:root="true" ma:fieldsID="3ca0348a693b094d6e460b37bb24f41a" ns2:_="" ns3:_="">
    <xsd:import namespace="ee56bc5c-a22f-4263-9b55-8706c1ec782d"/>
    <xsd:import namespace="53a6dab6-f45c-4607-9fe7-324576ef2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6bc5c-a22f-4263-9b55-8706c1ec7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6dab6-f45c-4607-9fe7-324576ef2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E96A41-B16F-4045-85A9-0623627F4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23CEBE-8479-4D37-857F-E08FD927CA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6bc5c-a22f-4263-9b55-8706c1ec782d"/>
    <ds:schemaRef ds:uri="53a6dab6-f45c-4607-9fe7-324576ef2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295F92-3AFE-47FE-A4FE-9E560E532B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860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van Holt</dc:creator>
  <cp:keywords/>
  <dc:description/>
  <cp:lastModifiedBy>Anonymous</cp:lastModifiedBy>
  <cp:revision>2</cp:revision>
  <dcterms:created xsi:type="dcterms:W3CDTF">2020-10-24T08:57:00Z</dcterms:created>
  <dcterms:modified xsi:type="dcterms:W3CDTF">2020-10-24T08:57:00Z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0x010100F55E67FA8F9BD7418F157A7185EE4912</vt:lpwstr>
  </property>
</Properties>
</file>