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F8EF2" w14:textId="4F27D415" w:rsidR="002C1FEA" w:rsidRDefault="0097507D" w:rsidP="00D736A5">
      <w:pPr>
        <w:spacing w:after="0" w:line="240" w:lineRule="auto"/>
        <w:rPr>
          <w:rFonts w:ascii="Arial" w:hAnsi="Arial" w:cs="Arial"/>
          <w:sz w:val="24"/>
          <w:szCs w:val="24"/>
        </w:rPr>
      </w:pPr>
      <w:r w:rsidRPr="00267D73">
        <w:rPr>
          <w:rFonts w:ascii="Arial" w:hAnsi="Arial" w:cs="Arial"/>
          <w:b/>
          <w:sz w:val="32"/>
          <w:szCs w:val="32"/>
        </w:rPr>
        <w:t>RV-toets Nederlands</w:t>
      </w:r>
      <w:r w:rsidR="00A97659" w:rsidRPr="00267D73">
        <w:rPr>
          <w:rFonts w:ascii="Arial" w:hAnsi="Arial" w:cs="Arial"/>
          <w:b/>
          <w:sz w:val="32"/>
          <w:szCs w:val="32"/>
        </w:rPr>
        <w:t xml:space="preserve"> </w:t>
      </w:r>
      <w:r w:rsidR="002C1FEA" w:rsidRPr="00267D73">
        <w:rPr>
          <w:rFonts w:ascii="Arial" w:hAnsi="Arial" w:cs="Arial"/>
          <w:b/>
          <w:sz w:val="32"/>
          <w:szCs w:val="32"/>
        </w:rPr>
        <w:t xml:space="preserve">  </w:t>
      </w:r>
      <w:r w:rsidR="00D721A5" w:rsidRPr="00267D73">
        <w:rPr>
          <w:rFonts w:ascii="Arial" w:hAnsi="Arial" w:cs="Arial"/>
          <w:b/>
          <w:sz w:val="32"/>
          <w:szCs w:val="32"/>
        </w:rPr>
        <w:tab/>
      </w:r>
      <w:r w:rsidR="00D721A5" w:rsidRPr="00267D73">
        <w:rPr>
          <w:rFonts w:ascii="Arial" w:hAnsi="Arial" w:cs="Arial"/>
          <w:b/>
          <w:sz w:val="32"/>
          <w:szCs w:val="32"/>
        </w:rPr>
        <w:tab/>
      </w:r>
      <w:r w:rsidR="00D721A5" w:rsidRPr="00267D73">
        <w:rPr>
          <w:rFonts w:ascii="Arial" w:hAnsi="Arial" w:cs="Arial"/>
          <w:b/>
          <w:sz w:val="32"/>
          <w:szCs w:val="32"/>
        </w:rPr>
        <w:tab/>
      </w:r>
      <w:r w:rsidR="00D721A5" w:rsidRPr="00267D73">
        <w:rPr>
          <w:rFonts w:ascii="Arial" w:hAnsi="Arial" w:cs="Arial"/>
          <w:b/>
          <w:sz w:val="32"/>
          <w:szCs w:val="32"/>
        </w:rPr>
        <w:tab/>
      </w:r>
      <w:r w:rsidR="00D721A5" w:rsidRPr="00267D73">
        <w:rPr>
          <w:rFonts w:ascii="Arial" w:hAnsi="Arial" w:cs="Arial"/>
          <w:b/>
          <w:sz w:val="32"/>
          <w:szCs w:val="32"/>
        </w:rPr>
        <w:tab/>
      </w:r>
      <w:r w:rsidR="00A97659" w:rsidRPr="00267D73">
        <w:rPr>
          <w:rFonts w:ascii="Arial" w:hAnsi="Arial" w:cs="Arial"/>
          <w:b/>
          <w:sz w:val="32"/>
          <w:szCs w:val="32"/>
        </w:rPr>
        <w:t xml:space="preserve"> </w:t>
      </w:r>
      <w:r w:rsidR="00D721A5" w:rsidRPr="00267D73">
        <w:rPr>
          <w:rFonts w:ascii="Arial" w:hAnsi="Arial" w:cs="Arial"/>
          <w:b/>
          <w:sz w:val="32"/>
          <w:szCs w:val="32"/>
        </w:rPr>
        <w:tab/>
      </w:r>
      <w:r w:rsidR="00D721A5" w:rsidRPr="00267D73">
        <w:rPr>
          <w:rFonts w:ascii="Arial" w:hAnsi="Arial" w:cs="Arial"/>
          <w:b/>
          <w:sz w:val="32"/>
          <w:szCs w:val="32"/>
        </w:rPr>
        <w:tab/>
      </w:r>
      <w:r w:rsidR="002C1FEA" w:rsidRPr="00267D73">
        <w:rPr>
          <w:rFonts w:ascii="Arial" w:hAnsi="Arial" w:cs="Arial"/>
          <w:b/>
          <w:sz w:val="32"/>
          <w:szCs w:val="32"/>
        </w:rPr>
        <w:br/>
      </w:r>
      <w:r w:rsidR="003C0948" w:rsidRPr="00267D73">
        <w:rPr>
          <w:rFonts w:ascii="Arial" w:hAnsi="Arial" w:cs="Arial"/>
          <w:sz w:val="32"/>
          <w:szCs w:val="32"/>
        </w:rPr>
        <w:t>H</w:t>
      </w:r>
      <w:r w:rsidR="00267D73">
        <w:rPr>
          <w:rFonts w:ascii="Arial" w:hAnsi="Arial" w:cs="Arial"/>
          <w:sz w:val="32"/>
          <w:szCs w:val="32"/>
        </w:rPr>
        <w:t xml:space="preserve">AVO </w:t>
      </w:r>
      <w:r w:rsidRPr="00267D73">
        <w:rPr>
          <w:rFonts w:ascii="Arial" w:hAnsi="Arial" w:cs="Arial"/>
          <w:sz w:val="32"/>
          <w:szCs w:val="32"/>
        </w:rPr>
        <w:t>5</w:t>
      </w:r>
      <w:r w:rsidR="002C1FEA" w:rsidRPr="00267D73">
        <w:rPr>
          <w:rFonts w:ascii="Arial" w:hAnsi="Arial" w:cs="Arial"/>
          <w:sz w:val="32"/>
          <w:szCs w:val="32"/>
        </w:rPr>
        <w:br/>
      </w:r>
      <w:r w:rsidRPr="00267D73">
        <w:rPr>
          <w:rFonts w:ascii="Arial" w:hAnsi="Arial" w:cs="Arial"/>
          <w:sz w:val="32"/>
          <w:szCs w:val="32"/>
        </w:rPr>
        <w:t>Juni 2020</w:t>
      </w:r>
      <w:r w:rsidR="00565002" w:rsidRPr="00267D73">
        <w:rPr>
          <w:rFonts w:ascii="Arial" w:hAnsi="Arial" w:cs="Arial"/>
          <w:sz w:val="32"/>
          <w:szCs w:val="32"/>
        </w:rPr>
        <w:br/>
      </w:r>
      <w:bookmarkStart w:id="0" w:name="_Hlk40863649"/>
    </w:p>
    <w:p w14:paraId="4AEB1049" w14:textId="0ECF70BC" w:rsidR="00F40C87" w:rsidRDefault="00F40C87" w:rsidP="00D736A5">
      <w:pPr>
        <w:spacing w:after="0" w:line="240" w:lineRule="auto"/>
        <w:rPr>
          <w:rFonts w:ascii="Arial" w:hAnsi="Arial" w:cs="Arial"/>
          <w:b/>
          <w:sz w:val="24"/>
          <w:szCs w:val="24"/>
        </w:rPr>
      </w:pPr>
    </w:p>
    <w:bookmarkEnd w:id="0"/>
    <w:p w14:paraId="509BFC30" w14:textId="77777777" w:rsidR="00A34FA2" w:rsidRDefault="006F6DA6" w:rsidP="0097507D">
      <w:pPr>
        <w:spacing w:after="0" w:line="276" w:lineRule="auto"/>
        <w:rPr>
          <w:rFonts w:ascii="Arial" w:hAnsi="Arial" w:cs="Arial"/>
          <w:sz w:val="24"/>
          <w:szCs w:val="24"/>
        </w:rPr>
      </w:pPr>
      <w:r>
        <w:rPr>
          <w:rFonts w:ascii="Arial" w:hAnsi="Arial" w:cs="Arial"/>
          <w:b/>
          <w:sz w:val="24"/>
          <w:szCs w:val="24"/>
        </w:rPr>
        <w:br/>
      </w:r>
      <w:r w:rsidR="0097507D">
        <w:rPr>
          <w:rFonts w:ascii="Arial" w:hAnsi="Arial" w:cs="Arial"/>
          <w:b/>
          <w:sz w:val="24"/>
          <w:szCs w:val="24"/>
        </w:rPr>
        <w:t>Opdracht</w:t>
      </w:r>
      <w:r w:rsidR="00BA5727">
        <w:rPr>
          <w:rFonts w:ascii="Arial" w:hAnsi="Arial" w:cs="Arial"/>
          <w:b/>
          <w:sz w:val="24"/>
          <w:szCs w:val="24"/>
        </w:rPr>
        <w:br/>
      </w:r>
      <w:r w:rsidR="0097507D">
        <w:rPr>
          <w:rFonts w:ascii="Arial" w:hAnsi="Arial" w:cs="Arial"/>
          <w:sz w:val="24"/>
          <w:szCs w:val="24"/>
        </w:rPr>
        <w:t xml:space="preserve">Je gaat een betoog schrijven over de crisis waarin we ons momenteel bevinden. </w:t>
      </w:r>
      <w:r w:rsidR="00A97659">
        <w:rPr>
          <w:rFonts w:ascii="Arial" w:hAnsi="Arial" w:cs="Arial"/>
          <w:sz w:val="24"/>
          <w:szCs w:val="24"/>
        </w:rPr>
        <w:t xml:space="preserve">De wereld is in de greep van de coronacrisis. Hoe zal ons leven en onze (recht)staat eruit zien als de crisis achter de rug is? Zal de maatschappij fundamenteel anders zijn? </w:t>
      </w:r>
    </w:p>
    <w:p w14:paraId="63D64552" w14:textId="77777777" w:rsidR="00A34FA2" w:rsidRDefault="00A34FA2" w:rsidP="0097507D">
      <w:pPr>
        <w:spacing w:after="0" w:line="276" w:lineRule="auto"/>
        <w:rPr>
          <w:rFonts w:ascii="Arial" w:hAnsi="Arial" w:cs="Arial"/>
          <w:sz w:val="24"/>
          <w:szCs w:val="24"/>
        </w:rPr>
      </w:pPr>
    </w:p>
    <w:p w14:paraId="5DE1DE03" w14:textId="51ECC191" w:rsidR="00A97659" w:rsidRDefault="00A97659" w:rsidP="0097507D">
      <w:pPr>
        <w:spacing w:after="0" w:line="276" w:lineRule="auto"/>
        <w:rPr>
          <w:rFonts w:ascii="Arial" w:hAnsi="Arial" w:cs="Arial"/>
          <w:sz w:val="24"/>
          <w:szCs w:val="24"/>
        </w:rPr>
      </w:pPr>
      <w:r>
        <w:rPr>
          <w:rFonts w:ascii="Arial" w:hAnsi="Arial" w:cs="Arial"/>
          <w:sz w:val="24"/>
          <w:szCs w:val="24"/>
        </w:rPr>
        <w:t xml:space="preserve">Je leest </w:t>
      </w:r>
      <w:r w:rsidR="00D85095">
        <w:rPr>
          <w:rFonts w:ascii="Arial" w:hAnsi="Arial" w:cs="Arial"/>
          <w:sz w:val="24"/>
          <w:szCs w:val="24"/>
        </w:rPr>
        <w:t xml:space="preserve">hieronder </w:t>
      </w:r>
      <w:r w:rsidR="0097507D">
        <w:rPr>
          <w:rFonts w:ascii="Arial" w:hAnsi="Arial" w:cs="Arial"/>
          <w:sz w:val="24"/>
          <w:szCs w:val="24"/>
        </w:rPr>
        <w:t xml:space="preserve">een </w:t>
      </w:r>
      <w:r w:rsidR="00A34FA2">
        <w:rPr>
          <w:rFonts w:ascii="Arial" w:hAnsi="Arial" w:cs="Arial"/>
          <w:sz w:val="24"/>
          <w:szCs w:val="24"/>
        </w:rPr>
        <w:t>drie</w:t>
      </w:r>
      <w:r w:rsidR="0097507D">
        <w:rPr>
          <w:rFonts w:ascii="Arial" w:hAnsi="Arial" w:cs="Arial"/>
          <w:sz w:val="24"/>
          <w:szCs w:val="24"/>
        </w:rPr>
        <w:t>tal fragmenten uit het</w:t>
      </w:r>
      <w:r>
        <w:rPr>
          <w:rFonts w:ascii="Arial" w:hAnsi="Arial" w:cs="Arial"/>
          <w:sz w:val="24"/>
          <w:szCs w:val="24"/>
        </w:rPr>
        <w:t xml:space="preserve"> boek </w:t>
      </w:r>
      <w:r w:rsidRPr="005A5372">
        <w:rPr>
          <w:rFonts w:ascii="Arial" w:hAnsi="Arial" w:cs="Arial"/>
          <w:i/>
          <w:iCs/>
          <w:sz w:val="24"/>
          <w:szCs w:val="24"/>
        </w:rPr>
        <w:t>Concept M</w:t>
      </w:r>
      <w:r>
        <w:rPr>
          <w:rFonts w:ascii="Arial" w:hAnsi="Arial" w:cs="Arial"/>
          <w:sz w:val="24"/>
          <w:szCs w:val="24"/>
        </w:rPr>
        <w:t xml:space="preserve"> van Aafke Romeijn</w:t>
      </w:r>
      <w:r w:rsidR="00A34FA2">
        <w:rPr>
          <w:rFonts w:ascii="Arial" w:hAnsi="Arial" w:cs="Arial"/>
          <w:sz w:val="24"/>
          <w:szCs w:val="24"/>
        </w:rPr>
        <w:t>. Na de drie fragmenten</w:t>
      </w:r>
      <w:r w:rsidR="00D85095">
        <w:rPr>
          <w:rFonts w:ascii="Arial" w:hAnsi="Arial" w:cs="Arial"/>
          <w:sz w:val="24"/>
          <w:szCs w:val="24"/>
        </w:rPr>
        <w:t xml:space="preserve"> vind je ook nog </w:t>
      </w:r>
      <w:r w:rsidR="00D85095" w:rsidRPr="00117167">
        <w:rPr>
          <w:rFonts w:ascii="Arial" w:hAnsi="Arial" w:cs="Arial"/>
          <w:sz w:val="24"/>
          <w:szCs w:val="24"/>
        </w:rPr>
        <w:t>drie</w:t>
      </w:r>
      <w:r w:rsidR="00D85095">
        <w:rPr>
          <w:rFonts w:ascii="Arial" w:hAnsi="Arial" w:cs="Arial"/>
          <w:sz w:val="24"/>
          <w:szCs w:val="24"/>
        </w:rPr>
        <w:t xml:space="preserve"> artikelen over de coronacrisis, deze artikelen kun je gebruiken als achtergrondinformatie. </w:t>
      </w:r>
      <w:r w:rsidR="00A34FA2">
        <w:rPr>
          <w:rFonts w:ascii="Arial" w:hAnsi="Arial" w:cs="Arial"/>
          <w:sz w:val="24"/>
          <w:szCs w:val="24"/>
        </w:rPr>
        <w:t>J</w:t>
      </w:r>
      <w:r w:rsidR="00A34FA2">
        <w:rPr>
          <w:rFonts w:ascii="Arial" w:hAnsi="Arial" w:cs="Arial"/>
          <w:sz w:val="24"/>
          <w:szCs w:val="24"/>
        </w:rPr>
        <w:t xml:space="preserve">e vergelijkt de gebeurtenissen uit </w:t>
      </w:r>
      <w:r w:rsidR="00A34FA2">
        <w:rPr>
          <w:rFonts w:ascii="Arial" w:hAnsi="Arial" w:cs="Arial"/>
          <w:sz w:val="24"/>
          <w:szCs w:val="24"/>
        </w:rPr>
        <w:t>het</w:t>
      </w:r>
      <w:r w:rsidR="00A34FA2">
        <w:rPr>
          <w:rFonts w:ascii="Arial" w:hAnsi="Arial" w:cs="Arial"/>
          <w:sz w:val="24"/>
          <w:szCs w:val="24"/>
        </w:rPr>
        <w:t xml:space="preserve"> boek </w:t>
      </w:r>
      <w:r w:rsidR="00A34FA2">
        <w:rPr>
          <w:rFonts w:ascii="Arial" w:hAnsi="Arial" w:cs="Arial"/>
          <w:sz w:val="24"/>
          <w:szCs w:val="24"/>
        </w:rPr>
        <w:t xml:space="preserve">Concept M </w:t>
      </w:r>
      <w:r w:rsidR="00A34FA2">
        <w:rPr>
          <w:rFonts w:ascii="Arial" w:hAnsi="Arial" w:cs="Arial"/>
          <w:sz w:val="24"/>
          <w:szCs w:val="24"/>
        </w:rPr>
        <w:t>met de huidige tijd waarin we leven.</w:t>
      </w:r>
      <w:r w:rsidR="00A34FA2">
        <w:rPr>
          <w:rFonts w:ascii="Arial" w:hAnsi="Arial" w:cs="Arial"/>
          <w:sz w:val="24"/>
          <w:szCs w:val="24"/>
        </w:rPr>
        <w:t xml:space="preserve"> </w:t>
      </w:r>
      <w:r w:rsidR="005A5372">
        <w:rPr>
          <w:rFonts w:ascii="Arial" w:hAnsi="Arial" w:cs="Arial"/>
          <w:sz w:val="24"/>
          <w:szCs w:val="24"/>
        </w:rPr>
        <w:t xml:space="preserve">Je bedenkt zelf de stelling voor je betoog. </w:t>
      </w:r>
    </w:p>
    <w:p w14:paraId="461C0B4F" w14:textId="3CEABB9A" w:rsidR="0097507D" w:rsidRDefault="0097507D" w:rsidP="00D736A5">
      <w:pPr>
        <w:spacing w:after="0" w:line="240" w:lineRule="auto"/>
        <w:rPr>
          <w:rFonts w:ascii="Arial" w:hAnsi="Arial" w:cs="Arial"/>
          <w:sz w:val="24"/>
          <w:szCs w:val="24"/>
        </w:rPr>
      </w:pPr>
    </w:p>
    <w:p w14:paraId="38FB5F7A" w14:textId="0880B0DE" w:rsidR="0097507D" w:rsidRDefault="0097507D" w:rsidP="0097507D">
      <w:pPr>
        <w:spacing w:after="0" w:line="276" w:lineRule="auto"/>
        <w:rPr>
          <w:rFonts w:ascii="Arial" w:eastAsia="Arial" w:hAnsi="Arial" w:cs="Arial"/>
          <w:b/>
          <w:sz w:val="24"/>
        </w:rPr>
      </w:pPr>
      <w:r>
        <w:rPr>
          <w:rFonts w:ascii="Arial" w:hAnsi="Arial" w:cs="Arial"/>
          <w:b/>
          <w:bCs/>
          <w:sz w:val="24"/>
          <w:szCs w:val="24"/>
        </w:rPr>
        <w:br/>
      </w:r>
      <w:r w:rsidRPr="0097507D">
        <w:rPr>
          <w:rFonts w:ascii="Arial" w:hAnsi="Arial" w:cs="Arial"/>
          <w:b/>
          <w:bCs/>
          <w:sz w:val="24"/>
          <w:szCs w:val="24"/>
        </w:rPr>
        <w:t>Opbouw betoog</w:t>
      </w:r>
      <w:r w:rsidRPr="0097507D">
        <w:rPr>
          <w:rFonts w:ascii="Arial" w:hAnsi="Arial" w:cs="Arial"/>
          <w:b/>
          <w:bCs/>
          <w:sz w:val="24"/>
          <w:szCs w:val="24"/>
        </w:rPr>
        <w:br/>
      </w:r>
    </w:p>
    <w:p w14:paraId="465C79AC" w14:textId="6D403D0B" w:rsidR="0097507D" w:rsidRDefault="0097507D" w:rsidP="0097507D">
      <w:pPr>
        <w:numPr>
          <w:ilvl w:val="0"/>
          <w:numId w:val="3"/>
        </w:numPr>
        <w:spacing w:after="0" w:line="276" w:lineRule="auto"/>
        <w:ind w:left="720" w:hanging="360"/>
        <w:rPr>
          <w:rFonts w:ascii="Arial" w:eastAsia="Arial" w:hAnsi="Arial" w:cs="Arial"/>
          <w:sz w:val="24"/>
        </w:rPr>
      </w:pPr>
      <w:r>
        <w:rPr>
          <w:rFonts w:ascii="Arial" w:eastAsia="Arial" w:hAnsi="Arial" w:cs="Arial"/>
          <w:sz w:val="24"/>
        </w:rPr>
        <w:t>Verzin een prikkelende titel voor je betoog.</w:t>
      </w:r>
    </w:p>
    <w:p w14:paraId="5472AE74" w14:textId="77777777" w:rsidR="0097507D" w:rsidRDefault="0097507D" w:rsidP="0097507D">
      <w:pPr>
        <w:spacing w:after="0" w:line="276" w:lineRule="auto"/>
        <w:ind w:left="720"/>
        <w:rPr>
          <w:rFonts w:ascii="Arial" w:eastAsia="Arial" w:hAnsi="Arial" w:cs="Arial"/>
          <w:sz w:val="24"/>
        </w:rPr>
      </w:pPr>
    </w:p>
    <w:p w14:paraId="768481D6" w14:textId="5AAB0088" w:rsidR="0097507D" w:rsidRPr="0097507D" w:rsidRDefault="0097507D" w:rsidP="0097507D">
      <w:pPr>
        <w:spacing w:after="0" w:line="276" w:lineRule="auto"/>
        <w:ind w:left="708"/>
        <w:rPr>
          <w:rFonts w:ascii="Arial" w:eastAsia="Arial" w:hAnsi="Arial" w:cs="Arial"/>
          <w:b/>
          <w:bCs/>
          <w:sz w:val="24"/>
        </w:rPr>
      </w:pPr>
      <w:r w:rsidRPr="0097507D">
        <w:rPr>
          <w:rFonts w:ascii="Arial" w:eastAsia="Arial" w:hAnsi="Arial" w:cs="Arial"/>
          <w:b/>
          <w:bCs/>
          <w:sz w:val="24"/>
        </w:rPr>
        <w:t>Inleiding</w:t>
      </w:r>
    </w:p>
    <w:p w14:paraId="64B4965F" w14:textId="7DD28095" w:rsidR="0097507D" w:rsidRDefault="0097507D" w:rsidP="0097507D">
      <w:pPr>
        <w:numPr>
          <w:ilvl w:val="0"/>
          <w:numId w:val="4"/>
        </w:numPr>
        <w:spacing w:after="0" w:line="276" w:lineRule="auto"/>
        <w:ind w:left="720" w:hanging="360"/>
        <w:rPr>
          <w:rFonts w:ascii="Arial" w:eastAsia="Arial" w:hAnsi="Arial" w:cs="Arial"/>
          <w:sz w:val="24"/>
        </w:rPr>
      </w:pPr>
      <w:r>
        <w:rPr>
          <w:rFonts w:ascii="Arial" w:eastAsia="Arial" w:hAnsi="Arial" w:cs="Arial"/>
          <w:sz w:val="24"/>
        </w:rPr>
        <w:t xml:space="preserve">In de </w:t>
      </w:r>
      <w:r w:rsidRPr="0097507D">
        <w:rPr>
          <w:rFonts w:ascii="Arial" w:eastAsia="Arial" w:hAnsi="Arial" w:cs="Arial"/>
          <w:bCs/>
          <w:sz w:val="24"/>
        </w:rPr>
        <w:t>inleiding</w:t>
      </w:r>
      <w:r>
        <w:rPr>
          <w:rFonts w:ascii="Arial" w:eastAsia="Arial" w:hAnsi="Arial" w:cs="Arial"/>
          <w:sz w:val="24"/>
        </w:rPr>
        <w:t xml:space="preserve"> formuleer je je stelling en probeer je de lezer ervan te overtuigen jouw betoog verder te gaan lezen. </w:t>
      </w:r>
      <w:r>
        <w:rPr>
          <w:rFonts w:ascii="Calibri" w:eastAsia="Calibri" w:hAnsi="Calibri" w:cs="Calibri"/>
        </w:rPr>
        <w:br/>
      </w:r>
      <w:r>
        <w:rPr>
          <w:rFonts w:ascii="Calibri" w:eastAsia="Calibri" w:hAnsi="Calibri" w:cs="Calibri"/>
        </w:rPr>
        <w:br/>
      </w:r>
      <w:r>
        <w:rPr>
          <w:rFonts w:ascii="Arial" w:eastAsia="Arial" w:hAnsi="Arial" w:cs="Arial"/>
          <w:b/>
          <w:sz w:val="24"/>
        </w:rPr>
        <w:t xml:space="preserve">Middenstuk </w:t>
      </w:r>
    </w:p>
    <w:p w14:paraId="7EF9A103" w14:textId="55A1820E" w:rsidR="0097507D" w:rsidRDefault="0097507D" w:rsidP="0097507D">
      <w:pPr>
        <w:numPr>
          <w:ilvl w:val="0"/>
          <w:numId w:val="4"/>
        </w:numPr>
        <w:spacing w:after="0" w:line="276" w:lineRule="auto"/>
        <w:ind w:left="720" w:hanging="360"/>
        <w:rPr>
          <w:rFonts w:ascii="Arial" w:eastAsia="Arial" w:hAnsi="Arial" w:cs="Arial"/>
          <w:sz w:val="24"/>
        </w:rPr>
      </w:pPr>
      <w:r>
        <w:rPr>
          <w:rFonts w:ascii="Arial" w:eastAsia="Arial" w:hAnsi="Arial" w:cs="Arial"/>
          <w:sz w:val="24"/>
        </w:rPr>
        <w:t xml:space="preserve">In het middenstuk geef je twee argumenten vóór en twee argumenten tegen je stelling. Daarnaast weerleg je één van de tegenargumenten.  </w:t>
      </w:r>
      <w:r>
        <w:rPr>
          <w:rFonts w:ascii="Arial" w:eastAsia="Arial" w:hAnsi="Arial" w:cs="Arial"/>
          <w:sz w:val="24"/>
        </w:rPr>
        <w:br/>
      </w:r>
    </w:p>
    <w:p w14:paraId="49A2DC83" w14:textId="3B9974E9" w:rsidR="0097507D" w:rsidRDefault="0097507D" w:rsidP="0097507D">
      <w:pPr>
        <w:spacing w:after="0" w:line="276" w:lineRule="auto"/>
        <w:ind w:left="720"/>
        <w:rPr>
          <w:rFonts w:ascii="Arial" w:eastAsia="Arial" w:hAnsi="Arial" w:cs="Arial"/>
          <w:b/>
          <w:sz w:val="24"/>
        </w:rPr>
      </w:pPr>
      <w:r>
        <w:rPr>
          <w:rFonts w:ascii="Arial" w:eastAsia="Arial" w:hAnsi="Arial" w:cs="Arial"/>
          <w:b/>
          <w:sz w:val="24"/>
        </w:rPr>
        <w:t>Slot</w:t>
      </w:r>
    </w:p>
    <w:p w14:paraId="0926E617" w14:textId="350BD67F" w:rsidR="0097507D" w:rsidRPr="0097507D" w:rsidRDefault="0097507D" w:rsidP="0097507D">
      <w:pPr>
        <w:pStyle w:val="Lijstalinea"/>
        <w:numPr>
          <w:ilvl w:val="0"/>
          <w:numId w:val="5"/>
        </w:numPr>
        <w:spacing w:after="0" w:line="276" w:lineRule="auto"/>
        <w:rPr>
          <w:rFonts w:ascii="Arial" w:eastAsia="Arial" w:hAnsi="Arial" w:cs="Arial"/>
          <w:sz w:val="24"/>
        </w:rPr>
      </w:pPr>
      <w:r>
        <w:rPr>
          <w:rFonts w:ascii="Arial" w:eastAsia="Arial" w:hAnsi="Arial" w:cs="Arial"/>
          <w:sz w:val="24"/>
        </w:rPr>
        <w:t xml:space="preserve">Je sluit af met een conclusie en geeft een advies of aanbeveling voor de toekomst. </w:t>
      </w:r>
    </w:p>
    <w:p w14:paraId="142BDDFC" w14:textId="203202EC" w:rsidR="0097507D" w:rsidRPr="0097507D" w:rsidRDefault="0097507D" w:rsidP="0097507D">
      <w:pPr>
        <w:spacing w:after="0" w:line="276" w:lineRule="auto"/>
        <w:rPr>
          <w:rFonts w:ascii="Arial" w:hAnsi="Arial" w:cs="Arial"/>
          <w:b/>
          <w:bCs/>
          <w:sz w:val="24"/>
          <w:szCs w:val="24"/>
        </w:rPr>
      </w:pPr>
    </w:p>
    <w:p w14:paraId="74D18C0D" w14:textId="25F6C257" w:rsidR="00A97659" w:rsidRDefault="00A97659" w:rsidP="0097507D">
      <w:pPr>
        <w:spacing w:after="0" w:line="276" w:lineRule="auto"/>
        <w:rPr>
          <w:rFonts w:ascii="Arial" w:hAnsi="Arial" w:cs="Arial"/>
          <w:sz w:val="24"/>
          <w:szCs w:val="24"/>
        </w:rPr>
      </w:pPr>
    </w:p>
    <w:p w14:paraId="593AE9B8" w14:textId="0F15452E" w:rsidR="00BC1804" w:rsidRPr="0097507D" w:rsidRDefault="0097507D" w:rsidP="0097507D">
      <w:pPr>
        <w:spacing w:after="0" w:line="276" w:lineRule="auto"/>
        <w:rPr>
          <w:rFonts w:ascii="Arial" w:hAnsi="Arial" w:cs="Arial"/>
          <w:bCs/>
          <w:sz w:val="24"/>
          <w:szCs w:val="24"/>
        </w:rPr>
      </w:pPr>
      <w:r w:rsidRPr="0097507D">
        <w:rPr>
          <w:rFonts w:ascii="Arial" w:hAnsi="Arial" w:cs="Arial"/>
          <w:bCs/>
          <w:sz w:val="24"/>
          <w:szCs w:val="24"/>
        </w:rPr>
        <w:t xml:space="preserve">Je betoog moet tussen de </w:t>
      </w:r>
      <w:r w:rsidRPr="0097507D">
        <w:rPr>
          <w:rFonts w:ascii="Arial" w:hAnsi="Arial" w:cs="Arial"/>
          <w:b/>
          <w:sz w:val="24"/>
          <w:szCs w:val="24"/>
        </w:rPr>
        <w:t>400-600</w:t>
      </w:r>
      <w:r w:rsidRPr="0097507D">
        <w:rPr>
          <w:rFonts w:ascii="Arial" w:hAnsi="Arial" w:cs="Arial"/>
          <w:bCs/>
          <w:sz w:val="24"/>
          <w:szCs w:val="24"/>
        </w:rPr>
        <w:t xml:space="preserve"> woorden </w:t>
      </w:r>
      <w:r w:rsidR="005A5372">
        <w:rPr>
          <w:rFonts w:ascii="Arial" w:hAnsi="Arial" w:cs="Arial"/>
          <w:bCs/>
          <w:sz w:val="24"/>
          <w:szCs w:val="24"/>
        </w:rPr>
        <w:t>zij</w:t>
      </w:r>
      <w:r w:rsidRPr="0097507D">
        <w:rPr>
          <w:rFonts w:ascii="Arial" w:hAnsi="Arial" w:cs="Arial"/>
          <w:bCs/>
          <w:sz w:val="24"/>
          <w:szCs w:val="24"/>
        </w:rPr>
        <w:t xml:space="preserve">n. Tel het aantal woorden en zet dat onderaan je betoog. </w:t>
      </w:r>
    </w:p>
    <w:p w14:paraId="3FD15836" w14:textId="2BFC0D62" w:rsidR="0013284B" w:rsidRDefault="0013284B" w:rsidP="006F6DA6">
      <w:pPr>
        <w:spacing w:after="200" w:line="276" w:lineRule="auto"/>
        <w:rPr>
          <w:rFonts w:ascii="Arial" w:hAnsi="Arial" w:cs="Arial"/>
          <w:color w:val="000000"/>
          <w:sz w:val="24"/>
          <w:szCs w:val="24"/>
          <w:shd w:val="clear" w:color="auto" w:fill="FFFFFF"/>
        </w:rPr>
      </w:pPr>
    </w:p>
    <w:p w14:paraId="36CC3252" w14:textId="77777777" w:rsidR="00A34FA2" w:rsidRDefault="00A34FA2" w:rsidP="006F6DA6">
      <w:pPr>
        <w:spacing w:after="200" w:line="276" w:lineRule="auto"/>
        <w:rPr>
          <w:rFonts w:ascii="Arial" w:hAnsi="Arial" w:cs="Arial"/>
          <w:b/>
          <w:bCs/>
          <w:color w:val="000000"/>
          <w:sz w:val="24"/>
          <w:szCs w:val="24"/>
          <w:shd w:val="clear" w:color="auto" w:fill="FFFFFF"/>
        </w:rPr>
      </w:pPr>
    </w:p>
    <w:p w14:paraId="446B1A04" w14:textId="77777777" w:rsidR="00A34FA2" w:rsidRDefault="00A34FA2" w:rsidP="006F6DA6">
      <w:pPr>
        <w:spacing w:after="200" w:line="276" w:lineRule="auto"/>
        <w:rPr>
          <w:rFonts w:ascii="Arial" w:hAnsi="Arial" w:cs="Arial"/>
          <w:b/>
          <w:bCs/>
          <w:color w:val="000000"/>
          <w:sz w:val="24"/>
          <w:szCs w:val="24"/>
          <w:shd w:val="clear" w:color="auto" w:fill="FFFFFF"/>
        </w:rPr>
      </w:pPr>
    </w:p>
    <w:p w14:paraId="666941EC" w14:textId="11A05DE5" w:rsidR="002C7512" w:rsidRPr="00A34FA2" w:rsidRDefault="0097507D" w:rsidP="006F6DA6">
      <w:pPr>
        <w:spacing w:after="200" w:line="276" w:lineRule="auto"/>
        <w:rPr>
          <w:rFonts w:ascii="Arial" w:hAnsi="Arial" w:cs="Arial"/>
          <w:b/>
          <w:bCs/>
          <w:color w:val="000000"/>
          <w:sz w:val="24"/>
          <w:szCs w:val="24"/>
          <w:shd w:val="clear" w:color="auto" w:fill="FFFFFF"/>
        </w:rPr>
      </w:pPr>
      <w:r w:rsidRPr="0097507D">
        <w:rPr>
          <w:rFonts w:ascii="Arial" w:hAnsi="Arial" w:cs="Arial"/>
          <w:b/>
          <w:bCs/>
          <w:color w:val="000000"/>
          <w:sz w:val="24"/>
          <w:szCs w:val="24"/>
          <w:shd w:val="clear" w:color="auto" w:fill="FFFFFF"/>
        </w:rPr>
        <w:lastRenderedPageBreak/>
        <w:t xml:space="preserve">Het boek </w:t>
      </w:r>
      <w:r w:rsidRPr="005A5372">
        <w:rPr>
          <w:rFonts w:ascii="Arial" w:hAnsi="Arial" w:cs="Arial"/>
          <w:b/>
          <w:bCs/>
          <w:i/>
          <w:iCs/>
          <w:color w:val="000000"/>
          <w:sz w:val="24"/>
          <w:szCs w:val="24"/>
          <w:shd w:val="clear" w:color="auto" w:fill="FFFFFF"/>
        </w:rPr>
        <w:t>Concept M</w:t>
      </w:r>
      <w:r w:rsidRPr="0097507D">
        <w:rPr>
          <w:rFonts w:ascii="Arial" w:hAnsi="Arial" w:cs="Arial"/>
          <w:b/>
          <w:bCs/>
          <w:color w:val="000000"/>
          <w:sz w:val="24"/>
          <w:szCs w:val="24"/>
          <w:shd w:val="clear" w:color="auto" w:fill="FFFFFF"/>
        </w:rPr>
        <w:t xml:space="preserve"> van Aafke Romeijn</w:t>
      </w:r>
      <w:r w:rsidRPr="0097507D">
        <w:rPr>
          <w:rFonts w:ascii="Arial" w:hAnsi="Arial" w:cs="Arial"/>
          <w:b/>
          <w:bCs/>
          <w:color w:val="000000"/>
          <w:sz w:val="24"/>
          <w:szCs w:val="24"/>
          <w:shd w:val="clear" w:color="auto" w:fill="FFFFFF"/>
        </w:rPr>
        <w:br/>
      </w:r>
      <w:r w:rsidRPr="0097507D">
        <w:rPr>
          <w:rFonts w:ascii="Arial" w:hAnsi="Arial" w:cs="Arial"/>
          <w:color w:val="000000"/>
          <w:sz w:val="24"/>
          <w:szCs w:val="24"/>
          <w:shd w:val="clear" w:color="auto" w:fill="FFFFFF"/>
        </w:rPr>
        <w:t>Flaptekst:</w:t>
      </w:r>
      <w:r>
        <w:rPr>
          <w:rFonts w:ascii="Arial" w:hAnsi="Arial" w:cs="Arial"/>
          <w:color w:val="000000"/>
          <w:sz w:val="24"/>
          <w:szCs w:val="24"/>
          <w:shd w:val="clear" w:color="auto" w:fill="FFFFFF"/>
        </w:rPr>
        <w:br/>
      </w:r>
      <w:r w:rsidRPr="007809F8">
        <w:rPr>
          <w:rFonts w:ascii="Arial" w:hAnsi="Arial" w:cs="Arial"/>
          <w:i/>
          <w:iCs/>
          <w:color w:val="000000"/>
          <w:sz w:val="24"/>
          <w:szCs w:val="24"/>
          <w:shd w:val="clear" w:color="auto" w:fill="FFFFFF"/>
        </w:rPr>
        <w:t xml:space="preserve">In </w:t>
      </w:r>
      <w:r w:rsidR="00E9285C" w:rsidRPr="007809F8">
        <w:rPr>
          <w:rFonts w:ascii="Arial" w:hAnsi="Arial" w:cs="Arial"/>
          <w:i/>
          <w:iCs/>
          <w:color w:val="000000"/>
          <w:sz w:val="24"/>
          <w:szCs w:val="24"/>
          <w:shd w:val="clear" w:color="auto" w:fill="FFFFFF"/>
        </w:rPr>
        <w:t xml:space="preserve">het jaar 2020, in een Nederland dat sterk lijkt op het onze, leeft </w:t>
      </w:r>
      <w:proofErr w:type="spellStart"/>
      <w:r w:rsidR="00E9285C" w:rsidRPr="007809F8">
        <w:rPr>
          <w:rFonts w:ascii="Arial" w:hAnsi="Arial" w:cs="Arial"/>
          <w:i/>
          <w:iCs/>
          <w:color w:val="000000"/>
          <w:sz w:val="24"/>
          <w:szCs w:val="24"/>
          <w:shd w:val="clear" w:color="auto" w:fill="FFFFFF"/>
        </w:rPr>
        <w:t>Hava</w:t>
      </w:r>
      <w:proofErr w:type="spellEnd"/>
      <w:r w:rsidR="00E9285C" w:rsidRPr="007809F8">
        <w:rPr>
          <w:rFonts w:ascii="Arial" w:hAnsi="Arial" w:cs="Arial"/>
          <w:i/>
          <w:iCs/>
          <w:color w:val="000000"/>
          <w:sz w:val="24"/>
          <w:szCs w:val="24"/>
          <w:shd w:val="clear" w:color="auto" w:fill="FFFFFF"/>
        </w:rPr>
        <w:t xml:space="preserve">, een vijfentwintigjarige vrouw. Haar </w:t>
      </w:r>
      <w:r w:rsidR="00B8466A" w:rsidRPr="007809F8">
        <w:rPr>
          <w:rFonts w:ascii="Arial" w:hAnsi="Arial" w:cs="Arial"/>
          <w:i/>
          <w:iCs/>
          <w:color w:val="000000"/>
          <w:sz w:val="24"/>
          <w:szCs w:val="24"/>
          <w:shd w:val="clear" w:color="auto" w:fill="FFFFFF"/>
        </w:rPr>
        <w:t>haren</w:t>
      </w:r>
      <w:r w:rsidR="00E9285C" w:rsidRPr="007809F8">
        <w:rPr>
          <w:rFonts w:ascii="Arial" w:hAnsi="Arial" w:cs="Arial"/>
          <w:i/>
          <w:iCs/>
          <w:color w:val="000000"/>
          <w:sz w:val="24"/>
          <w:szCs w:val="24"/>
          <w:shd w:val="clear" w:color="auto" w:fill="FFFFFF"/>
        </w:rPr>
        <w:t xml:space="preserve"> zijn grijs, haar huid is doorschijnend, haar ogen zijn diepzwart. </w:t>
      </w:r>
      <w:r w:rsidR="00B8466A" w:rsidRPr="007809F8">
        <w:rPr>
          <w:rFonts w:ascii="Arial" w:hAnsi="Arial" w:cs="Arial"/>
          <w:i/>
          <w:iCs/>
          <w:color w:val="000000"/>
          <w:sz w:val="24"/>
          <w:szCs w:val="24"/>
          <w:shd w:val="clear" w:color="auto" w:fill="FFFFFF"/>
        </w:rPr>
        <w:t xml:space="preserve">Ze lijdt aan de mysterieuze ziekte kleurloosheid, die de maatschappij steeds verder ontwricht: medicatie is onbetaalbaar voor particulieren en de overheid kan de kosten nauwelijks nog dragen. </w:t>
      </w:r>
      <w:proofErr w:type="spellStart"/>
      <w:r w:rsidR="00B8466A" w:rsidRPr="007809F8">
        <w:rPr>
          <w:rFonts w:ascii="Arial" w:hAnsi="Arial" w:cs="Arial"/>
          <w:i/>
          <w:iCs/>
          <w:color w:val="000000"/>
          <w:sz w:val="24"/>
          <w:szCs w:val="24"/>
          <w:shd w:val="clear" w:color="auto" w:fill="FFFFFF"/>
        </w:rPr>
        <w:t>Hava</w:t>
      </w:r>
      <w:proofErr w:type="spellEnd"/>
      <w:r w:rsidR="00B8466A" w:rsidRPr="007809F8">
        <w:rPr>
          <w:rFonts w:ascii="Arial" w:hAnsi="Arial" w:cs="Arial"/>
          <w:i/>
          <w:iCs/>
          <w:color w:val="000000"/>
          <w:sz w:val="24"/>
          <w:szCs w:val="24"/>
          <w:shd w:val="clear" w:color="auto" w:fill="FFFFFF"/>
        </w:rPr>
        <w:t xml:space="preserve"> raakt bevriend met een groep radicalen die voorspellen dat </w:t>
      </w:r>
      <w:proofErr w:type="spellStart"/>
      <w:r w:rsidR="00B8466A" w:rsidRPr="007809F8">
        <w:rPr>
          <w:rFonts w:ascii="Arial" w:hAnsi="Arial" w:cs="Arial"/>
          <w:i/>
          <w:iCs/>
          <w:color w:val="000000"/>
          <w:sz w:val="24"/>
          <w:szCs w:val="24"/>
          <w:shd w:val="clear" w:color="auto" w:fill="FFFFFF"/>
        </w:rPr>
        <w:t>kleurlozen</w:t>
      </w:r>
      <w:proofErr w:type="spellEnd"/>
      <w:r w:rsidR="00B8466A" w:rsidRPr="007809F8">
        <w:rPr>
          <w:rFonts w:ascii="Arial" w:hAnsi="Arial" w:cs="Arial"/>
          <w:i/>
          <w:iCs/>
          <w:color w:val="000000"/>
          <w:sz w:val="24"/>
          <w:szCs w:val="24"/>
          <w:shd w:val="clear" w:color="auto" w:fill="FFFFFF"/>
        </w:rPr>
        <w:t xml:space="preserve"> binnen een paar jaar in de meerderheid zijn – het einde van de westerse wereld. Ze begint te twijfelen aan haar eigen bestaansrecht en besluit dat het tijd is voor actie.</w:t>
      </w:r>
      <w:r w:rsidR="00B8466A">
        <w:rPr>
          <w:rFonts w:ascii="Arial" w:hAnsi="Arial" w:cs="Arial"/>
          <w:color w:val="000000"/>
          <w:sz w:val="24"/>
          <w:szCs w:val="24"/>
          <w:shd w:val="clear" w:color="auto" w:fill="FFFFFF"/>
        </w:rPr>
        <w:t xml:space="preserve"> </w:t>
      </w:r>
      <w:r w:rsidR="00A34FA2">
        <w:rPr>
          <w:rFonts w:ascii="Arial" w:hAnsi="Arial" w:cs="Arial"/>
          <w:b/>
          <w:bCs/>
          <w:color w:val="000000"/>
          <w:sz w:val="24"/>
          <w:szCs w:val="24"/>
          <w:shd w:val="clear" w:color="auto" w:fill="FFFFFF"/>
        </w:rPr>
        <w:br/>
      </w:r>
      <w:r w:rsidR="00A34FA2">
        <w:rPr>
          <w:rFonts w:ascii="Arial" w:hAnsi="Arial" w:cs="Arial"/>
          <w:b/>
          <w:bCs/>
          <w:color w:val="000000"/>
          <w:sz w:val="24"/>
          <w:szCs w:val="24"/>
          <w:shd w:val="clear" w:color="auto" w:fill="FFFFFF"/>
        </w:rPr>
        <w:br/>
      </w:r>
      <w:r w:rsidR="00A34FA2">
        <w:rPr>
          <w:rFonts w:ascii="Arial" w:hAnsi="Arial" w:cs="Arial"/>
          <w:b/>
          <w:bCs/>
          <w:color w:val="000000"/>
          <w:sz w:val="24"/>
          <w:szCs w:val="24"/>
          <w:shd w:val="clear" w:color="auto" w:fill="FFFFFF"/>
        </w:rPr>
        <w:br/>
      </w:r>
      <w:r w:rsidR="00B8466A" w:rsidRPr="007809F8">
        <w:rPr>
          <w:rFonts w:ascii="Arial" w:hAnsi="Arial" w:cs="Arial"/>
          <w:b/>
          <w:bCs/>
          <w:color w:val="000000"/>
          <w:sz w:val="24"/>
          <w:szCs w:val="24"/>
          <w:shd w:val="clear" w:color="auto" w:fill="FFFFFF"/>
        </w:rPr>
        <w:t>Fragment</w:t>
      </w:r>
      <w:r w:rsidR="00A34FA2">
        <w:rPr>
          <w:rFonts w:ascii="Arial" w:hAnsi="Arial" w:cs="Arial"/>
          <w:b/>
          <w:bCs/>
          <w:color w:val="000000"/>
          <w:sz w:val="24"/>
          <w:szCs w:val="24"/>
          <w:shd w:val="clear" w:color="auto" w:fill="FFFFFF"/>
        </w:rPr>
        <w:t xml:space="preserve"> 1</w:t>
      </w:r>
      <w:r w:rsidR="007809F8">
        <w:rPr>
          <w:rFonts w:ascii="Arial" w:hAnsi="Arial" w:cs="Arial"/>
          <w:b/>
          <w:bCs/>
          <w:color w:val="000000"/>
          <w:sz w:val="24"/>
          <w:szCs w:val="24"/>
          <w:shd w:val="clear" w:color="auto" w:fill="FFFFFF"/>
        </w:rPr>
        <w:br/>
      </w:r>
      <w:r w:rsidR="002C7512">
        <w:rPr>
          <w:rFonts w:ascii="Arial" w:hAnsi="Arial" w:cs="Arial"/>
          <w:b/>
          <w:bCs/>
          <w:color w:val="000000"/>
          <w:sz w:val="24"/>
          <w:szCs w:val="24"/>
          <w:shd w:val="clear" w:color="auto" w:fill="FFFFFF"/>
        </w:rPr>
        <w:t>pg. 54-55</w:t>
      </w:r>
      <w:r w:rsidR="002C7512">
        <w:rPr>
          <w:rFonts w:ascii="Arial" w:hAnsi="Arial" w:cs="Arial"/>
          <w:b/>
          <w:bCs/>
          <w:color w:val="000000"/>
          <w:sz w:val="24"/>
          <w:szCs w:val="24"/>
          <w:shd w:val="clear" w:color="auto" w:fill="FFFFFF"/>
        </w:rPr>
        <w:br/>
      </w:r>
      <w:r w:rsidR="002C7512">
        <w:rPr>
          <w:rFonts w:ascii="Arial" w:hAnsi="Arial" w:cs="Arial"/>
          <w:color w:val="000000"/>
          <w:sz w:val="24"/>
          <w:szCs w:val="24"/>
          <w:shd w:val="clear" w:color="auto" w:fill="FFFFFF"/>
        </w:rPr>
        <w:t xml:space="preserve">   </w:t>
      </w:r>
      <w:proofErr w:type="spellStart"/>
      <w:r w:rsidR="002C7512">
        <w:rPr>
          <w:rFonts w:ascii="Arial" w:hAnsi="Arial" w:cs="Arial"/>
          <w:color w:val="000000"/>
          <w:sz w:val="24"/>
          <w:szCs w:val="24"/>
          <w:shd w:val="clear" w:color="auto" w:fill="FFFFFF"/>
        </w:rPr>
        <w:t>Hava</w:t>
      </w:r>
      <w:proofErr w:type="spellEnd"/>
      <w:r w:rsidR="002C7512">
        <w:rPr>
          <w:rFonts w:ascii="Arial" w:hAnsi="Arial" w:cs="Arial"/>
          <w:color w:val="000000"/>
          <w:sz w:val="24"/>
          <w:szCs w:val="24"/>
          <w:shd w:val="clear" w:color="auto" w:fill="FFFFFF"/>
        </w:rPr>
        <w:t xml:space="preserve"> was niet alleen haar dochter, ze werd ook haar praktijkonderzoek. Naarmate </w:t>
      </w:r>
      <w:proofErr w:type="spellStart"/>
      <w:r w:rsidR="002C7512">
        <w:rPr>
          <w:rFonts w:ascii="Arial" w:hAnsi="Arial" w:cs="Arial"/>
          <w:color w:val="000000"/>
          <w:sz w:val="24"/>
          <w:szCs w:val="24"/>
          <w:shd w:val="clear" w:color="auto" w:fill="FFFFFF"/>
        </w:rPr>
        <w:t>Hava</w:t>
      </w:r>
      <w:proofErr w:type="spellEnd"/>
      <w:r w:rsidR="002C7512">
        <w:rPr>
          <w:rFonts w:ascii="Arial" w:hAnsi="Arial" w:cs="Arial"/>
          <w:color w:val="000000"/>
          <w:sz w:val="24"/>
          <w:szCs w:val="24"/>
          <w:shd w:val="clear" w:color="auto" w:fill="FFFFFF"/>
        </w:rPr>
        <w:t xml:space="preserve"> groeide, legde Marijke een imaginair archief aan van alle situaties waarin ze het gevoel had dat </w:t>
      </w:r>
      <w:proofErr w:type="spellStart"/>
      <w:r w:rsidR="002C7512">
        <w:rPr>
          <w:rFonts w:ascii="Arial" w:hAnsi="Arial" w:cs="Arial"/>
          <w:color w:val="000000"/>
          <w:sz w:val="24"/>
          <w:szCs w:val="24"/>
          <w:shd w:val="clear" w:color="auto" w:fill="FFFFFF"/>
        </w:rPr>
        <w:t>Hava</w:t>
      </w:r>
      <w:proofErr w:type="spellEnd"/>
      <w:r w:rsidR="002C7512">
        <w:rPr>
          <w:rFonts w:ascii="Arial" w:hAnsi="Arial" w:cs="Arial"/>
          <w:color w:val="000000"/>
          <w:sz w:val="24"/>
          <w:szCs w:val="24"/>
          <w:shd w:val="clear" w:color="auto" w:fill="FFFFFF"/>
        </w:rPr>
        <w:t xml:space="preserve"> werd achtergesteld of gediscrimineerd vanwege haar grijzige huid. […] Toen </w:t>
      </w:r>
      <w:proofErr w:type="spellStart"/>
      <w:r w:rsidR="002C7512">
        <w:rPr>
          <w:rFonts w:ascii="Arial" w:hAnsi="Arial" w:cs="Arial"/>
          <w:color w:val="000000"/>
          <w:sz w:val="24"/>
          <w:szCs w:val="24"/>
          <w:shd w:val="clear" w:color="auto" w:fill="FFFFFF"/>
        </w:rPr>
        <w:t>Hava</w:t>
      </w:r>
      <w:proofErr w:type="spellEnd"/>
      <w:r w:rsidR="002C7512">
        <w:rPr>
          <w:rFonts w:ascii="Arial" w:hAnsi="Arial" w:cs="Arial"/>
          <w:color w:val="000000"/>
          <w:sz w:val="24"/>
          <w:szCs w:val="24"/>
          <w:shd w:val="clear" w:color="auto" w:fill="FFFFFF"/>
        </w:rPr>
        <w:t xml:space="preserve"> naar de kleuterschool moest, schreef Marijke een pamflet tegen wat ze de onderwijsscheiding noemde: kleurloze kinderen gingen naar aparte basisscholen, waar verplegend personeel aanwezig was om kleurstof toe te dienen, en waar slaapzalen waren zodat kinderen ’s middags een dutje konden doen. Belachelijk vond Marijke. Haar kind zou het gevoel krijgen er niet bij te horen, terwijl ze juist zo normaal mogelijk wilde zijn. </w:t>
      </w:r>
    </w:p>
    <w:p w14:paraId="7DAFF367" w14:textId="77777777" w:rsidR="00A34FA2" w:rsidRDefault="00A34FA2" w:rsidP="006F6DA6">
      <w:pPr>
        <w:spacing w:after="200" w:line="276" w:lineRule="auto"/>
        <w:rPr>
          <w:rFonts w:ascii="Arial" w:hAnsi="Arial" w:cs="Arial"/>
          <w:b/>
          <w:bCs/>
          <w:color w:val="000000"/>
          <w:sz w:val="24"/>
          <w:szCs w:val="24"/>
          <w:shd w:val="clear" w:color="auto" w:fill="FFFFFF"/>
        </w:rPr>
      </w:pPr>
    </w:p>
    <w:p w14:paraId="4562A42C" w14:textId="6D9B6649" w:rsidR="002C7512" w:rsidRPr="00A34FA2" w:rsidRDefault="00A34FA2" w:rsidP="006F6DA6">
      <w:pPr>
        <w:spacing w:after="200" w:line="276" w:lineRule="auto"/>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t>Fragment 2</w:t>
      </w:r>
      <w:r>
        <w:rPr>
          <w:rFonts w:ascii="Arial" w:hAnsi="Arial" w:cs="Arial"/>
          <w:b/>
          <w:bCs/>
          <w:color w:val="000000"/>
          <w:sz w:val="24"/>
          <w:szCs w:val="24"/>
          <w:shd w:val="clear" w:color="auto" w:fill="FFFFFF"/>
        </w:rPr>
        <w:br/>
      </w:r>
      <w:r w:rsidR="005A5372">
        <w:rPr>
          <w:rFonts w:ascii="Arial" w:hAnsi="Arial" w:cs="Arial"/>
          <w:b/>
          <w:bCs/>
          <w:color w:val="000000"/>
          <w:sz w:val="24"/>
          <w:szCs w:val="24"/>
          <w:shd w:val="clear" w:color="auto" w:fill="FFFFFF"/>
        </w:rPr>
        <w:t>p</w:t>
      </w:r>
      <w:r w:rsidR="002C7512">
        <w:rPr>
          <w:rFonts w:ascii="Arial" w:hAnsi="Arial" w:cs="Arial"/>
          <w:b/>
          <w:bCs/>
          <w:color w:val="000000"/>
          <w:sz w:val="24"/>
          <w:szCs w:val="24"/>
          <w:shd w:val="clear" w:color="auto" w:fill="FFFFFF"/>
        </w:rPr>
        <w:t>g. 59-</w:t>
      </w:r>
      <w:r w:rsidR="005A5372">
        <w:rPr>
          <w:rFonts w:ascii="Arial" w:hAnsi="Arial" w:cs="Arial"/>
          <w:b/>
          <w:bCs/>
          <w:color w:val="000000"/>
          <w:sz w:val="24"/>
          <w:szCs w:val="24"/>
          <w:shd w:val="clear" w:color="auto" w:fill="FFFFFF"/>
        </w:rPr>
        <w:t>61</w:t>
      </w:r>
      <w:r w:rsidR="002C7512">
        <w:rPr>
          <w:rFonts w:ascii="Arial" w:hAnsi="Arial" w:cs="Arial"/>
          <w:b/>
          <w:bCs/>
          <w:color w:val="000000"/>
          <w:sz w:val="24"/>
          <w:szCs w:val="24"/>
          <w:shd w:val="clear" w:color="auto" w:fill="FFFFFF"/>
        </w:rPr>
        <w:br/>
      </w:r>
      <w:r w:rsidR="002C7512">
        <w:rPr>
          <w:rFonts w:ascii="Arial" w:hAnsi="Arial" w:cs="Arial"/>
          <w:color w:val="000000"/>
          <w:sz w:val="24"/>
          <w:szCs w:val="24"/>
          <w:shd w:val="clear" w:color="auto" w:fill="FFFFFF"/>
        </w:rPr>
        <w:t xml:space="preserve">Elf mailt een </w:t>
      </w:r>
      <w:proofErr w:type="spellStart"/>
      <w:r w:rsidR="002C7512">
        <w:rPr>
          <w:rFonts w:ascii="Arial" w:hAnsi="Arial" w:cs="Arial"/>
          <w:color w:val="000000"/>
          <w:sz w:val="24"/>
          <w:szCs w:val="24"/>
          <w:shd w:val="clear" w:color="auto" w:fill="FFFFFF"/>
        </w:rPr>
        <w:t>pfd-bestand</w:t>
      </w:r>
      <w:proofErr w:type="spellEnd"/>
      <w:r w:rsidR="002C7512">
        <w:rPr>
          <w:rFonts w:ascii="Arial" w:hAnsi="Arial" w:cs="Arial"/>
          <w:color w:val="000000"/>
          <w:sz w:val="24"/>
          <w:szCs w:val="24"/>
          <w:shd w:val="clear" w:color="auto" w:fill="FFFFFF"/>
        </w:rPr>
        <w:t xml:space="preserve">, dat </w:t>
      </w:r>
      <w:proofErr w:type="spellStart"/>
      <w:r w:rsidR="002C7512">
        <w:rPr>
          <w:rFonts w:ascii="Arial" w:hAnsi="Arial" w:cs="Arial"/>
          <w:color w:val="000000"/>
          <w:sz w:val="24"/>
          <w:szCs w:val="24"/>
          <w:shd w:val="clear" w:color="auto" w:fill="FFFFFF"/>
        </w:rPr>
        <w:t>Hava</w:t>
      </w:r>
      <w:proofErr w:type="spellEnd"/>
      <w:r w:rsidR="002C7512">
        <w:rPr>
          <w:rFonts w:ascii="Arial" w:hAnsi="Arial" w:cs="Arial"/>
          <w:color w:val="000000"/>
          <w:sz w:val="24"/>
          <w:szCs w:val="24"/>
          <w:shd w:val="clear" w:color="auto" w:fill="FFFFFF"/>
        </w:rPr>
        <w:t xml:space="preserve"> downloadt en opent.</w:t>
      </w:r>
      <w:r w:rsidR="002C7512">
        <w:rPr>
          <w:rFonts w:ascii="Arial" w:hAnsi="Arial" w:cs="Arial"/>
          <w:color w:val="000000"/>
          <w:sz w:val="24"/>
          <w:szCs w:val="24"/>
          <w:shd w:val="clear" w:color="auto" w:fill="FFFFFF"/>
        </w:rPr>
        <w:br/>
      </w:r>
      <w:r w:rsidR="002C7512">
        <w:rPr>
          <w:rFonts w:ascii="Arial" w:hAnsi="Arial" w:cs="Arial"/>
          <w:color w:val="000000"/>
          <w:sz w:val="24"/>
          <w:szCs w:val="24"/>
          <w:shd w:val="clear" w:color="auto" w:fill="FFFFFF"/>
        </w:rPr>
        <w:br/>
      </w:r>
      <w:r w:rsidR="002C7512">
        <w:rPr>
          <w:rFonts w:ascii="Arial" w:hAnsi="Arial" w:cs="Arial"/>
          <w:color w:val="000000"/>
          <w:sz w:val="24"/>
          <w:szCs w:val="24"/>
          <w:shd w:val="clear" w:color="auto" w:fill="FFFFFF"/>
        </w:rPr>
        <w:tab/>
      </w:r>
      <w:r w:rsidR="002C7512" w:rsidRPr="005A5372">
        <w:rPr>
          <w:rFonts w:ascii="Arial" w:hAnsi="Arial" w:cs="Arial"/>
          <w:i/>
          <w:iCs/>
          <w:color w:val="000000"/>
          <w:sz w:val="24"/>
          <w:szCs w:val="24"/>
          <w:shd w:val="clear" w:color="auto" w:fill="FFFFFF"/>
        </w:rPr>
        <w:t>[…] Onafhankelijke studies zijn duidelijk: binnen vijfentwintig jaar zal bijna zestig procent van de Duitse samenleving kleurloos zijn. Vanzelfsprekend is er hoop op een geneesmiddel dat het ziekteproces kan omkeren, maar vooralsnog is er geen aanleiding aan te nemen dat een dergelijke behandeling aanstaande is. Het is d</w:t>
      </w:r>
      <w:r w:rsidR="005A5372" w:rsidRPr="005A5372">
        <w:rPr>
          <w:rFonts w:ascii="Arial" w:hAnsi="Arial" w:cs="Arial"/>
          <w:i/>
          <w:iCs/>
          <w:color w:val="000000"/>
          <w:sz w:val="24"/>
          <w:szCs w:val="24"/>
          <w:shd w:val="clear" w:color="auto" w:fill="FFFFFF"/>
        </w:rPr>
        <w:t>us</w:t>
      </w:r>
      <w:r w:rsidR="002C7512" w:rsidRPr="005A5372">
        <w:rPr>
          <w:rFonts w:ascii="Arial" w:hAnsi="Arial" w:cs="Arial"/>
          <w:i/>
          <w:iCs/>
          <w:color w:val="000000"/>
          <w:sz w:val="24"/>
          <w:szCs w:val="24"/>
          <w:shd w:val="clear" w:color="auto" w:fill="FFFFFF"/>
        </w:rPr>
        <w:t xml:space="preserve"> niet misdadig om rekening te houden met het zwartste </w:t>
      </w:r>
      <w:r w:rsidR="005A5372" w:rsidRPr="005A5372">
        <w:rPr>
          <w:rFonts w:ascii="Arial" w:hAnsi="Arial" w:cs="Arial"/>
          <w:i/>
          <w:iCs/>
          <w:color w:val="000000"/>
          <w:sz w:val="24"/>
          <w:szCs w:val="24"/>
          <w:shd w:val="clear" w:color="auto" w:fill="FFFFFF"/>
        </w:rPr>
        <w:t xml:space="preserve">scenario: het is naïef te verwachten dat dit probleem zichzelf zal kunnen oplossen. </w:t>
      </w:r>
      <w:r w:rsidR="005A5372" w:rsidRPr="005A5372">
        <w:rPr>
          <w:rFonts w:ascii="Arial" w:hAnsi="Arial" w:cs="Arial"/>
          <w:i/>
          <w:iCs/>
          <w:color w:val="000000"/>
          <w:sz w:val="24"/>
          <w:szCs w:val="24"/>
          <w:shd w:val="clear" w:color="auto" w:fill="FFFFFF"/>
        </w:rPr>
        <w:br/>
        <w:t xml:space="preserve">   We hebben te maken met een humanitaire ramp van ongekend formaat, waarvoor op grote schaal de ogen worden gesloten, omwille van achterhaalde ethische bezwaren. De mensheid graaft hier haar eigen graf: wat zij in de loop der eeuwen is gaan beschouwen als hoogste vorm van beschaving, medemenselijkheid, zal nu haar ondergang betekenen. […] Onze samenleving is in de greep van een dictatuur van de zwaksten.</w:t>
      </w:r>
      <w:r w:rsidR="005A5372">
        <w:rPr>
          <w:rFonts w:ascii="Arial" w:hAnsi="Arial" w:cs="Arial"/>
          <w:color w:val="000000"/>
          <w:sz w:val="24"/>
          <w:szCs w:val="24"/>
          <w:shd w:val="clear" w:color="auto" w:fill="FFFFFF"/>
        </w:rPr>
        <w:br/>
      </w:r>
      <w:r w:rsidR="005A5372">
        <w:rPr>
          <w:rFonts w:ascii="Arial" w:hAnsi="Arial" w:cs="Arial"/>
          <w:color w:val="000000"/>
          <w:sz w:val="24"/>
          <w:szCs w:val="24"/>
          <w:shd w:val="clear" w:color="auto" w:fill="FFFFFF"/>
        </w:rPr>
        <w:br/>
        <w:t>[…]</w:t>
      </w:r>
      <w:r w:rsidR="005A5372">
        <w:rPr>
          <w:rFonts w:ascii="Arial" w:hAnsi="Arial" w:cs="Arial"/>
          <w:color w:val="000000"/>
          <w:sz w:val="24"/>
          <w:szCs w:val="24"/>
          <w:shd w:val="clear" w:color="auto" w:fill="FFFFFF"/>
        </w:rPr>
        <w:br/>
      </w:r>
      <w:r w:rsidR="005A5372">
        <w:rPr>
          <w:rFonts w:ascii="Arial" w:hAnsi="Arial" w:cs="Arial"/>
          <w:color w:val="000000"/>
          <w:sz w:val="24"/>
          <w:szCs w:val="24"/>
          <w:shd w:val="clear" w:color="auto" w:fill="FFFFFF"/>
        </w:rPr>
        <w:lastRenderedPageBreak/>
        <w:t xml:space="preserve">Dan verliest ze zich, zoals je je kunt verliezen wanneer je je op het internet op onbekend terrein begeeft dat erom schreeuwt ontdekt te worden. […] Complottheorieën, zinnen zonder interpunctie, teksten zonder witregels. Kleurloosheid zou een uitvinding zijn van de farmaceutische industrie om eindeloos medicijnen te kunnen voorschrijven, kleurloosheid is een vooropgezet plan van een paar wereldleiders die een excuus nodig hebben om nieuwe koloniale oorlogen te voeren in grondstofrijke gebieden. Ze kent de verwarde berichten die af en toe op sociale media voorbijkomen en waar altijd smakelijk om gelachen wordt, maar had geen idee van het universum aan angst dat erachter schuilgaat. </w:t>
      </w:r>
    </w:p>
    <w:p w14:paraId="63965CB0" w14:textId="0B09DFEE" w:rsidR="00C429BB" w:rsidRPr="002C7512" w:rsidRDefault="00A34FA2" w:rsidP="00B8466A">
      <w:pPr>
        <w:spacing w:after="200" w:line="276" w:lineRule="auto"/>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br/>
        <w:t>Fragment 3</w:t>
      </w:r>
      <w:r>
        <w:rPr>
          <w:rFonts w:ascii="Arial" w:hAnsi="Arial" w:cs="Arial"/>
          <w:b/>
          <w:bCs/>
          <w:color w:val="000000"/>
          <w:sz w:val="24"/>
          <w:szCs w:val="24"/>
          <w:shd w:val="clear" w:color="auto" w:fill="FFFFFF"/>
        </w:rPr>
        <w:br/>
      </w:r>
      <w:r w:rsidR="007809F8" w:rsidRPr="002C7512">
        <w:rPr>
          <w:rFonts w:ascii="Arial" w:hAnsi="Arial" w:cs="Arial"/>
          <w:b/>
          <w:bCs/>
          <w:color w:val="000000"/>
          <w:sz w:val="24"/>
          <w:szCs w:val="24"/>
          <w:shd w:val="clear" w:color="auto" w:fill="FFFFFF"/>
        </w:rPr>
        <w:t>pg. 121-124</w:t>
      </w:r>
      <w:r w:rsidR="002C7512">
        <w:rPr>
          <w:rFonts w:ascii="Arial" w:hAnsi="Arial" w:cs="Arial"/>
          <w:b/>
          <w:bCs/>
          <w:color w:val="000000"/>
          <w:sz w:val="24"/>
          <w:szCs w:val="24"/>
          <w:shd w:val="clear" w:color="auto" w:fill="FFFFFF"/>
        </w:rPr>
        <w:br/>
      </w:r>
      <w:proofErr w:type="spellStart"/>
      <w:r w:rsidR="00B8466A">
        <w:rPr>
          <w:rFonts w:ascii="Arial" w:hAnsi="Arial" w:cs="Arial"/>
          <w:color w:val="000000"/>
          <w:sz w:val="24"/>
          <w:szCs w:val="24"/>
          <w:shd w:val="clear" w:color="auto" w:fill="FFFFFF"/>
        </w:rPr>
        <w:t>Hava</w:t>
      </w:r>
      <w:proofErr w:type="spellEnd"/>
      <w:r w:rsidR="00B8466A">
        <w:rPr>
          <w:rFonts w:ascii="Arial" w:hAnsi="Arial" w:cs="Arial"/>
          <w:color w:val="000000"/>
          <w:sz w:val="24"/>
          <w:szCs w:val="24"/>
          <w:shd w:val="clear" w:color="auto" w:fill="FFFFFF"/>
        </w:rPr>
        <w:t xml:space="preserve"> graait in haar rugzak, haalt er een klein, kunst</w:t>
      </w:r>
      <w:r w:rsidR="007809F8">
        <w:rPr>
          <w:rFonts w:ascii="Arial" w:hAnsi="Arial" w:cs="Arial"/>
          <w:color w:val="000000"/>
          <w:sz w:val="24"/>
          <w:szCs w:val="24"/>
          <w:shd w:val="clear" w:color="auto" w:fill="FFFFFF"/>
        </w:rPr>
        <w:t>st</w:t>
      </w:r>
      <w:r w:rsidR="00B8466A">
        <w:rPr>
          <w:rFonts w:ascii="Arial" w:hAnsi="Arial" w:cs="Arial"/>
          <w:color w:val="000000"/>
          <w:sz w:val="24"/>
          <w:szCs w:val="24"/>
          <w:shd w:val="clear" w:color="auto" w:fill="FFFFFF"/>
        </w:rPr>
        <w:t>of kistje uit. Ze klikt het open, trekt een ampul uit een schuimrubberen houder en reikt achter haar hoofd langs onder de boord van haar trui. Marijke is trots op de vanzelfsprekendheid waarmee haar dochter de handelingen verricht. […]</w:t>
      </w:r>
      <w:r w:rsidR="00B8466A">
        <w:rPr>
          <w:rFonts w:ascii="Arial" w:hAnsi="Arial" w:cs="Arial"/>
          <w:color w:val="000000"/>
          <w:sz w:val="24"/>
          <w:szCs w:val="24"/>
          <w:shd w:val="clear" w:color="auto" w:fill="FFFFFF"/>
        </w:rPr>
        <w:br/>
        <w:t>‘Heb je gehoord dat ze de kleurstofprijs weer omhoog gaan gooien?’</w:t>
      </w:r>
      <w:r w:rsidR="00B8466A">
        <w:rPr>
          <w:rFonts w:ascii="Arial" w:hAnsi="Arial" w:cs="Arial"/>
          <w:color w:val="000000"/>
          <w:sz w:val="24"/>
          <w:szCs w:val="24"/>
          <w:shd w:val="clear" w:color="auto" w:fill="FFFFFF"/>
        </w:rPr>
        <w:br/>
        <w:t xml:space="preserve">    </w:t>
      </w:r>
      <w:proofErr w:type="spellStart"/>
      <w:r w:rsidR="00B8466A">
        <w:rPr>
          <w:rFonts w:ascii="Arial" w:hAnsi="Arial" w:cs="Arial"/>
          <w:color w:val="000000"/>
          <w:sz w:val="24"/>
          <w:szCs w:val="24"/>
          <w:shd w:val="clear" w:color="auto" w:fill="FFFFFF"/>
        </w:rPr>
        <w:t>Hava</w:t>
      </w:r>
      <w:proofErr w:type="spellEnd"/>
      <w:r w:rsidR="00B8466A">
        <w:rPr>
          <w:rFonts w:ascii="Arial" w:hAnsi="Arial" w:cs="Arial"/>
          <w:color w:val="000000"/>
          <w:sz w:val="24"/>
          <w:szCs w:val="24"/>
          <w:shd w:val="clear" w:color="auto" w:fill="FFFFFF"/>
        </w:rPr>
        <w:t xml:space="preserve"> schudt haar hoofd. </w:t>
      </w:r>
      <w:r w:rsidR="007F4A2E">
        <w:rPr>
          <w:rFonts w:ascii="Arial" w:hAnsi="Arial" w:cs="Arial"/>
          <w:color w:val="000000"/>
          <w:sz w:val="24"/>
          <w:szCs w:val="24"/>
          <w:shd w:val="clear" w:color="auto" w:fill="FFFFFF"/>
        </w:rPr>
        <w:br/>
        <w:t xml:space="preserve">    ‘Ik zag het vanochtend op het nieuws. Er zijn nieuwe importsancties tegen Iran, net nu ze hebben bezuinigd op onderzoek.’ Marijke kijkt even uit het raam en schudt langzaam haar hoofd. ‘Ik vraag me echt af hoe lang dit nog gaat duren.’</w:t>
      </w:r>
      <w:r w:rsidR="007F4A2E">
        <w:rPr>
          <w:rFonts w:ascii="Arial" w:hAnsi="Arial" w:cs="Arial"/>
          <w:color w:val="000000"/>
          <w:sz w:val="24"/>
          <w:szCs w:val="24"/>
          <w:shd w:val="clear" w:color="auto" w:fill="FFFFFF"/>
        </w:rPr>
        <w:br/>
        <w:t xml:space="preserve">    </w:t>
      </w:r>
      <w:proofErr w:type="spellStart"/>
      <w:r w:rsidR="007F4A2E">
        <w:rPr>
          <w:rFonts w:ascii="Arial" w:hAnsi="Arial" w:cs="Arial"/>
          <w:color w:val="000000"/>
          <w:sz w:val="24"/>
          <w:szCs w:val="24"/>
          <w:shd w:val="clear" w:color="auto" w:fill="FFFFFF"/>
        </w:rPr>
        <w:t>Hava</w:t>
      </w:r>
      <w:proofErr w:type="spellEnd"/>
      <w:r w:rsidR="007F4A2E">
        <w:rPr>
          <w:rFonts w:ascii="Arial" w:hAnsi="Arial" w:cs="Arial"/>
          <w:color w:val="000000"/>
          <w:sz w:val="24"/>
          <w:szCs w:val="24"/>
          <w:shd w:val="clear" w:color="auto" w:fill="FFFFFF"/>
        </w:rPr>
        <w:t xml:space="preserve"> trekt haar schouders een paar keer omhoog en laat ze weer vallen, ze voelt de kleurstof door haar slagaders gloeien. </w:t>
      </w:r>
      <w:r w:rsidR="007F4A2E">
        <w:rPr>
          <w:rFonts w:ascii="Arial" w:hAnsi="Arial" w:cs="Arial"/>
          <w:color w:val="000000"/>
          <w:sz w:val="24"/>
          <w:szCs w:val="24"/>
          <w:shd w:val="clear" w:color="auto" w:fill="FFFFFF"/>
        </w:rPr>
        <w:br/>
        <w:t>‘Hoe lang wat gaat duren?’</w:t>
      </w:r>
      <w:r w:rsidR="007F4A2E">
        <w:rPr>
          <w:rFonts w:ascii="Arial" w:hAnsi="Arial" w:cs="Arial"/>
          <w:color w:val="000000"/>
          <w:sz w:val="24"/>
          <w:szCs w:val="24"/>
          <w:shd w:val="clear" w:color="auto" w:fill="FFFFFF"/>
        </w:rPr>
        <w:br/>
        <w:t xml:space="preserve">    Marijke kijkt haar aan. ‘Tot ze de hele keten nationaliseren. Ze blijven het probleem maar een stapje naar achteren verschuiven, ze zouden beter alles in één keer aanpakken.’</w:t>
      </w:r>
      <w:r w:rsidR="007F4A2E">
        <w:rPr>
          <w:rFonts w:ascii="Arial" w:hAnsi="Arial" w:cs="Arial"/>
          <w:color w:val="000000"/>
          <w:sz w:val="24"/>
          <w:szCs w:val="24"/>
          <w:shd w:val="clear" w:color="auto" w:fill="FFFFFF"/>
        </w:rPr>
        <w:br/>
        <w:t xml:space="preserve">    </w:t>
      </w:r>
      <w:proofErr w:type="spellStart"/>
      <w:r w:rsidR="007F4A2E">
        <w:rPr>
          <w:rFonts w:ascii="Arial" w:hAnsi="Arial" w:cs="Arial"/>
          <w:color w:val="000000"/>
          <w:sz w:val="24"/>
          <w:szCs w:val="24"/>
          <w:shd w:val="clear" w:color="auto" w:fill="FFFFFF"/>
        </w:rPr>
        <w:t>Hava</w:t>
      </w:r>
      <w:proofErr w:type="spellEnd"/>
      <w:r w:rsidR="007F4A2E">
        <w:rPr>
          <w:rFonts w:ascii="Arial" w:hAnsi="Arial" w:cs="Arial"/>
          <w:color w:val="000000"/>
          <w:sz w:val="24"/>
          <w:szCs w:val="24"/>
          <w:shd w:val="clear" w:color="auto" w:fill="FFFFFF"/>
        </w:rPr>
        <w:t xml:space="preserve"> zucht en sluit even haar ogen. ‘Moet je hier niet iets over schrijven?’</w:t>
      </w:r>
      <w:r w:rsidR="007F4A2E">
        <w:rPr>
          <w:rFonts w:ascii="Arial" w:hAnsi="Arial" w:cs="Arial"/>
          <w:color w:val="000000"/>
          <w:sz w:val="24"/>
          <w:szCs w:val="24"/>
          <w:shd w:val="clear" w:color="auto" w:fill="FFFFFF"/>
        </w:rPr>
        <w:br/>
        <w:t xml:space="preserve">    ‘Heb ik al gedaan, verschijnt vanavond.’ Marijke neemt een slok koffie. ‘Hoe denk jij eigenlijk over de hele situatie? Het lijkt me best beangstigend voor je. Ik vind het al eng, en ik ben gezond.’</w:t>
      </w:r>
      <w:r w:rsidR="007F4A2E">
        <w:rPr>
          <w:rFonts w:ascii="Arial" w:hAnsi="Arial" w:cs="Arial"/>
          <w:color w:val="000000"/>
          <w:sz w:val="24"/>
          <w:szCs w:val="24"/>
          <w:shd w:val="clear" w:color="auto" w:fill="FFFFFF"/>
        </w:rPr>
        <w:br/>
        <w:t xml:space="preserve">   </w:t>
      </w:r>
      <w:proofErr w:type="spellStart"/>
      <w:r w:rsidR="007F4A2E">
        <w:rPr>
          <w:rFonts w:ascii="Arial" w:hAnsi="Arial" w:cs="Arial"/>
          <w:color w:val="000000"/>
          <w:sz w:val="24"/>
          <w:szCs w:val="24"/>
          <w:shd w:val="clear" w:color="auto" w:fill="FFFFFF"/>
        </w:rPr>
        <w:t>Hava</w:t>
      </w:r>
      <w:proofErr w:type="spellEnd"/>
      <w:r w:rsidR="007F4A2E">
        <w:rPr>
          <w:rFonts w:ascii="Arial" w:hAnsi="Arial" w:cs="Arial"/>
          <w:color w:val="000000"/>
          <w:sz w:val="24"/>
          <w:szCs w:val="24"/>
          <w:shd w:val="clear" w:color="auto" w:fill="FFFFFF"/>
        </w:rPr>
        <w:t xml:space="preserve"> haalt haar schouders op. ‘Kijk, het is heel simpel. Op een gegeven moment is de kleurstof op, en dan is het probleem heel snel opgelost, want dan gaan we allemaal dood.’</w:t>
      </w:r>
      <w:r w:rsidR="007F4A2E">
        <w:rPr>
          <w:rFonts w:ascii="Arial" w:hAnsi="Arial" w:cs="Arial"/>
          <w:color w:val="000000"/>
          <w:sz w:val="24"/>
          <w:szCs w:val="24"/>
          <w:shd w:val="clear" w:color="auto" w:fill="FFFFFF"/>
        </w:rPr>
        <w:br/>
        <w:t xml:space="preserve">   Marijke zet haar koffie neer, ‘Dat is wel heel cynisch.’</w:t>
      </w:r>
      <w:r w:rsidR="007F4A2E">
        <w:rPr>
          <w:rFonts w:ascii="Arial" w:hAnsi="Arial" w:cs="Arial"/>
          <w:color w:val="000000"/>
          <w:sz w:val="24"/>
          <w:szCs w:val="24"/>
          <w:shd w:val="clear" w:color="auto" w:fill="FFFFFF"/>
        </w:rPr>
        <w:br/>
        <w:t xml:space="preserve">   ‘Maar wel waar. Binnen tien jaar is alles op.’</w:t>
      </w:r>
      <w:r w:rsidR="007F4A2E">
        <w:rPr>
          <w:rFonts w:ascii="Arial" w:hAnsi="Arial" w:cs="Arial"/>
          <w:color w:val="000000"/>
          <w:sz w:val="24"/>
          <w:szCs w:val="24"/>
          <w:shd w:val="clear" w:color="auto" w:fill="FFFFFF"/>
        </w:rPr>
        <w:br/>
        <w:t xml:space="preserve">   ‘Waar heb je die kennis vandaan?’ Marijke fronst.</w:t>
      </w:r>
      <w:r w:rsidR="007F4A2E">
        <w:rPr>
          <w:rFonts w:ascii="Arial" w:hAnsi="Arial" w:cs="Arial"/>
          <w:color w:val="000000"/>
          <w:sz w:val="24"/>
          <w:szCs w:val="24"/>
          <w:shd w:val="clear" w:color="auto" w:fill="FFFFFF"/>
        </w:rPr>
        <w:br/>
        <w:t xml:space="preserve">   ‘Duits wetenschappelijk onderzoek.’</w:t>
      </w:r>
      <w:r w:rsidR="007F4A2E">
        <w:rPr>
          <w:rFonts w:ascii="Arial" w:hAnsi="Arial" w:cs="Arial"/>
          <w:color w:val="000000"/>
          <w:sz w:val="24"/>
          <w:szCs w:val="24"/>
          <w:shd w:val="clear" w:color="auto" w:fill="FFFFFF"/>
        </w:rPr>
        <w:br/>
        <w:t xml:space="preserve">   ‘Vreemd, ik ken heel andere cijfers.’</w:t>
      </w:r>
      <w:r w:rsidR="007F4A2E">
        <w:rPr>
          <w:rFonts w:ascii="Arial" w:hAnsi="Arial" w:cs="Arial"/>
          <w:color w:val="000000"/>
          <w:sz w:val="24"/>
          <w:szCs w:val="24"/>
          <w:shd w:val="clear" w:color="auto" w:fill="FFFFFF"/>
        </w:rPr>
        <w:br/>
        <w:t xml:space="preserve">   ‘Tien jaar is echt niks. Drie keer hoesten en het is voorbij.’</w:t>
      </w:r>
      <w:r w:rsidR="007F4A2E">
        <w:rPr>
          <w:rFonts w:ascii="Arial" w:hAnsi="Arial" w:cs="Arial"/>
          <w:color w:val="000000"/>
          <w:sz w:val="24"/>
          <w:szCs w:val="24"/>
          <w:shd w:val="clear" w:color="auto" w:fill="FFFFFF"/>
        </w:rPr>
        <w:br/>
        <w:t xml:space="preserve">   ‘Niet als de kleurstof efficiënter verdeeld wordt.’</w:t>
      </w:r>
      <w:r w:rsidR="007F4A2E">
        <w:rPr>
          <w:rFonts w:ascii="Arial" w:hAnsi="Arial" w:cs="Arial"/>
          <w:color w:val="000000"/>
          <w:sz w:val="24"/>
          <w:szCs w:val="24"/>
          <w:shd w:val="clear" w:color="auto" w:fill="FFFFFF"/>
        </w:rPr>
        <w:br/>
        <w:t xml:space="preserve">   ‘Dan trek je het nog vijf jaar. Nou, feest.’</w:t>
      </w:r>
      <w:r w:rsidR="007F4A2E">
        <w:rPr>
          <w:rFonts w:ascii="Arial" w:hAnsi="Arial" w:cs="Arial"/>
          <w:color w:val="000000"/>
          <w:sz w:val="24"/>
          <w:szCs w:val="24"/>
          <w:shd w:val="clear" w:color="auto" w:fill="FFFFFF"/>
        </w:rPr>
        <w:br/>
        <w:t xml:space="preserve">   Marijke houdt haar hoofd iets scheef. ‘Waar komt dit opeens vandaan? Ik heb je </w:t>
      </w:r>
      <w:r w:rsidR="007F4A2E">
        <w:rPr>
          <w:rFonts w:ascii="Arial" w:hAnsi="Arial" w:cs="Arial"/>
          <w:color w:val="000000"/>
          <w:sz w:val="24"/>
          <w:szCs w:val="24"/>
          <w:shd w:val="clear" w:color="auto" w:fill="FFFFFF"/>
        </w:rPr>
        <w:lastRenderedPageBreak/>
        <w:t>nog nooit zo gehoord.’</w:t>
      </w:r>
      <w:r w:rsidR="007F4A2E">
        <w:rPr>
          <w:rFonts w:ascii="Arial" w:hAnsi="Arial" w:cs="Arial"/>
          <w:color w:val="000000"/>
          <w:sz w:val="24"/>
          <w:szCs w:val="24"/>
          <w:shd w:val="clear" w:color="auto" w:fill="FFFFFF"/>
        </w:rPr>
        <w:br/>
        <w:t xml:space="preserve">   ‘Een beetje logisch nadenken en niet alleen luisteren naar wat de overheid en de industrie zeggen.</w:t>
      </w:r>
      <w:r w:rsidR="007F4A2E">
        <w:rPr>
          <w:rFonts w:ascii="Arial" w:hAnsi="Arial" w:cs="Arial"/>
          <w:color w:val="000000"/>
          <w:sz w:val="24"/>
          <w:szCs w:val="24"/>
          <w:shd w:val="clear" w:color="auto" w:fill="FFFFFF"/>
        </w:rPr>
        <w:br/>
        <w:t xml:space="preserve">    Het is even stil. </w:t>
      </w:r>
      <w:proofErr w:type="spellStart"/>
      <w:r w:rsidR="007F4A2E">
        <w:rPr>
          <w:rFonts w:ascii="Arial" w:hAnsi="Arial" w:cs="Arial"/>
          <w:color w:val="000000"/>
          <w:sz w:val="24"/>
          <w:szCs w:val="24"/>
          <w:shd w:val="clear" w:color="auto" w:fill="FFFFFF"/>
        </w:rPr>
        <w:t>Hava</w:t>
      </w:r>
      <w:proofErr w:type="spellEnd"/>
      <w:r w:rsidR="007F4A2E">
        <w:rPr>
          <w:rFonts w:ascii="Arial" w:hAnsi="Arial" w:cs="Arial"/>
          <w:color w:val="000000"/>
          <w:sz w:val="24"/>
          <w:szCs w:val="24"/>
          <w:shd w:val="clear" w:color="auto" w:fill="FFFFFF"/>
        </w:rPr>
        <w:t xml:space="preserve"> staart naar haar handen, die ze om haar beker gevouwen heeft. […]</w:t>
      </w:r>
      <w:r w:rsidR="007F4A2E">
        <w:rPr>
          <w:rFonts w:ascii="Arial" w:hAnsi="Arial" w:cs="Arial"/>
          <w:color w:val="000000"/>
          <w:sz w:val="24"/>
          <w:szCs w:val="24"/>
          <w:shd w:val="clear" w:color="auto" w:fill="FFFFFF"/>
        </w:rPr>
        <w:br/>
        <w:t xml:space="preserve">   ‘Wat is er toch met jou aan de hand? Je klinkt de laatste tijd steeds meer als de complotdenkers die me op Twitter achtervolgen.’</w:t>
      </w:r>
      <w:r w:rsidR="007F4A2E">
        <w:rPr>
          <w:rFonts w:ascii="Arial" w:hAnsi="Arial" w:cs="Arial"/>
          <w:color w:val="000000"/>
          <w:sz w:val="24"/>
          <w:szCs w:val="24"/>
          <w:shd w:val="clear" w:color="auto" w:fill="FFFFFF"/>
        </w:rPr>
        <w:br/>
      </w:r>
      <w:r w:rsidR="00C429BB">
        <w:rPr>
          <w:rFonts w:ascii="Arial" w:hAnsi="Arial" w:cs="Arial"/>
          <w:color w:val="000000"/>
          <w:sz w:val="24"/>
          <w:szCs w:val="24"/>
          <w:shd w:val="clear" w:color="auto" w:fill="FFFFFF"/>
        </w:rPr>
        <w:t>[…]</w:t>
      </w:r>
      <w:r w:rsidR="00C429BB">
        <w:rPr>
          <w:rFonts w:ascii="Arial" w:hAnsi="Arial" w:cs="Arial"/>
          <w:color w:val="000000"/>
          <w:sz w:val="24"/>
          <w:szCs w:val="24"/>
          <w:shd w:val="clear" w:color="auto" w:fill="FFFFFF"/>
        </w:rPr>
        <w:br/>
        <w:t xml:space="preserve">   ‘Over tien jaar is de kleurstof op, en dan? Dan gaat opeens de helft van de bevolking dood. Kun je je voorstellen? Dat is geen complot, hoor. Er is geen plan B. We zouden erover na moeten denken. Wat gebeurt er met dit land als de helft dood neervalt?’</w:t>
      </w:r>
      <w:r w:rsidR="00C429BB">
        <w:rPr>
          <w:rFonts w:ascii="Arial" w:hAnsi="Arial" w:cs="Arial"/>
          <w:color w:val="000000"/>
          <w:sz w:val="24"/>
          <w:szCs w:val="24"/>
          <w:shd w:val="clear" w:color="auto" w:fill="FFFFFF"/>
        </w:rPr>
        <w:br/>
        <w:t>[…]</w:t>
      </w:r>
      <w:r w:rsidR="00C429BB">
        <w:rPr>
          <w:rFonts w:ascii="Arial" w:hAnsi="Arial" w:cs="Arial"/>
          <w:color w:val="000000"/>
          <w:sz w:val="24"/>
          <w:szCs w:val="24"/>
          <w:shd w:val="clear" w:color="auto" w:fill="FFFFFF"/>
        </w:rPr>
        <w:br/>
        <w:t xml:space="preserve">   ‘Jullie hebben het nog netjes gedaan: je hebt het bij eentje gehouden. Maar hoeveel zijn er niet die zeggen: “We hebben één kleurloos kind gemaakt, er kunnen er best nog twee bij?” Echt wat dénken die mensen? Als je op dit moment bevalt van een kleurloze baby dan weet je dat je kind de tien niet zal halen. Dat is toch gruwelijk? Ik begrijp niet dat de regering niet adviseert om geen kinderen te krijgen totdat er een oplossing is gevonden. Ne hoor: we baren lekker verder, zoals we varkens fokken om ze vervolgens massaal te slachten. Het is trouwens ook beter voor jullie,’ </w:t>
      </w:r>
      <w:proofErr w:type="spellStart"/>
      <w:r w:rsidR="00C429BB">
        <w:rPr>
          <w:rFonts w:ascii="Arial" w:hAnsi="Arial" w:cs="Arial"/>
          <w:color w:val="000000"/>
          <w:sz w:val="24"/>
          <w:szCs w:val="24"/>
          <w:shd w:val="clear" w:color="auto" w:fill="FFFFFF"/>
        </w:rPr>
        <w:t>Hava</w:t>
      </w:r>
      <w:proofErr w:type="spellEnd"/>
      <w:r w:rsidR="00C429BB">
        <w:rPr>
          <w:rFonts w:ascii="Arial" w:hAnsi="Arial" w:cs="Arial"/>
          <w:color w:val="000000"/>
          <w:sz w:val="24"/>
          <w:szCs w:val="24"/>
          <w:shd w:val="clear" w:color="auto" w:fill="FFFFFF"/>
        </w:rPr>
        <w:t xml:space="preserve"> prikt haar wijsvinger in haar moeders richting, ‘júllie zitten straks met een failliet land, zonder regering die iets kan of wil. Wij hebben het politieke stelsel al om zeep geholpen, weet ik hoeveel oorlogen veroorzaakt, en over een paar jaar zijn we in de meerderheid hier. Weet je wat dat betekent? Dat het belang van de kleurloze altijd voorop staat. Dus al wordt er een wondermiddel gevonden dat kleurstof kan vervangen, dan nog zit je gevangen in een schijndemocratie waar patiënten alle macht in handen hebben. Ik durf te wedden dat het dan bij wet verboden wordt om openlijk na te denken. </w:t>
      </w:r>
      <w:proofErr w:type="spellStart"/>
      <w:r w:rsidR="00C429BB">
        <w:rPr>
          <w:rFonts w:ascii="Arial" w:hAnsi="Arial" w:cs="Arial"/>
          <w:color w:val="000000"/>
          <w:sz w:val="24"/>
          <w:szCs w:val="24"/>
          <w:shd w:val="clear" w:color="auto" w:fill="FFFFFF"/>
        </w:rPr>
        <w:t>Kleurlozen</w:t>
      </w:r>
      <w:proofErr w:type="spellEnd"/>
      <w:r w:rsidR="00C429BB">
        <w:rPr>
          <w:rFonts w:ascii="Arial" w:hAnsi="Arial" w:cs="Arial"/>
          <w:color w:val="000000"/>
          <w:sz w:val="24"/>
          <w:szCs w:val="24"/>
          <w:shd w:val="clear" w:color="auto" w:fill="FFFFFF"/>
        </w:rPr>
        <w:t xml:space="preserve"> willen zich eindeloos voortplanten – lekker hun ziekte verspreiden. Probeer er dan</w:t>
      </w:r>
      <w:r w:rsidR="00ED397C">
        <w:rPr>
          <w:rFonts w:ascii="Arial" w:hAnsi="Arial" w:cs="Arial"/>
          <w:color w:val="000000"/>
          <w:sz w:val="24"/>
          <w:szCs w:val="24"/>
          <w:shd w:val="clear" w:color="auto" w:fill="FFFFFF"/>
        </w:rPr>
        <w:t xml:space="preserve"> nog maar eens iets van te zeggen: ik weet zeker dat dat dan onder racisme valt, of heiligschennis. Het is echt gevaarlijk.’</w:t>
      </w:r>
      <w:r w:rsidR="00ED397C">
        <w:rPr>
          <w:rFonts w:ascii="Arial" w:hAnsi="Arial" w:cs="Arial"/>
          <w:color w:val="000000"/>
          <w:sz w:val="24"/>
          <w:szCs w:val="24"/>
          <w:shd w:val="clear" w:color="auto" w:fill="FFFFFF"/>
        </w:rPr>
        <w:br/>
        <w:t xml:space="preserve">   Terwijl ze praat heeft </w:t>
      </w:r>
      <w:proofErr w:type="spellStart"/>
      <w:r w:rsidR="00ED397C">
        <w:rPr>
          <w:rFonts w:ascii="Arial" w:hAnsi="Arial" w:cs="Arial"/>
          <w:color w:val="000000"/>
          <w:sz w:val="24"/>
          <w:szCs w:val="24"/>
          <w:shd w:val="clear" w:color="auto" w:fill="FFFFFF"/>
        </w:rPr>
        <w:t>Hava</w:t>
      </w:r>
      <w:proofErr w:type="spellEnd"/>
      <w:r w:rsidR="00ED397C">
        <w:rPr>
          <w:rFonts w:ascii="Arial" w:hAnsi="Arial" w:cs="Arial"/>
          <w:color w:val="000000"/>
          <w:sz w:val="24"/>
          <w:szCs w:val="24"/>
          <w:shd w:val="clear" w:color="auto" w:fill="FFFFFF"/>
        </w:rPr>
        <w:t xml:space="preserve"> haar moeders ogen zien veranderen. Het is of het blauw van haar irissen iets aan diepte heeft verloren. Een vreemd gezicht, </w:t>
      </w:r>
      <w:proofErr w:type="spellStart"/>
      <w:r w:rsidR="00ED397C">
        <w:rPr>
          <w:rFonts w:ascii="Arial" w:hAnsi="Arial" w:cs="Arial"/>
          <w:color w:val="000000"/>
          <w:sz w:val="24"/>
          <w:szCs w:val="24"/>
          <w:shd w:val="clear" w:color="auto" w:fill="FFFFFF"/>
        </w:rPr>
        <w:t>Hava</w:t>
      </w:r>
      <w:proofErr w:type="spellEnd"/>
      <w:r w:rsidR="00ED397C">
        <w:rPr>
          <w:rFonts w:ascii="Arial" w:hAnsi="Arial" w:cs="Arial"/>
          <w:color w:val="000000"/>
          <w:sz w:val="24"/>
          <w:szCs w:val="24"/>
          <w:shd w:val="clear" w:color="auto" w:fill="FFFFFF"/>
        </w:rPr>
        <w:t xml:space="preserve"> kan er niet precies de vinger op leggen. </w:t>
      </w:r>
      <w:r w:rsidR="00ED397C">
        <w:rPr>
          <w:rFonts w:ascii="Arial" w:hAnsi="Arial" w:cs="Arial"/>
          <w:color w:val="000000"/>
          <w:sz w:val="24"/>
          <w:szCs w:val="24"/>
          <w:shd w:val="clear" w:color="auto" w:fill="FFFFFF"/>
        </w:rPr>
        <w:br/>
        <w:t xml:space="preserve">   Wanneer Marijke weer begint te praten klinkt haar stem ouder. ‘Vind je het zo erg om kleurloos te zijn?’</w:t>
      </w:r>
      <w:r w:rsidR="00ED397C">
        <w:rPr>
          <w:rFonts w:ascii="Arial" w:hAnsi="Arial" w:cs="Arial"/>
          <w:color w:val="000000"/>
          <w:sz w:val="24"/>
          <w:szCs w:val="24"/>
          <w:shd w:val="clear" w:color="auto" w:fill="FFFFFF"/>
        </w:rPr>
        <w:br/>
        <w:t xml:space="preserve">   </w:t>
      </w:r>
      <w:proofErr w:type="spellStart"/>
      <w:r w:rsidR="00ED397C">
        <w:rPr>
          <w:rFonts w:ascii="Arial" w:hAnsi="Arial" w:cs="Arial"/>
          <w:color w:val="000000"/>
          <w:sz w:val="24"/>
          <w:szCs w:val="24"/>
          <w:shd w:val="clear" w:color="auto" w:fill="FFFFFF"/>
        </w:rPr>
        <w:t>Hava</w:t>
      </w:r>
      <w:proofErr w:type="spellEnd"/>
      <w:r w:rsidR="00ED397C">
        <w:rPr>
          <w:rFonts w:ascii="Arial" w:hAnsi="Arial" w:cs="Arial"/>
          <w:color w:val="000000"/>
          <w:sz w:val="24"/>
          <w:szCs w:val="24"/>
          <w:shd w:val="clear" w:color="auto" w:fill="FFFFFF"/>
        </w:rPr>
        <w:t xml:space="preserve"> schudt haar hoofd en zucht. ‘Mam, daa</w:t>
      </w:r>
      <w:r w:rsidR="007809F8">
        <w:rPr>
          <w:rFonts w:ascii="Arial" w:hAnsi="Arial" w:cs="Arial"/>
          <w:color w:val="000000"/>
          <w:sz w:val="24"/>
          <w:szCs w:val="24"/>
          <w:shd w:val="clear" w:color="auto" w:fill="FFFFFF"/>
        </w:rPr>
        <w:t>r</w:t>
      </w:r>
      <w:r w:rsidR="00ED397C">
        <w:rPr>
          <w:rFonts w:ascii="Arial" w:hAnsi="Arial" w:cs="Arial"/>
          <w:color w:val="000000"/>
          <w:sz w:val="24"/>
          <w:szCs w:val="24"/>
          <w:shd w:val="clear" w:color="auto" w:fill="FFFFFF"/>
        </w:rPr>
        <w:t xml:space="preserve"> gáát het niet om.’</w:t>
      </w:r>
      <w:r w:rsidR="00C429BB">
        <w:rPr>
          <w:rFonts w:ascii="Arial" w:hAnsi="Arial" w:cs="Arial"/>
          <w:color w:val="000000"/>
          <w:sz w:val="24"/>
          <w:szCs w:val="24"/>
          <w:shd w:val="clear" w:color="auto" w:fill="FFFFFF"/>
        </w:rPr>
        <w:t xml:space="preserve"> </w:t>
      </w:r>
    </w:p>
    <w:p w14:paraId="29CC7157" w14:textId="75CC1257" w:rsidR="0097507D" w:rsidRDefault="0097507D" w:rsidP="006F6DA6">
      <w:pPr>
        <w:spacing w:after="200" w:line="276" w:lineRule="auto"/>
        <w:rPr>
          <w:rFonts w:ascii="Arial" w:hAnsi="Arial" w:cs="Arial"/>
          <w:color w:val="000000"/>
          <w:sz w:val="24"/>
          <w:szCs w:val="24"/>
          <w:shd w:val="clear" w:color="auto" w:fill="FFFFFF"/>
        </w:rPr>
      </w:pPr>
    </w:p>
    <w:p w14:paraId="30E89C6D" w14:textId="35C05103" w:rsidR="00D85095" w:rsidRPr="00D85095" w:rsidRDefault="00D85095" w:rsidP="006F6DA6">
      <w:pPr>
        <w:spacing w:after="200" w:line="276" w:lineRule="auto"/>
        <w:rPr>
          <w:rFonts w:ascii="Arial" w:hAnsi="Arial" w:cs="Arial"/>
          <w:b/>
          <w:bCs/>
          <w:color w:val="000000"/>
          <w:sz w:val="28"/>
          <w:szCs w:val="28"/>
          <w:shd w:val="clear" w:color="auto" w:fill="FFFFFF"/>
        </w:rPr>
      </w:pPr>
      <w:r w:rsidRPr="00D85095">
        <w:rPr>
          <w:rFonts w:ascii="Arial" w:hAnsi="Arial" w:cs="Arial"/>
          <w:b/>
          <w:bCs/>
          <w:color w:val="000000"/>
          <w:sz w:val="28"/>
          <w:szCs w:val="28"/>
          <w:shd w:val="clear" w:color="auto" w:fill="FFFFFF"/>
        </w:rPr>
        <w:t>LET OP: de achtergrondartikelen staan op de volgende bladzijden!</w:t>
      </w:r>
    </w:p>
    <w:p w14:paraId="58745641" w14:textId="2E2AD774" w:rsidR="0097507D" w:rsidRDefault="0097507D" w:rsidP="006F6DA6">
      <w:pPr>
        <w:spacing w:after="200" w:line="276" w:lineRule="auto"/>
        <w:rPr>
          <w:rFonts w:ascii="Arial" w:hAnsi="Arial" w:cs="Arial"/>
          <w:color w:val="000000"/>
          <w:sz w:val="24"/>
          <w:szCs w:val="24"/>
          <w:shd w:val="clear" w:color="auto" w:fill="FFFFFF"/>
        </w:rPr>
      </w:pPr>
    </w:p>
    <w:p w14:paraId="3C984B97" w14:textId="3998C084" w:rsidR="00BB1595" w:rsidRDefault="00BB1595" w:rsidP="006F6DA6">
      <w:pPr>
        <w:spacing w:after="200" w:line="276" w:lineRule="auto"/>
        <w:rPr>
          <w:rFonts w:ascii="Arial" w:hAnsi="Arial" w:cs="Arial"/>
          <w:color w:val="000000"/>
          <w:sz w:val="24"/>
          <w:szCs w:val="24"/>
          <w:shd w:val="clear" w:color="auto" w:fill="FFFFFF"/>
        </w:rPr>
      </w:pPr>
    </w:p>
    <w:p w14:paraId="6B07DF50" w14:textId="25CADB40" w:rsidR="00D85095" w:rsidRPr="00A34FA2" w:rsidRDefault="00D85095" w:rsidP="00A34FA2">
      <w:pPr>
        <w:rPr>
          <w:sz w:val="24"/>
          <w:szCs w:val="24"/>
          <w:shd w:val="clear" w:color="auto" w:fill="FFFFFF"/>
        </w:rPr>
      </w:pPr>
      <w:r>
        <w:rPr>
          <w:sz w:val="24"/>
          <w:szCs w:val="24"/>
          <w:shd w:val="clear" w:color="auto" w:fill="FFFFFF"/>
        </w:rPr>
        <w:br w:type="page"/>
      </w:r>
      <w:r w:rsidR="00A34FA2" w:rsidRPr="00DE6888">
        <w:rPr>
          <w:rFonts w:ascii="Arial" w:hAnsi="Arial" w:cs="Arial"/>
          <w:b/>
          <w:bCs/>
          <w:sz w:val="24"/>
          <w:szCs w:val="24"/>
          <w:shd w:val="clear" w:color="auto" w:fill="FFFFFF"/>
        </w:rPr>
        <w:lastRenderedPageBreak/>
        <w:t xml:space="preserve">Artikel </w:t>
      </w:r>
      <w:r w:rsidR="00DE6888" w:rsidRPr="00DE6888">
        <w:rPr>
          <w:rFonts w:ascii="Arial" w:hAnsi="Arial" w:cs="Arial"/>
          <w:b/>
          <w:bCs/>
          <w:sz w:val="24"/>
          <w:szCs w:val="24"/>
          <w:shd w:val="clear" w:color="auto" w:fill="FFFFFF"/>
        </w:rPr>
        <w:t>1</w:t>
      </w:r>
      <w:r w:rsidRPr="00A34FA2">
        <w:rPr>
          <w:rStyle w:val="artstylelabelslabel"/>
          <w:rFonts w:ascii="Arial" w:hAnsi="Arial" w:cs="Arial"/>
          <w:b/>
          <w:bCs/>
          <w:caps/>
          <w:color w:val="000000"/>
          <w:sz w:val="24"/>
          <w:szCs w:val="24"/>
        </w:rPr>
        <w:t xml:space="preserve"> </w:t>
      </w:r>
      <w:r w:rsidR="00A34FA2" w:rsidRPr="00A34FA2">
        <w:rPr>
          <w:rStyle w:val="artstylelabelslabel"/>
          <w:rFonts w:ascii="Arial" w:hAnsi="Arial" w:cs="Arial"/>
          <w:b/>
          <w:bCs/>
          <w:caps/>
          <w:color w:val="000000"/>
          <w:sz w:val="24"/>
          <w:szCs w:val="24"/>
        </w:rPr>
        <w:br/>
      </w:r>
      <w:r w:rsidR="00A34FA2">
        <w:rPr>
          <w:rFonts w:ascii="Arial" w:hAnsi="Arial" w:cs="Arial"/>
          <w:b/>
          <w:bCs/>
          <w:color w:val="000000"/>
          <w:sz w:val="28"/>
          <w:szCs w:val="28"/>
          <w:shd w:val="clear" w:color="auto" w:fill="FFFFFF"/>
        </w:rPr>
        <w:t>de Volkskrant</w:t>
      </w:r>
      <w:r w:rsidRPr="00D85095">
        <w:rPr>
          <w:rStyle w:val="artstylelabelslabel"/>
          <w:rFonts w:ascii="Arial" w:hAnsi="Arial" w:cs="Arial"/>
          <w:caps/>
          <w:color w:val="000000"/>
          <w:sz w:val="21"/>
          <w:szCs w:val="21"/>
        </w:rPr>
        <w:br/>
      </w:r>
      <w:r>
        <w:rPr>
          <w:rStyle w:val="artstylelabelslabel"/>
          <w:rFonts w:ascii="Arial" w:hAnsi="Arial" w:cs="Arial"/>
          <w:caps/>
          <w:color w:val="000000"/>
          <w:sz w:val="21"/>
          <w:szCs w:val="21"/>
        </w:rPr>
        <w:br/>
      </w:r>
      <w:r w:rsidR="007B17D5">
        <w:rPr>
          <w:rStyle w:val="artstylelabelslabel"/>
          <w:rFonts w:ascii="Arial" w:hAnsi="Arial" w:cs="Arial"/>
          <w:caps/>
          <w:color w:val="000000"/>
          <w:sz w:val="21"/>
          <w:szCs w:val="21"/>
        </w:rPr>
        <w:t>d</w:t>
      </w:r>
      <w:r>
        <w:rPr>
          <w:rStyle w:val="artstylelabelslabel"/>
          <w:rFonts w:ascii="Arial" w:hAnsi="Arial" w:cs="Arial"/>
          <w:caps/>
          <w:color w:val="000000"/>
          <w:sz w:val="21"/>
          <w:szCs w:val="21"/>
        </w:rPr>
        <w:t>E WEEK IN TECH</w:t>
      </w:r>
      <w:r>
        <w:rPr>
          <w:rStyle w:val="artstylelabelslabel"/>
          <w:rFonts w:ascii="Arial" w:hAnsi="Arial" w:cs="Arial"/>
          <w:caps/>
          <w:color w:val="000000"/>
          <w:sz w:val="21"/>
          <w:szCs w:val="21"/>
        </w:rPr>
        <w:br/>
      </w:r>
      <w:r>
        <w:rPr>
          <w:rStyle w:val="artstylelabelssublabel"/>
          <w:rFonts w:ascii="Arial" w:hAnsi="Arial" w:cs="Arial"/>
          <w:b/>
          <w:bCs/>
          <w:caps/>
          <w:color w:val="111111"/>
          <w:sz w:val="21"/>
          <w:szCs w:val="21"/>
        </w:rPr>
        <w:t>LAURENS VERHAGEN</w:t>
      </w:r>
    </w:p>
    <w:p w14:paraId="61595028" w14:textId="4A16D865" w:rsidR="00D85095" w:rsidRPr="00D85095" w:rsidRDefault="00D85095" w:rsidP="00D85095">
      <w:pPr>
        <w:pStyle w:val="Kop1"/>
        <w:spacing w:before="0" w:beforeAutospacing="0" w:after="300" w:afterAutospacing="0" w:line="675" w:lineRule="atLeast"/>
        <w:rPr>
          <w:b w:val="0"/>
          <w:bCs w:val="0"/>
          <w:spacing w:val="-8"/>
          <w:sz w:val="63"/>
          <w:szCs w:val="63"/>
        </w:rPr>
      </w:pPr>
      <w:r>
        <w:rPr>
          <w:b w:val="0"/>
          <w:bCs w:val="0"/>
          <w:spacing w:val="-8"/>
          <w:sz w:val="63"/>
          <w:szCs w:val="63"/>
        </w:rPr>
        <w:t>Censuur! Mijn complottheorie moet wel waar zijn!</w:t>
      </w:r>
    </w:p>
    <w:p w14:paraId="3A64FDBA" w14:textId="77777777" w:rsidR="00D85095" w:rsidRDefault="00D85095" w:rsidP="00D85095">
      <w:pPr>
        <w:pStyle w:val="artstyleintro"/>
        <w:spacing w:before="0" w:beforeAutospacing="0" w:after="300" w:afterAutospacing="0" w:line="405" w:lineRule="atLeast"/>
        <w:rPr>
          <w:spacing w:val="-2"/>
          <w:sz w:val="36"/>
          <w:szCs w:val="36"/>
        </w:rPr>
      </w:pPr>
      <w:r>
        <w:rPr>
          <w:spacing w:val="-2"/>
          <w:sz w:val="36"/>
          <w:szCs w:val="36"/>
        </w:rPr>
        <w:t xml:space="preserve">Sociale </w:t>
      </w:r>
      <w:proofErr w:type="spellStart"/>
      <w:r>
        <w:rPr>
          <w:spacing w:val="-2"/>
          <w:sz w:val="36"/>
          <w:szCs w:val="36"/>
        </w:rPr>
        <w:t>media-bedrijven</w:t>
      </w:r>
      <w:proofErr w:type="spellEnd"/>
      <w:r>
        <w:rPr>
          <w:spacing w:val="-2"/>
          <w:sz w:val="36"/>
          <w:szCs w:val="36"/>
        </w:rPr>
        <w:t xml:space="preserve"> proberen desinformatie en complottheorieën te weren. Dat leidt er juist ook toe dat die complottheorieën meer worden gedeeld.</w:t>
      </w:r>
    </w:p>
    <w:p w14:paraId="4F669153" w14:textId="77777777" w:rsidR="00D85095" w:rsidRDefault="00D85095" w:rsidP="00D85095">
      <w:pPr>
        <w:rPr>
          <w:sz w:val="24"/>
          <w:szCs w:val="24"/>
        </w:rPr>
      </w:pPr>
      <w:r>
        <w:rPr>
          <w:rStyle w:val="artstylebylinedate"/>
        </w:rPr>
        <w:t>15 mei 2020</w:t>
      </w:r>
    </w:p>
    <w:p w14:paraId="2CE2054E" w14:textId="77777777" w:rsidR="00D85095" w:rsidRDefault="00D85095" w:rsidP="00D85095">
      <w:pPr>
        <w:pStyle w:val="artstyletext"/>
        <w:spacing w:before="0" w:beforeAutospacing="0" w:after="450" w:afterAutospacing="0" w:line="450" w:lineRule="atLeast"/>
        <w:rPr>
          <w:sz w:val="30"/>
          <w:szCs w:val="30"/>
        </w:rPr>
      </w:pPr>
      <w:r>
        <w:rPr>
          <w:sz w:val="30"/>
          <w:szCs w:val="30"/>
        </w:rPr>
        <w:t>Het zijn indrukwekkende statistieken die Facebook deze week </w:t>
      </w:r>
      <w:hyperlink r:id="rId8" w:tgtFrame="_blank" w:history="1">
        <w:r>
          <w:rPr>
            <w:rStyle w:val="Hyperlink"/>
            <w:color w:val="0097D8"/>
            <w:sz w:val="30"/>
            <w:szCs w:val="30"/>
          </w:rPr>
          <w:t>naar buiten bracht</w:t>
        </w:r>
      </w:hyperlink>
      <w:r>
        <w:rPr>
          <w:sz w:val="30"/>
          <w:szCs w:val="30"/>
        </w:rPr>
        <w:t xml:space="preserve">. Tot nu toe heeft het bedrijf meer dan twee miljard gebruikers doorverwezen naar betrouwbare bronnen. Verder kregen ongeveer vijftig miljoen </w:t>
      </w:r>
      <w:proofErr w:type="spellStart"/>
      <w:r>
        <w:rPr>
          <w:sz w:val="30"/>
          <w:szCs w:val="30"/>
        </w:rPr>
        <w:t>posts</w:t>
      </w:r>
      <w:proofErr w:type="spellEnd"/>
      <w:r>
        <w:rPr>
          <w:sz w:val="30"/>
          <w:szCs w:val="30"/>
        </w:rPr>
        <w:t xml:space="preserve"> over corona een waarschuwingslabel.</w:t>
      </w:r>
    </w:p>
    <w:p w14:paraId="75F2473E" w14:textId="77777777" w:rsidR="00D85095" w:rsidRDefault="00D85095" w:rsidP="00D85095">
      <w:pPr>
        <w:pStyle w:val="artstyletext"/>
        <w:spacing w:before="0" w:beforeAutospacing="0" w:after="450" w:afterAutospacing="0" w:line="450" w:lineRule="atLeast"/>
        <w:rPr>
          <w:sz w:val="30"/>
          <w:szCs w:val="30"/>
        </w:rPr>
      </w:pPr>
      <w:r>
        <w:rPr>
          <w:sz w:val="30"/>
          <w:szCs w:val="30"/>
        </w:rPr>
        <w:t xml:space="preserve">Die labels, gebaseerd op de artikelen van </w:t>
      </w:r>
      <w:proofErr w:type="spellStart"/>
      <w:r>
        <w:rPr>
          <w:sz w:val="30"/>
          <w:szCs w:val="30"/>
        </w:rPr>
        <w:t>Facebooks</w:t>
      </w:r>
      <w:proofErr w:type="spellEnd"/>
      <w:r>
        <w:rPr>
          <w:sz w:val="30"/>
          <w:szCs w:val="30"/>
        </w:rPr>
        <w:t xml:space="preserve"> onafhankelijke </w:t>
      </w:r>
      <w:proofErr w:type="spellStart"/>
      <w:r>
        <w:rPr>
          <w:sz w:val="30"/>
          <w:szCs w:val="30"/>
        </w:rPr>
        <w:t>factcheckers</w:t>
      </w:r>
      <w:proofErr w:type="spellEnd"/>
      <w:r>
        <w:rPr>
          <w:sz w:val="30"/>
          <w:szCs w:val="30"/>
        </w:rPr>
        <w:t>, hebben succes, stelt Facebook. In 95 procent van de gevallen klikken mensen níet door om het stuk te lezen. Verder verwijderde Facebook honderdduizenden berichten met misinformatie die tot lichamelijk letsel kunnen leiden. Beweringen dat het virus niet gevaarlijker is dan verkoudheid vallen hier ook onder.</w:t>
      </w:r>
    </w:p>
    <w:p w14:paraId="4FEFD58B" w14:textId="40A91DA4" w:rsidR="00D85095" w:rsidRDefault="00D85095" w:rsidP="00D85095">
      <w:pPr>
        <w:pStyle w:val="artstyletext"/>
        <w:spacing w:before="0" w:beforeAutospacing="0" w:after="450" w:afterAutospacing="0" w:line="450" w:lineRule="atLeast"/>
        <w:rPr>
          <w:sz w:val="30"/>
          <w:szCs w:val="30"/>
        </w:rPr>
      </w:pPr>
      <w:r>
        <w:rPr>
          <w:sz w:val="30"/>
          <w:szCs w:val="30"/>
        </w:rPr>
        <w:t xml:space="preserve">Ook andere sociale </w:t>
      </w:r>
      <w:proofErr w:type="spellStart"/>
      <w:r>
        <w:rPr>
          <w:sz w:val="30"/>
          <w:szCs w:val="30"/>
        </w:rPr>
        <w:t>media-bedrijven</w:t>
      </w:r>
      <w:proofErr w:type="spellEnd"/>
      <w:r>
        <w:rPr>
          <w:sz w:val="30"/>
          <w:szCs w:val="30"/>
        </w:rPr>
        <w:t>, als YouTube en Twitter, doen hun best desinformatie en complottheorieën over corona te weren. Dat lukt niet altijd even goed. Sommige theorieën zijn zo aantrekkelijk </w:t>
      </w:r>
      <w:hyperlink r:id="rId9" w:tgtFrame="_blank" w:history="1">
        <w:r>
          <w:rPr>
            <w:rStyle w:val="Hyperlink"/>
            <w:color w:val="0097D8"/>
            <w:sz w:val="30"/>
            <w:szCs w:val="30"/>
          </w:rPr>
          <w:t>dat ze veel aandacht krijgen</w:t>
        </w:r>
      </w:hyperlink>
      <w:r>
        <w:rPr>
          <w:sz w:val="30"/>
          <w:szCs w:val="30"/>
        </w:rPr>
        <w:t> voordat ze worden verwijderd.</w:t>
      </w:r>
      <w:r>
        <w:rPr>
          <w:sz w:val="30"/>
          <w:szCs w:val="30"/>
        </w:rPr>
        <w:br/>
      </w:r>
      <w:r>
        <w:rPr>
          <w:sz w:val="30"/>
          <w:szCs w:val="30"/>
        </w:rPr>
        <w:br/>
      </w:r>
      <w:r>
        <w:rPr>
          <w:sz w:val="30"/>
          <w:szCs w:val="30"/>
        </w:rPr>
        <w:t>Een recent sterk staaltje is de 26 minuten durende video </w:t>
      </w:r>
      <w:proofErr w:type="spellStart"/>
      <w:r>
        <w:rPr>
          <w:i/>
          <w:iCs/>
          <w:sz w:val="30"/>
          <w:szCs w:val="30"/>
        </w:rPr>
        <w:t>Plandemic</w:t>
      </w:r>
      <w:proofErr w:type="spellEnd"/>
      <w:r>
        <w:rPr>
          <w:sz w:val="30"/>
          <w:szCs w:val="30"/>
        </w:rPr>
        <w:t xml:space="preserve"> waarin de anti-vaccin-activist Judy </w:t>
      </w:r>
      <w:proofErr w:type="spellStart"/>
      <w:r>
        <w:rPr>
          <w:sz w:val="30"/>
          <w:szCs w:val="30"/>
        </w:rPr>
        <w:t>Mikovits</w:t>
      </w:r>
      <w:proofErr w:type="spellEnd"/>
      <w:r>
        <w:rPr>
          <w:sz w:val="30"/>
          <w:szCs w:val="30"/>
        </w:rPr>
        <w:t xml:space="preserve"> haar theorieën over corona en vaccins </w:t>
      </w:r>
      <w:r>
        <w:rPr>
          <w:sz w:val="30"/>
          <w:szCs w:val="30"/>
        </w:rPr>
        <w:lastRenderedPageBreak/>
        <w:t>wereldkundig maakt. Het is de inmiddels bekende cocktail met als belangrijkste ingrediënt dat corona in een lab is bedacht en dat het virus via, jawel, vaccins in mensen wordt geïnjecteerd. </w:t>
      </w:r>
    </w:p>
    <w:p w14:paraId="3EE01149" w14:textId="77777777" w:rsidR="00D85095" w:rsidRDefault="00D85095" w:rsidP="00D85095">
      <w:pPr>
        <w:pStyle w:val="artstyletext"/>
        <w:spacing w:before="0" w:beforeAutospacing="0" w:after="450" w:afterAutospacing="0" w:line="450" w:lineRule="atLeast"/>
        <w:rPr>
          <w:sz w:val="30"/>
          <w:szCs w:val="30"/>
        </w:rPr>
      </w:pPr>
      <w:r>
        <w:rPr>
          <w:sz w:val="30"/>
          <w:szCs w:val="30"/>
        </w:rPr>
        <w:t>De elite heeft uiteraard voor elkaar gekregen dat de mainstream media hier niet over schrijven. Net zoals ze niet mogen schrijven dat Bill Gates de grote man achter het virus is. Het is, kortom, wartaal zoals die overal op sociale media is te vinden.</w:t>
      </w:r>
    </w:p>
    <w:p w14:paraId="3503E48D" w14:textId="77777777" w:rsidR="00D85095" w:rsidRDefault="00D85095" w:rsidP="00D85095">
      <w:pPr>
        <w:pStyle w:val="artstyletext"/>
        <w:spacing w:before="0" w:beforeAutospacing="0" w:after="450" w:afterAutospacing="0" w:line="450" w:lineRule="atLeast"/>
        <w:rPr>
          <w:sz w:val="30"/>
          <w:szCs w:val="30"/>
        </w:rPr>
      </w:pPr>
      <w:r>
        <w:rPr>
          <w:sz w:val="30"/>
          <w:szCs w:val="30"/>
        </w:rPr>
        <w:t xml:space="preserve">Met </w:t>
      </w:r>
      <w:proofErr w:type="spellStart"/>
      <w:r>
        <w:rPr>
          <w:sz w:val="30"/>
          <w:szCs w:val="30"/>
        </w:rPr>
        <w:t>Mikovits</w:t>
      </w:r>
      <w:proofErr w:type="spellEnd"/>
      <w:r>
        <w:rPr>
          <w:sz w:val="30"/>
          <w:szCs w:val="30"/>
        </w:rPr>
        <w:t xml:space="preserve"> is iets bijzonders aan de hand. Ze is sinds kort een ster in alt right-kringen. </w:t>
      </w:r>
      <w:proofErr w:type="spellStart"/>
      <w:r>
        <w:rPr>
          <w:i/>
          <w:iCs/>
          <w:sz w:val="30"/>
          <w:szCs w:val="30"/>
        </w:rPr>
        <w:t>Plandemic</w:t>
      </w:r>
      <w:proofErr w:type="spellEnd"/>
      <w:r>
        <w:rPr>
          <w:sz w:val="30"/>
          <w:szCs w:val="30"/>
        </w:rPr>
        <w:t> wordt van alle sociale media geweerd, maar ondanks die inspanningen is haar video al </w:t>
      </w:r>
      <w:hyperlink r:id="rId10" w:tgtFrame="_blank" w:history="1">
        <w:r>
          <w:rPr>
            <w:rStyle w:val="Hyperlink"/>
            <w:color w:val="0097D8"/>
            <w:sz w:val="30"/>
            <w:szCs w:val="30"/>
          </w:rPr>
          <w:t>vele miljoenen keren bekeken</w:t>
        </w:r>
      </w:hyperlink>
      <w:r>
        <w:rPr>
          <w:sz w:val="30"/>
          <w:szCs w:val="30"/>
        </w:rPr>
        <w:t>. Of misschien wel dankzij. Want dat is de gekmakende logica van complottheorieën: juist het feit dat ‘de media’ haar geraaskal negeren en verwijderen, duidt erop dat de Waarheid niet gezegd mag worden en dat de wereldelites iets proberen te verbergen. Censuur!</w:t>
      </w:r>
    </w:p>
    <w:p w14:paraId="14DF0210" w14:textId="34047675" w:rsidR="00D85095" w:rsidRPr="00D85095" w:rsidRDefault="00D85095" w:rsidP="00D85095">
      <w:pPr>
        <w:pStyle w:val="artstyletext"/>
        <w:spacing w:before="0" w:beforeAutospacing="0" w:after="450" w:afterAutospacing="0" w:line="450" w:lineRule="atLeast"/>
        <w:rPr>
          <w:sz w:val="30"/>
          <w:szCs w:val="30"/>
        </w:rPr>
      </w:pPr>
      <w:r>
        <w:rPr>
          <w:sz w:val="30"/>
          <w:szCs w:val="30"/>
        </w:rPr>
        <w:t>Het is het verwijt dat steeds weer klinkt onder mensen die vinden dat (sociale) media verplicht zijn hun onzin te faciliteren. Weblog Geenstijl heeft zo zijn eigen methode om corona-complotten uit zijn lezerscommentaren te weren. De naam ‘Robert Jensen’ is in een filter gezet. Wie met Robert Jensen aankomt, ziet dat zijn commentaar er niet doorheen komt. Censuur!</w:t>
      </w:r>
    </w:p>
    <w:p w14:paraId="4FCF4084" w14:textId="77777777" w:rsidR="00D85095" w:rsidRDefault="00D85095" w:rsidP="00D85095">
      <w:pPr>
        <w:pStyle w:val="artstyletext"/>
        <w:spacing w:before="0" w:beforeAutospacing="0" w:after="450" w:afterAutospacing="0" w:line="450" w:lineRule="atLeast"/>
        <w:rPr>
          <w:sz w:val="30"/>
          <w:szCs w:val="30"/>
        </w:rPr>
      </w:pPr>
      <w:r>
        <w:rPr>
          <w:sz w:val="30"/>
          <w:szCs w:val="30"/>
        </w:rPr>
        <w:t xml:space="preserve">Ondertussen blijft de ster van </w:t>
      </w:r>
      <w:proofErr w:type="spellStart"/>
      <w:r>
        <w:rPr>
          <w:sz w:val="30"/>
          <w:szCs w:val="30"/>
        </w:rPr>
        <w:t>Mikovits</w:t>
      </w:r>
      <w:proofErr w:type="spellEnd"/>
      <w:r>
        <w:rPr>
          <w:sz w:val="30"/>
          <w:szCs w:val="30"/>
        </w:rPr>
        <w:t xml:space="preserve"> maar stijgen. Haar boek </w:t>
      </w:r>
      <w:proofErr w:type="spellStart"/>
      <w:r>
        <w:rPr>
          <w:sz w:val="30"/>
          <w:szCs w:val="30"/>
        </w:rPr>
        <w:fldChar w:fldCharType="begin"/>
      </w:r>
      <w:r>
        <w:rPr>
          <w:sz w:val="30"/>
          <w:szCs w:val="30"/>
        </w:rPr>
        <w:instrText xml:space="preserve"> HYPERLINK "https://www.amazon.com/dp/B07S5H6T4Q/ref=chrt_bk_sd_nf_1_ci_lp" \t "_blank" </w:instrText>
      </w:r>
      <w:r>
        <w:rPr>
          <w:sz w:val="30"/>
          <w:szCs w:val="30"/>
        </w:rPr>
        <w:fldChar w:fldCharType="separate"/>
      </w:r>
      <w:r>
        <w:rPr>
          <w:rStyle w:val="Hyperlink"/>
          <w:i/>
          <w:iCs/>
          <w:color w:val="0097D8"/>
          <w:sz w:val="30"/>
          <w:szCs w:val="30"/>
        </w:rPr>
        <w:t>Plague</w:t>
      </w:r>
      <w:proofErr w:type="spellEnd"/>
      <w:r>
        <w:rPr>
          <w:rStyle w:val="Hyperlink"/>
          <w:i/>
          <w:iCs/>
          <w:color w:val="0097D8"/>
          <w:sz w:val="30"/>
          <w:szCs w:val="30"/>
        </w:rPr>
        <w:t xml:space="preserve"> of </w:t>
      </w:r>
      <w:proofErr w:type="spellStart"/>
      <w:r>
        <w:rPr>
          <w:rStyle w:val="Hyperlink"/>
          <w:i/>
          <w:iCs/>
          <w:color w:val="0097D8"/>
          <w:sz w:val="30"/>
          <w:szCs w:val="30"/>
        </w:rPr>
        <w:t>Corruption</w:t>
      </w:r>
      <w:proofErr w:type="spellEnd"/>
      <w:r>
        <w:rPr>
          <w:rStyle w:val="Hyperlink"/>
          <w:i/>
          <w:iCs/>
          <w:color w:val="0097D8"/>
          <w:sz w:val="30"/>
          <w:szCs w:val="30"/>
        </w:rPr>
        <w:t xml:space="preserve">: Restoring </w:t>
      </w:r>
      <w:proofErr w:type="spellStart"/>
      <w:r>
        <w:rPr>
          <w:rStyle w:val="Hyperlink"/>
          <w:i/>
          <w:iCs/>
          <w:color w:val="0097D8"/>
          <w:sz w:val="30"/>
          <w:szCs w:val="30"/>
        </w:rPr>
        <w:t>Faith</w:t>
      </w:r>
      <w:proofErr w:type="spellEnd"/>
      <w:r>
        <w:rPr>
          <w:rStyle w:val="Hyperlink"/>
          <w:i/>
          <w:iCs/>
          <w:color w:val="0097D8"/>
          <w:sz w:val="30"/>
          <w:szCs w:val="30"/>
        </w:rPr>
        <w:t xml:space="preserve"> in </w:t>
      </w:r>
      <w:proofErr w:type="spellStart"/>
      <w:r>
        <w:rPr>
          <w:rStyle w:val="Hyperlink"/>
          <w:i/>
          <w:iCs/>
          <w:color w:val="0097D8"/>
          <w:sz w:val="30"/>
          <w:szCs w:val="30"/>
        </w:rPr>
        <w:t>the</w:t>
      </w:r>
      <w:proofErr w:type="spellEnd"/>
      <w:r>
        <w:rPr>
          <w:rStyle w:val="Hyperlink"/>
          <w:i/>
          <w:iCs/>
          <w:color w:val="0097D8"/>
          <w:sz w:val="30"/>
          <w:szCs w:val="30"/>
        </w:rPr>
        <w:t xml:space="preserve"> </w:t>
      </w:r>
      <w:proofErr w:type="spellStart"/>
      <w:r>
        <w:rPr>
          <w:rStyle w:val="Hyperlink"/>
          <w:i/>
          <w:iCs/>
          <w:color w:val="0097D8"/>
          <w:sz w:val="30"/>
          <w:szCs w:val="30"/>
        </w:rPr>
        <w:t>Promise</w:t>
      </w:r>
      <w:proofErr w:type="spellEnd"/>
      <w:r>
        <w:rPr>
          <w:rStyle w:val="Hyperlink"/>
          <w:i/>
          <w:iCs/>
          <w:color w:val="0097D8"/>
          <w:sz w:val="30"/>
          <w:szCs w:val="30"/>
        </w:rPr>
        <w:t xml:space="preserve"> of </w:t>
      </w:r>
      <w:proofErr w:type="spellStart"/>
      <w:r>
        <w:rPr>
          <w:rStyle w:val="Hyperlink"/>
          <w:i/>
          <w:iCs/>
          <w:color w:val="0097D8"/>
          <w:sz w:val="30"/>
          <w:szCs w:val="30"/>
        </w:rPr>
        <w:t>Science</w:t>
      </w:r>
      <w:proofErr w:type="spellEnd"/>
      <w:r>
        <w:rPr>
          <w:rStyle w:val="Hyperlink"/>
          <w:color w:val="0097D8"/>
          <w:sz w:val="30"/>
          <w:szCs w:val="30"/>
        </w:rPr>
        <w:t> </w:t>
      </w:r>
      <w:r>
        <w:rPr>
          <w:sz w:val="30"/>
          <w:szCs w:val="30"/>
        </w:rPr>
        <w:fldChar w:fldCharType="end"/>
      </w:r>
      <w:r>
        <w:rPr>
          <w:sz w:val="30"/>
          <w:szCs w:val="30"/>
        </w:rPr>
        <w:t xml:space="preserve">prijkt deze week trots bovenaan de </w:t>
      </w:r>
      <w:proofErr w:type="spellStart"/>
      <w:r>
        <w:rPr>
          <w:sz w:val="30"/>
          <w:szCs w:val="30"/>
        </w:rPr>
        <w:t>bestseller-lijst</w:t>
      </w:r>
      <w:proofErr w:type="spellEnd"/>
      <w:r>
        <w:rPr>
          <w:sz w:val="30"/>
          <w:szCs w:val="30"/>
        </w:rPr>
        <w:t xml:space="preserve"> van Amazon. En dat voor iemand die jaren geleden al </w:t>
      </w:r>
      <w:hyperlink r:id="rId11" w:tgtFrame="_blank" w:history="1">
        <w:r>
          <w:rPr>
            <w:rStyle w:val="Hyperlink"/>
            <w:color w:val="0097D8"/>
            <w:sz w:val="30"/>
            <w:szCs w:val="30"/>
          </w:rPr>
          <w:t>met pek en veren</w:t>
        </w:r>
      </w:hyperlink>
      <w:r>
        <w:rPr>
          <w:sz w:val="30"/>
          <w:szCs w:val="30"/>
        </w:rPr>
        <w:t> uit de wetenschap is gezet. Maar in een wereld waar de Amerikaanse ambassadeur Pete Hoekstra gezellig een bitterbal prikt met Robert Jensen om van hem te horen hoe de media beter kunnen berichten over corona, kan dat.</w:t>
      </w:r>
    </w:p>
    <w:p w14:paraId="412A91CD" w14:textId="680226C6" w:rsidR="00D85095" w:rsidRDefault="00D85095" w:rsidP="00D85095">
      <w:pPr>
        <w:spacing w:after="200" w:line="276" w:lineRule="auto"/>
        <w:rPr>
          <w:rFonts w:ascii="Arial" w:hAnsi="Arial" w:cs="Arial"/>
          <w:b/>
          <w:bCs/>
          <w:color w:val="000000"/>
          <w:sz w:val="24"/>
          <w:szCs w:val="24"/>
          <w:shd w:val="clear" w:color="auto" w:fill="FFFFFF"/>
        </w:rPr>
      </w:pPr>
      <w:r w:rsidRPr="00D85095">
        <w:rPr>
          <w:rFonts w:ascii="Arial" w:hAnsi="Arial" w:cs="Arial"/>
          <w:b/>
          <w:bCs/>
          <w:color w:val="000000"/>
          <w:sz w:val="24"/>
          <w:szCs w:val="24"/>
          <w:shd w:val="clear" w:color="auto" w:fill="FFFFFF"/>
        </w:rPr>
        <w:lastRenderedPageBreak/>
        <w:t>A</w:t>
      </w:r>
      <w:r w:rsidR="00A34FA2">
        <w:rPr>
          <w:rFonts w:ascii="Arial" w:hAnsi="Arial" w:cs="Arial"/>
          <w:b/>
          <w:bCs/>
          <w:color w:val="000000"/>
          <w:sz w:val="24"/>
          <w:szCs w:val="24"/>
          <w:shd w:val="clear" w:color="auto" w:fill="FFFFFF"/>
        </w:rPr>
        <w:t>rtikel</w:t>
      </w:r>
      <w:r w:rsidRPr="00D85095">
        <w:rPr>
          <w:rFonts w:ascii="Arial" w:hAnsi="Arial" w:cs="Arial"/>
          <w:b/>
          <w:bCs/>
          <w:color w:val="000000"/>
          <w:sz w:val="24"/>
          <w:szCs w:val="24"/>
          <w:shd w:val="clear" w:color="auto" w:fill="FFFFFF"/>
        </w:rPr>
        <w:t xml:space="preserve"> 2 </w:t>
      </w:r>
      <w:r w:rsidR="00A34FA2">
        <w:rPr>
          <w:rFonts w:ascii="Arial" w:hAnsi="Arial" w:cs="Arial"/>
          <w:b/>
          <w:bCs/>
          <w:color w:val="000000"/>
          <w:sz w:val="24"/>
          <w:szCs w:val="24"/>
          <w:shd w:val="clear" w:color="auto" w:fill="FFFFFF"/>
        </w:rPr>
        <w:br/>
      </w:r>
      <w:r w:rsidRPr="00D85095">
        <w:rPr>
          <w:rFonts w:ascii="Arial" w:hAnsi="Arial" w:cs="Arial"/>
          <w:b/>
          <w:bCs/>
          <w:color w:val="000000"/>
          <w:sz w:val="24"/>
          <w:szCs w:val="24"/>
          <w:shd w:val="clear" w:color="auto" w:fill="FFFFFF"/>
        </w:rPr>
        <w:t>AD</w:t>
      </w:r>
    </w:p>
    <w:p w14:paraId="14CC6D3E" w14:textId="77777777" w:rsidR="00D85095" w:rsidRPr="00D85095" w:rsidRDefault="00D85095" w:rsidP="00D85095">
      <w:pPr>
        <w:spacing w:after="150" w:line="240" w:lineRule="auto"/>
        <w:outlineLvl w:val="0"/>
        <w:rPr>
          <w:rFonts w:ascii="Arial" w:eastAsia="Times New Roman" w:hAnsi="Arial" w:cs="Arial"/>
          <w:kern w:val="36"/>
          <w:sz w:val="60"/>
          <w:szCs w:val="60"/>
          <w:lang w:eastAsia="nl-NL"/>
        </w:rPr>
      </w:pPr>
      <w:r w:rsidRPr="00D85095">
        <w:rPr>
          <w:rFonts w:ascii="Arial" w:eastAsia="Times New Roman" w:hAnsi="Arial" w:cs="Arial"/>
          <w:kern w:val="36"/>
          <w:sz w:val="60"/>
          <w:szCs w:val="60"/>
          <w:lang w:eastAsia="nl-NL"/>
        </w:rPr>
        <w:t>Ombudsman en gemeenten kritisch op noodwet corona</w:t>
      </w:r>
    </w:p>
    <w:p w14:paraId="018792A8" w14:textId="77777777" w:rsidR="00D85095" w:rsidRPr="00D85095" w:rsidRDefault="00D85095" w:rsidP="00D85095">
      <w:pPr>
        <w:spacing w:before="100" w:beforeAutospacing="1" w:after="100" w:afterAutospacing="1" w:line="240" w:lineRule="auto"/>
        <w:rPr>
          <w:rFonts w:ascii="Times New Roman" w:eastAsia="Times New Roman" w:hAnsi="Times New Roman" w:cs="Times New Roman"/>
          <w:b/>
          <w:bCs/>
          <w:sz w:val="24"/>
          <w:szCs w:val="24"/>
          <w:lang w:eastAsia="nl-NL"/>
        </w:rPr>
      </w:pPr>
      <w:r w:rsidRPr="00D85095">
        <w:rPr>
          <w:rFonts w:ascii="Times New Roman" w:eastAsia="Times New Roman" w:hAnsi="Times New Roman" w:cs="Times New Roman"/>
          <w:b/>
          <w:bCs/>
          <w:sz w:val="24"/>
          <w:szCs w:val="24"/>
          <w:lang w:eastAsia="nl-NL"/>
        </w:rPr>
        <w:t>Een nieuwe spoedwet met maatregelen om het coronavirus te lijf te gaan, doet volgens de Nationale ombudsman inbreuk op de grondrechten van Nederlanders. ,,De gevolgen van deze wet zijn voor burgers, volwassen of kind, verstrekkend”, zegt ombudsman Reinier van Zutphen. </w:t>
      </w:r>
    </w:p>
    <w:p w14:paraId="4F0E9682" w14:textId="2002F909" w:rsidR="00D85095" w:rsidRPr="00D85095" w:rsidRDefault="00D85095" w:rsidP="007D125B">
      <w:pPr>
        <w:shd w:val="clear" w:color="auto" w:fill="FFFFFF"/>
        <w:spacing w:after="0" w:line="240" w:lineRule="auto"/>
        <w:rPr>
          <w:rFonts w:ascii="Arial" w:eastAsia="Times New Roman" w:hAnsi="Arial" w:cs="Arial"/>
          <w:color w:val="B4B4B4"/>
          <w:sz w:val="21"/>
          <w:szCs w:val="21"/>
          <w:lang w:eastAsia="nl-NL"/>
        </w:rPr>
      </w:pPr>
      <w:r w:rsidRPr="00D85095">
        <w:rPr>
          <w:rFonts w:ascii="Arial" w:eastAsia="Times New Roman" w:hAnsi="Arial" w:cs="Arial"/>
          <w:b/>
          <w:bCs/>
          <w:color w:val="B4B4B4"/>
          <w:sz w:val="21"/>
          <w:szCs w:val="21"/>
          <w:lang w:eastAsia="nl-NL"/>
        </w:rPr>
        <w:t>Politieke redactie </w:t>
      </w:r>
      <w:r w:rsidRPr="00D85095">
        <w:rPr>
          <w:rFonts w:ascii="Arial" w:eastAsia="Times New Roman" w:hAnsi="Arial" w:cs="Arial"/>
          <w:color w:val="B4B4B4"/>
          <w:sz w:val="21"/>
          <w:szCs w:val="21"/>
          <w:lang w:eastAsia="nl-NL"/>
        </w:rPr>
        <w:t>09-06-20, 14:05 </w:t>
      </w:r>
      <w:r w:rsidRPr="00D85095">
        <w:rPr>
          <w:rFonts w:ascii="Arial" w:eastAsia="Times New Roman" w:hAnsi="Arial" w:cs="Arial"/>
          <w:b/>
          <w:bCs/>
          <w:color w:val="B4B4B4"/>
          <w:sz w:val="21"/>
          <w:szCs w:val="21"/>
          <w:lang w:eastAsia="nl-NL"/>
        </w:rPr>
        <w:t>Laatste update:</w:t>
      </w:r>
      <w:r w:rsidRPr="00D85095">
        <w:rPr>
          <w:rFonts w:ascii="Arial" w:eastAsia="Times New Roman" w:hAnsi="Arial" w:cs="Arial"/>
          <w:color w:val="B4B4B4"/>
          <w:sz w:val="21"/>
          <w:szCs w:val="21"/>
          <w:lang w:eastAsia="nl-NL"/>
        </w:rPr>
        <w:t> 14:06</w:t>
      </w:r>
    </w:p>
    <w:p w14:paraId="05A938C7" w14:textId="5F7B80A4" w:rsidR="00D85095" w:rsidRPr="00D85095" w:rsidRDefault="00D85095" w:rsidP="00D85095">
      <w:pPr>
        <w:spacing w:after="0" w:line="240" w:lineRule="auto"/>
        <w:rPr>
          <w:rFonts w:ascii="Times New Roman" w:eastAsia="Times New Roman" w:hAnsi="Times New Roman" w:cs="Times New Roman"/>
          <w:sz w:val="24"/>
          <w:szCs w:val="24"/>
          <w:lang w:eastAsia="nl-NL"/>
        </w:rPr>
      </w:pPr>
      <w:r w:rsidRPr="00D85095">
        <w:rPr>
          <w:rFonts w:ascii="Times New Roman" w:eastAsia="Times New Roman" w:hAnsi="Times New Roman" w:cs="Times New Roman"/>
          <w:sz w:val="24"/>
          <w:szCs w:val="24"/>
          <w:lang w:eastAsia="nl-NL"/>
        </w:rPr>
        <w:object w:dxaOrig="225" w:dyaOrig="225" w14:anchorId="06981E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4" type="#_x0000_t75" style="width:18pt;height:15.8pt" o:ole="">
            <v:imagedata r:id="rId12" o:title=""/>
          </v:shape>
          <w:control r:id="rId13" w:name="DefaultOcxName" w:shapeid="_x0000_i1164"/>
        </w:object>
      </w:r>
    </w:p>
    <w:p w14:paraId="47F3E69C" w14:textId="77777777" w:rsidR="00D85095" w:rsidRPr="00D85095" w:rsidRDefault="00D85095" w:rsidP="00D85095">
      <w:pPr>
        <w:shd w:val="clear" w:color="auto" w:fill="FFFFFF"/>
        <w:spacing w:after="375" w:line="240" w:lineRule="auto"/>
        <w:rPr>
          <w:rFonts w:ascii="Arial" w:eastAsia="Times New Roman" w:hAnsi="Arial" w:cs="Arial"/>
          <w:color w:val="000000"/>
          <w:sz w:val="24"/>
          <w:szCs w:val="24"/>
          <w:lang w:eastAsia="nl-NL"/>
        </w:rPr>
      </w:pPr>
      <w:r w:rsidRPr="00D85095">
        <w:rPr>
          <w:rFonts w:ascii="Arial" w:eastAsia="Times New Roman" w:hAnsi="Arial" w:cs="Arial"/>
          <w:color w:val="000000"/>
          <w:sz w:val="24"/>
          <w:szCs w:val="24"/>
          <w:lang w:eastAsia="nl-NL"/>
        </w:rPr>
        <w:t>De gemeenten vinden dat de nieuwe, tijdelijke spoedwet ze te weinig mogelijkheden geeft om het beleid te sturen.</w:t>
      </w:r>
    </w:p>
    <w:p w14:paraId="72E2D0FA" w14:textId="77777777" w:rsidR="00D85095" w:rsidRPr="00D85095" w:rsidRDefault="00D85095" w:rsidP="00D85095">
      <w:pPr>
        <w:shd w:val="clear" w:color="auto" w:fill="FFFFFF"/>
        <w:spacing w:after="375" w:line="240" w:lineRule="auto"/>
        <w:rPr>
          <w:rFonts w:ascii="Arial" w:eastAsia="Times New Roman" w:hAnsi="Arial" w:cs="Arial"/>
          <w:color w:val="000000"/>
          <w:sz w:val="24"/>
          <w:szCs w:val="24"/>
          <w:lang w:eastAsia="nl-NL"/>
        </w:rPr>
      </w:pPr>
      <w:r w:rsidRPr="00D85095">
        <w:rPr>
          <w:rFonts w:ascii="Arial" w:eastAsia="Times New Roman" w:hAnsi="Arial" w:cs="Arial"/>
          <w:color w:val="000000"/>
          <w:sz w:val="24"/>
          <w:szCs w:val="24"/>
          <w:lang w:eastAsia="nl-NL"/>
        </w:rPr>
        <w:t xml:space="preserve">Met het voorstel voor de Tijdelijke wet maatregelen Covid-19, waar de Tweede Kamer ongeduldig op wacht, wil het kabinet voor de langere termijn afspraken maken over de te nemen maatregelen om corona te bestrijden. Minister </w:t>
      </w:r>
      <w:proofErr w:type="spellStart"/>
      <w:r w:rsidRPr="00D85095">
        <w:rPr>
          <w:rFonts w:ascii="Arial" w:eastAsia="Times New Roman" w:hAnsi="Arial" w:cs="Arial"/>
          <w:color w:val="000000"/>
          <w:sz w:val="24"/>
          <w:szCs w:val="24"/>
          <w:lang w:eastAsia="nl-NL"/>
        </w:rPr>
        <w:t>Kajsa</w:t>
      </w:r>
      <w:proofErr w:type="spellEnd"/>
      <w:r w:rsidRPr="00D85095">
        <w:rPr>
          <w:rFonts w:ascii="Arial" w:eastAsia="Times New Roman" w:hAnsi="Arial" w:cs="Arial"/>
          <w:color w:val="000000"/>
          <w:sz w:val="24"/>
          <w:szCs w:val="24"/>
          <w:lang w:eastAsia="nl-NL"/>
        </w:rPr>
        <w:t xml:space="preserve"> </w:t>
      </w:r>
      <w:proofErr w:type="spellStart"/>
      <w:r w:rsidRPr="00D85095">
        <w:rPr>
          <w:rFonts w:ascii="Arial" w:eastAsia="Times New Roman" w:hAnsi="Arial" w:cs="Arial"/>
          <w:color w:val="000000"/>
          <w:sz w:val="24"/>
          <w:szCs w:val="24"/>
          <w:lang w:eastAsia="nl-NL"/>
        </w:rPr>
        <w:t>Ollongren</w:t>
      </w:r>
      <w:proofErr w:type="spellEnd"/>
      <w:r w:rsidRPr="00D85095">
        <w:rPr>
          <w:rFonts w:ascii="Arial" w:eastAsia="Times New Roman" w:hAnsi="Arial" w:cs="Arial"/>
          <w:color w:val="000000"/>
          <w:sz w:val="24"/>
          <w:szCs w:val="24"/>
          <w:lang w:eastAsia="nl-NL"/>
        </w:rPr>
        <w:t xml:space="preserve"> (Binnenlandse Zaken) vroeg Van Zutphen en de gemeenten om het voorstel door te nemen en alvast met een reactie te komen.</w:t>
      </w:r>
    </w:p>
    <w:p w14:paraId="0277ECA7" w14:textId="77777777" w:rsidR="00D85095" w:rsidRPr="00D85095" w:rsidRDefault="00D85095" w:rsidP="00D85095">
      <w:pPr>
        <w:shd w:val="clear" w:color="auto" w:fill="FFFFFF"/>
        <w:spacing w:after="375" w:line="240" w:lineRule="auto"/>
        <w:rPr>
          <w:rFonts w:ascii="Arial" w:eastAsia="Times New Roman" w:hAnsi="Arial" w:cs="Arial"/>
          <w:color w:val="000000"/>
          <w:sz w:val="24"/>
          <w:szCs w:val="24"/>
          <w:lang w:eastAsia="nl-NL"/>
        </w:rPr>
      </w:pPr>
      <w:r w:rsidRPr="00D85095">
        <w:rPr>
          <w:rFonts w:ascii="Arial" w:eastAsia="Times New Roman" w:hAnsi="Arial" w:cs="Arial"/>
          <w:color w:val="000000"/>
          <w:sz w:val="24"/>
          <w:szCs w:val="24"/>
          <w:lang w:eastAsia="nl-NL"/>
        </w:rPr>
        <w:t>,,Voor burgers wordt niet duidelijk wie er nu precies beslist over noodzakelijke maatregelen, welke afwegingen een rol spelen in de beslissingen en waar burgers terechtkunnen als ze worden geconfronteerd met beslissingen die gaan over voor hen wezenlijke belangen en behoeften’’, aldus de ombudsman.</w:t>
      </w:r>
    </w:p>
    <w:p w14:paraId="4DBE7073" w14:textId="77777777" w:rsidR="00D85095" w:rsidRPr="00D85095" w:rsidRDefault="00D85095" w:rsidP="00D85095">
      <w:pPr>
        <w:shd w:val="clear" w:color="auto" w:fill="FFFFFF"/>
        <w:spacing w:after="75" w:line="240" w:lineRule="auto"/>
        <w:outlineLvl w:val="1"/>
        <w:rPr>
          <w:rFonts w:ascii="Arial" w:eastAsia="Times New Roman" w:hAnsi="Arial" w:cs="Arial"/>
          <w:color w:val="000000"/>
          <w:sz w:val="33"/>
          <w:szCs w:val="33"/>
          <w:lang w:eastAsia="nl-NL"/>
        </w:rPr>
      </w:pPr>
      <w:r w:rsidRPr="00D85095">
        <w:rPr>
          <w:rFonts w:ascii="Arial" w:eastAsia="Times New Roman" w:hAnsi="Arial" w:cs="Arial"/>
          <w:color w:val="000000"/>
          <w:sz w:val="33"/>
          <w:szCs w:val="33"/>
          <w:lang w:eastAsia="nl-NL"/>
        </w:rPr>
        <w:t>Bevoegdheden</w:t>
      </w:r>
    </w:p>
    <w:p w14:paraId="1DECC4F2" w14:textId="77777777" w:rsidR="00D85095" w:rsidRPr="00D85095" w:rsidRDefault="00D85095" w:rsidP="00D85095">
      <w:pPr>
        <w:shd w:val="clear" w:color="auto" w:fill="FFFFFF"/>
        <w:spacing w:after="375" w:line="240" w:lineRule="auto"/>
        <w:rPr>
          <w:rFonts w:ascii="Arial" w:eastAsia="Times New Roman" w:hAnsi="Arial" w:cs="Arial"/>
          <w:color w:val="000000"/>
          <w:sz w:val="24"/>
          <w:szCs w:val="24"/>
          <w:lang w:eastAsia="nl-NL"/>
        </w:rPr>
      </w:pPr>
      <w:r w:rsidRPr="00D85095">
        <w:rPr>
          <w:rFonts w:ascii="Arial" w:eastAsia="Times New Roman" w:hAnsi="Arial" w:cs="Arial"/>
          <w:color w:val="000000"/>
          <w:sz w:val="24"/>
          <w:szCs w:val="24"/>
          <w:lang w:eastAsia="nl-NL"/>
        </w:rPr>
        <w:t>De Vereniging Nederlandse Gemeenten (VNG) en het Nederlands Genootschap van Burgemeesters (NGB) vinden dat de afstemming tussen de bevoegdheden van de minister, veiligheidsregio’s en burgemeesters onvoldoende uit de verf komt in het wetsvoorstel.</w:t>
      </w:r>
    </w:p>
    <w:p w14:paraId="1F4C483D" w14:textId="77777777" w:rsidR="00D85095" w:rsidRPr="00D85095" w:rsidRDefault="00D85095" w:rsidP="00D85095">
      <w:pPr>
        <w:shd w:val="clear" w:color="auto" w:fill="FFFFFF"/>
        <w:spacing w:after="375" w:line="240" w:lineRule="auto"/>
        <w:rPr>
          <w:rFonts w:ascii="Arial" w:eastAsia="Times New Roman" w:hAnsi="Arial" w:cs="Arial"/>
          <w:color w:val="000000"/>
          <w:sz w:val="24"/>
          <w:szCs w:val="24"/>
          <w:lang w:eastAsia="nl-NL"/>
        </w:rPr>
      </w:pPr>
      <w:r w:rsidRPr="00D85095">
        <w:rPr>
          <w:rFonts w:ascii="Arial" w:eastAsia="Times New Roman" w:hAnsi="Arial" w:cs="Arial"/>
          <w:color w:val="000000"/>
          <w:sz w:val="24"/>
          <w:szCs w:val="24"/>
          <w:lang w:eastAsia="nl-NL"/>
        </w:rPr>
        <w:t>,,Gemeenten krijgen te weinig sturingsmogelijkheden en bovendien ontbreekt de democratische legitimatie op lokaal niveau. Ook gemeenten moeten in de volgende fase het belang van de volksgezondheid en maatschappelijke en economische belangen kunnen afwegen en beslissen welke maatregelen nodig zijn.’’ </w:t>
      </w:r>
    </w:p>
    <w:p w14:paraId="4C7C1B36" w14:textId="77777777" w:rsidR="00D85095" w:rsidRPr="00D85095" w:rsidRDefault="00D85095" w:rsidP="00D85095">
      <w:pPr>
        <w:shd w:val="clear" w:color="auto" w:fill="FFFFFF"/>
        <w:spacing w:after="375" w:line="240" w:lineRule="auto"/>
        <w:rPr>
          <w:rFonts w:ascii="Arial" w:eastAsia="Times New Roman" w:hAnsi="Arial" w:cs="Arial"/>
          <w:color w:val="000000"/>
          <w:sz w:val="24"/>
          <w:szCs w:val="24"/>
          <w:lang w:eastAsia="nl-NL"/>
        </w:rPr>
      </w:pPr>
      <w:r w:rsidRPr="00D85095">
        <w:rPr>
          <w:rFonts w:ascii="Arial" w:eastAsia="Times New Roman" w:hAnsi="Arial" w:cs="Arial"/>
          <w:color w:val="000000"/>
          <w:sz w:val="24"/>
          <w:szCs w:val="24"/>
          <w:lang w:eastAsia="nl-NL"/>
        </w:rPr>
        <w:t>Als dat te veel door het Rijk wordt aangestuurd, is zo’n afweging volgens NGB en VNG niet mogelijk.</w:t>
      </w:r>
    </w:p>
    <w:p w14:paraId="502CB24B" w14:textId="77777777" w:rsidR="00D85095" w:rsidRPr="00D85095" w:rsidRDefault="00D85095" w:rsidP="00D85095">
      <w:pPr>
        <w:shd w:val="clear" w:color="auto" w:fill="FFFFFF"/>
        <w:spacing w:after="375" w:line="240" w:lineRule="auto"/>
        <w:rPr>
          <w:rFonts w:ascii="Arial" w:eastAsia="Times New Roman" w:hAnsi="Arial" w:cs="Arial"/>
          <w:color w:val="000000"/>
          <w:sz w:val="24"/>
          <w:szCs w:val="24"/>
          <w:lang w:eastAsia="nl-NL"/>
        </w:rPr>
      </w:pPr>
      <w:r w:rsidRPr="00D85095">
        <w:rPr>
          <w:rFonts w:ascii="Arial" w:eastAsia="Times New Roman" w:hAnsi="Arial" w:cs="Arial"/>
          <w:color w:val="000000"/>
          <w:sz w:val="24"/>
          <w:szCs w:val="24"/>
          <w:lang w:eastAsia="nl-NL"/>
        </w:rPr>
        <w:t>De Tweede Kamer dringt al weken aan op de tijdelijke coronawet, die al op 1 juli zou moeten ingaan.</w:t>
      </w:r>
    </w:p>
    <w:p w14:paraId="73494386" w14:textId="38FC9CE7" w:rsidR="004540CE" w:rsidRDefault="00D85095" w:rsidP="004540CE">
      <w:pPr>
        <w:spacing w:after="200" w:line="276" w:lineRule="auto"/>
        <w:rPr>
          <w:rFonts w:ascii="Arial" w:hAnsi="Arial" w:cs="Arial"/>
          <w:b/>
          <w:bCs/>
          <w:color w:val="000000"/>
          <w:sz w:val="24"/>
          <w:szCs w:val="24"/>
          <w:shd w:val="clear" w:color="auto" w:fill="FFFFFF"/>
        </w:rPr>
      </w:pPr>
      <w:r w:rsidRPr="00D85095">
        <w:rPr>
          <w:rFonts w:ascii="Arial" w:hAnsi="Arial" w:cs="Arial"/>
          <w:b/>
          <w:bCs/>
          <w:color w:val="000000"/>
          <w:sz w:val="24"/>
          <w:szCs w:val="24"/>
          <w:shd w:val="clear" w:color="auto" w:fill="FFFFFF"/>
        </w:rPr>
        <w:br w:type="page"/>
      </w:r>
      <w:r w:rsidR="007D125B" w:rsidRPr="007D125B">
        <w:rPr>
          <w:rFonts w:ascii="Arial" w:hAnsi="Arial" w:cs="Arial"/>
          <w:b/>
          <w:bCs/>
          <w:color w:val="000000"/>
          <w:sz w:val="24"/>
          <w:szCs w:val="24"/>
          <w:shd w:val="clear" w:color="auto" w:fill="FFFFFF"/>
        </w:rPr>
        <w:lastRenderedPageBreak/>
        <w:t xml:space="preserve">Artikel 3 </w:t>
      </w:r>
      <w:r w:rsidR="007B17D5">
        <w:rPr>
          <w:rFonts w:ascii="Arial" w:hAnsi="Arial" w:cs="Arial"/>
          <w:b/>
          <w:bCs/>
          <w:color w:val="000000"/>
          <w:sz w:val="24"/>
          <w:szCs w:val="24"/>
          <w:shd w:val="clear" w:color="auto" w:fill="FFFFFF"/>
        </w:rPr>
        <w:br/>
      </w:r>
      <w:r w:rsidR="007D125B" w:rsidRPr="007D125B">
        <w:rPr>
          <w:rFonts w:ascii="Arial" w:hAnsi="Arial" w:cs="Arial"/>
          <w:b/>
          <w:bCs/>
          <w:color w:val="000000"/>
          <w:sz w:val="24"/>
          <w:szCs w:val="24"/>
          <w:shd w:val="clear" w:color="auto" w:fill="FFFFFF"/>
        </w:rPr>
        <w:t>NRC</w:t>
      </w:r>
      <w:r w:rsidR="004540CE">
        <w:rPr>
          <w:rFonts w:ascii="Arial" w:hAnsi="Arial" w:cs="Arial"/>
          <w:b/>
          <w:bCs/>
          <w:color w:val="000000"/>
          <w:sz w:val="24"/>
          <w:szCs w:val="24"/>
          <w:shd w:val="clear" w:color="auto" w:fill="FFFFFF"/>
        </w:rPr>
        <w:br/>
      </w:r>
    </w:p>
    <w:p w14:paraId="6B62DEC6" w14:textId="453DEA10" w:rsidR="007D125B" w:rsidRPr="004540CE" w:rsidRDefault="007D125B" w:rsidP="004540CE">
      <w:pPr>
        <w:spacing w:after="200" w:line="276" w:lineRule="auto"/>
        <w:rPr>
          <w:rFonts w:ascii="Arial" w:hAnsi="Arial" w:cs="Arial"/>
          <w:b/>
          <w:bCs/>
          <w:color w:val="000000"/>
          <w:sz w:val="24"/>
          <w:szCs w:val="24"/>
          <w:shd w:val="clear" w:color="auto" w:fill="FFFFFF"/>
        </w:rPr>
      </w:pPr>
      <w:r w:rsidRPr="004540CE">
        <w:rPr>
          <w:rFonts w:ascii="Lucida Bright" w:hAnsi="Lucida Bright"/>
          <w:b/>
          <w:bCs/>
          <w:sz w:val="32"/>
          <w:szCs w:val="32"/>
        </w:rPr>
        <w:t>Coronawet van kabinet mag geen ‘vluggertje’ worden</w:t>
      </w:r>
    </w:p>
    <w:p w14:paraId="4B093BF4" w14:textId="77777777" w:rsidR="007D125B" w:rsidRDefault="007D125B" w:rsidP="007D125B">
      <w:pPr>
        <w:pStyle w:val="Normaalweb"/>
        <w:shd w:val="clear" w:color="auto" w:fill="FFFFFF"/>
        <w:spacing w:before="0" w:beforeAutospacing="0" w:after="0" w:afterAutospacing="0" w:line="507" w:lineRule="atLeast"/>
        <w:textAlignment w:val="baseline"/>
        <w:rPr>
          <w:rFonts w:ascii="Lucida Bright" w:hAnsi="Lucida Bright"/>
          <w:sz w:val="39"/>
          <w:szCs w:val="39"/>
        </w:rPr>
      </w:pPr>
      <w:r>
        <w:rPr>
          <w:rStyle w:val="keyword"/>
          <w:rFonts w:ascii="inherit" w:hAnsi="inherit"/>
          <w:color w:val="D30910"/>
          <w:sz w:val="39"/>
          <w:szCs w:val="39"/>
          <w:bdr w:val="none" w:sz="0" w:space="0" w:color="auto" w:frame="1"/>
        </w:rPr>
        <w:t>De Coronawet</w:t>
      </w:r>
      <w:r>
        <w:rPr>
          <w:rFonts w:ascii="Lucida Bright" w:hAnsi="Lucida Bright"/>
          <w:sz w:val="39"/>
          <w:szCs w:val="39"/>
        </w:rPr>
        <w:t> De tijdelijke noodverordeningen over corona moeten worden vervangen door een wet. Maar op het concept is veel kritiek: de wet zou de grondrechten aantasten.</w:t>
      </w:r>
    </w:p>
    <w:p w14:paraId="11BF93CF" w14:textId="550544DB" w:rsidR="007D125B" w:rsidRPr="004540CE" w:rsidRDefault="007D125B" w:rsidP="007D125B">
      <w:pPr>
        <w:shd w:val="clear" w:color="auto" w:fill="FFFFFF"/>
        <w:spacing w:after="0" w:line="384" w:lineRule="atLeast"/>
        <w:textAlignment w:val="baseline"/>
        <w:rPr>
          <w:rFonts w:ascii="inherit" w:hAnsi="inherit"/>
          <w:sz w:val="26"/>
          <w:szCs w:val="26"/>
        </w:rPr>
      </w:pPr>
      <w:hyperlink r:id="rId14" w:history="1">
        <w:r w:rsidRPr="004540CE">
          <w:rPr>
            <w:rStyle w:val="Hyperlink"/>
            <w:rFonts w:ascii="inherit" w:hAnsi="inherit"/>
            <w:color w:val="auto"/>
            <w:sz w:val="26"/>
            <w:szCs w:val="26"/>
            <w:u w:val="none"/>
            <w:bdr w:val="none" w:sz="0" w:space="0" w:color="auto" w:frame="1"/>
          </w:rPr>
          <w:t xml:space="preserve">Mark </w:t>
        </w:r>
        <w:proofErr w:type="spellStart"/>
        <w:r w:rsidRPr="004540CE">
          <w:rPr>
            <w:rStyle w:val="Hyperlink"/>
            <w:rFonts w:ascii="inherit" w:hAnsi="inherit"/>
            <w:color w:val="auto"/>
            <w:sz w:val="26"/>
            <w:szCs w:val="26"/>
            <w:u w:val="none"/>
            <w:bdr w:val="none" w:sz="0" w:space="0" w:color="auto" w:frame="1"/>
          </w:rPr>
          <w:t>Lievisse</w:t>
        </w:r>
        <w:proofErr w:type="spellEnd"/>
        <w:r w:rsidRPr="004540CE">
          <w:rPr>
            <w:rStyle w:val="Hyperlink"/>
            <w:rFonts w:ascii="inherit" w:hAnsi="inherit"/>
            <w:color w:val="auto"/>
            <w:sz w:val="26"/>
            <w:szCs w:val="26"/>
            <w:u w:val="none"/>
            <w:bdr w:val="none" w:sz="0" w:space="0" w:color="auto" w:frame="1"/>
          </w:rPr>
          <w:t xml:space="preserve"> Adriaanse</w:t>
        </w:r>
      </w:hyperlink>
      <w:r w:rsidRPr="004540CE">
        <w:rPr>
          <w:rFonts w:ascii="inherit" w:hAnsi="inherit"/>
          <w:sz w:val="26"/>
          <w:szCs w:val="26"/>
        </w:rPr>
        <w:t xml:space="preserve"> en </w:t>
      </w:r>
      <w:hyperlink r:id="rId15" w:history="1">
        <w:r w:rsidRPr="004540CE">
          <w:rPr>
            <w:rStyle w:val="Hyperlink"/>
            <w:rFonts w:ascii="inherit" w:hAnsi="inherit"/>
            <w:color w:val="auto"/>
            <w:sz w:val="26"/>
            <w:szCs w:val="26"/>
            <w:u w:val="none"/>
            <w:bdr w:val="none" w:sz="0" w:space="0" w:color="auto" w:frame="1"/>
          </w:rPr>
          <w:t>Titia Ketelaar</w:t>
        </w:r>
      </w:hyperlink>
    </w:p>
    <w:p w14:paraId="7D961422" w14:textId="77777777" w:rsidR="007D125B" w:rsidRPr="004540CE" w:rsidRDefault="007D125B" w:rsidP="007D125B">
      <w:pPr>
        <w:shd w:val="clear" w:color="auto" w:fill="FFFFFF"/>
        <w:spacing w:line="240" w:lineRule="auto"/>
        <w:textAlignment w:val="baseline"/>
        <w:rPr>
          <w:rFonts w:ascii="Georgia" w:hAnsi="Georgia"/>
          <w:sz w:val="26"/>
          <w:szCs w:val="26"/>
        </w:rPr>
      </w:pPr>
      <w:hyperlink r:id="rId16" w:history="1">
        <w:r w:rsidRPr="004540CE">
          <w:rPr>
            <w:rStyle w:val="Hyperlink"/>
            <w:rFonts w:ascii="Georgia" w:hAnsi="Georgia"/>
            <w:color w:val="auto"/>
            <w:sz w:val="26"/>
            <w:szCs w:val="26"/>
            <w:u w:val="none"/>
            <w:bdr w:val="none" w:sz="0" w:space="0" w:color="auto" w:frame="1"/>
          </w:rPr>
          <w:t>9 juni 2020</w:t>
        </w:r>
      </w:hyperlink>
    </w:p>
    <w:p w14:paraId="018F5571" w14:textId="77777777" w:rsidR="007D125B" w:rsidRDefault="007D125B" w:rsidP="007D125B">
      <w:pPr>
        <w:shd w:val="clear" w:color="auto" w:fill="FFFFFF"/>
        <w:textAlignment w:val="baseline"/>
        <w:rPr>
          <w:rFonts w:ascii="Georgia" w:hAnsi="Georgia"/>
          <w:sz w:val="26"/>
          <w:szCs w:val="26"/>
        </w:rPr>
      </w:pPr>
      <w:r>
        <w:rPr>
          <w:rFonts w:ascii="Georgia" w:hAnsi="Georgia"/>
          <w:sz w:val="26"/>
          <w:szCs w:val="26"/>
        </w:rPr>
        <w:t>Leestijd 2 minuten</w:t>
      </w:r>
    </w:p>
    <w:p w14:paraId="160142A7" w14:textId="734ABB55" w:rsidR="007D125B" w:rsidRDefault="007D125B" w:rsidP="007D125B">
      <w:pPr>
        <w:pStyle w:val="Normaalweb"/>
        <w:shd w:val="clear" w:color="auto" w:fill="FFFFFF"/>
        <w:spacing w:before="0" w:beforeAutospacing="0" w:after="0" w:afterAutospacing="0" w:line="408" w:lineRule="atLeast"/>
        <w:textAlignment w:val="baseline"/>
        <w:rPr>
          <w:rFonts w:ascii="Georgia" w:hAnsi="Georgia"/>
          <w:sz w:val="26"/>
          <w:szCs w:val="26"/>
        </w:rPr>
      </w:pPr>
      <w:r>
        <w:rPr>
          <w:rFonts w:ascii="Georgia" w:hAnsi="Georgia"/>
          <w:sz w:val="26"/>
          <w:szCs w:val="26"/>
        </w:rPr>
        <w:t>De wet waarin het kabinet de maatregelen wil vastleggen om het coronavirus te bestrijden geeft ministers te veel macht. Zo luidt de kritiek van gemeenteraadsleden en juristen, bleek deze week uit een rondgang van </w:t>
      </w:r>
      <w:r>
        <w:rPr>
          <w:rStyle w:val="Nadruk"/>
          <w:rFonts w:ascii="inherit" w:hAnsi="inherit"/>
          <w:sz w:val="26"/>
          <w:szCs w:val="26"/>
          <w:bdr w:val="none" w:sz="0" w:space="0" w:color="auto" w:frame="1"/>
        </w:rPr>
        <w:t>NRC</w:t>
      </w:r>
      <w:r>
        <w:rPr>
          <w:rFonts w:ascii="Georgia" w:hAnsi="Georgia"/>
          <w:sz w:val="26"/>
          <w:szCs w:val="26"/>
        </w:rPr>
        <w:t>. Vijf vragen over de wet waaraan het kabinet werkt.</w:t>
      </w:r>
      <w:r w:rsidR="004540CE">
        <w:rPr>
          <w:rFonts w:ascii="Georgia" w:hAnsi="Georgia"/>
          <w:sz w:val="26"/>
          <w:szCs w:val="26"/>
        </w:rPr>
        <w:br/>
      </w:r>
    </w:p>
    <w:p w14:paraId="4966C0A8" w14:textId="77777777" w:rsidR="007D125B" w:rsidRDefault="007D125B" w:rsidP="007D125B">
      <w:pPr>
        <w:pStyle w:val="Kop3"/>
        <w:keepNext w:val="0"/>
        <w:keepLines w:val="0"/>
        <w:numPr>
          <w:ilvl w:val="0"/>
          <w:numId w:val="9"/>
        </w:numPr>
        <w:shd w:val="clear" w:color="auto" w:fill="FFFFFF"/>
        <w:spacing w:before="0" w:after="45" w:line="362" w:lineRule="atLeast"/>
        <w:ind w:left="0" w:firstLine="0"/>
        <w:textAlignment w:val="baseline"/>
        <w:rPr>
          <w:rFonts w:ascii="Lucida Bright" w:hAnsi="Lucida Bright"/>
          <w:color w:val="666666"/>
          <w:sz w:val="29"/>
          <w:szCs w:val="29"/>
        </w:rPr>
      </w:pPr>
      <w:r>
        <w:rPr>
          <w:rFonts w:ascii="Lucida Bright" w:hAnsi="Lucida Bright"/>
          <w:color w:val="666666"/>
          <w:sz w:val="29"/>
          <w:szCs w:val="29"/>
        </w:rPr>
        <w:t>Waarom moet er eigenlijk een Coronawet komen?</w:t>
      </w:r>
    </w:p>
    <w:p w14:paraId="05F9CB85" w14:textId="77777777" w:rsidR="007D125B" w:rsidRDefault="007D125B" w:rsidP="007D125B">
      <w:pPr>
        <w:pStyle w:val="Normaalweb"/>
        <w:shd w:val="clear" w:color="auto" w:fill="FFFFFF"/>
        <w:spacing w:before="0" w:beforeAutospacing="0" w:after="0" w:afterAutospacing="0" w:line="408" w:lineRule="atLeast"/>
        <w:textAlignment w:val="baseline"/>
        <w:rPr>
          <w:rFonts w:ascii="Georgia" w:hAnsi="Georgia"/>
          <w:sz w:val="26"/>
          <w:szCs w:val="26"/>
        </w:rPr>
      </w:pPr>
      <w:r>
        <w:rPr>
          <w:rFonts w:ascii="Georgia" w:hAnsi="Georgia"/>
          <w:sz w:val="26"/>
          <w:szCs w:val="26"/>
        </w:rPr>
        <w:t xml:space="preserve">Eind maart, een maand na de eerste coronabesmetting in Nederland, werden er maatregelen genomen om verdere verspreiding van Covid-19 tegen te gaan. In veel landen werd de noodtoestand uitgeroepen om mensen binnen te houden. Nederland koos niet voor zo’n volledige </w:t>
      </w:r>
      <w:proofErr w:type="spellStart"/>
      <w:r>
        <w:rPr>
          <w:rFonts w:ascii="Georgia" w:hAnsi="Georgia"/>
          <w:sz w:val="26"/>
          <w:szCs w:val="26"/>
        </w:rPr>
        <w:t>lockdown</w:t>
      </w:r>
      <w:proofErr w:type="spellEnd"/>
      <w:r>
        <w:rPr>
          <w:rFonts w:ascii="Georgia" w:hAnsi="Georgia"/>
          <w:sz w:val="26"/>
          <w:szCs w:val="26"/>
        </w:rPr>
        <w:t>, maar voor </w:t>
      </w:r>
      <w:hyperlink r:id="rId17" w:history="1">
        <w:r>
          <w:rPr>
            <w:rStyle w:val="Hyperlink"/>
            <w:rFonts w:ascii="Georgia" w:hAnsi="Georgia"/>
            <w:color w:val="0B4F89"/>
            <w:sz w:val="26"/>
            <w:szCs w:val="26"/>
            <w:bdr w:val="none" w:sz="0" w:space="0" w:color="auto" w:frame="1"/>
          </w:rPr>
          <w:t>een lappendeken aan regels</w:t>
        </w:r>
      </w:hyperlink>
      <w:r>
        <w:rPr>
          <w:rFonts w:ascii="Georgia" w:hAnsi="Georgia"/>
          <w:sz w:val="26"/>
          <w:szCs w:val="26"/>
        </w:rPr>
        <w:t> – vastgelegd in noodverordeningen. Hierin stond bijvoorbeeld het samenscholingsverbod voor meer dan twee mensen die géén afstand van anderhalve meter van elkaar houden.</w:t>
      </w:r>
    </w:p>
    <w:p w14:paraId="5B0162AA" w14:textId="77777777" w:rsidR="007D125B" w:rsidRDefault="007D125B" w:rsidP="007D125B">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t>Die noodverordeningen zijn sindsdien steeds aangepast. Maar dergelijke verordeningen zijn bedoeld voor acute, lokale situaties – niet voor een maandenlange vorm van bestuur.</w:t>
      </w:r>
    </w:p>
    <w:p w14:paraId="5F32FA2F" w14:textId="77777777" w:rsidR="007D125B" w:rsidRDefault="007D125B" w:rsidP="007D125B">
      <w:pPr>
        <w:pStyle w:val="Normaalweb"/>
        <w:shd w:val="clear" w:color="auto" w:fill="FFFFFF"/>
        <w:spacing w:before="0" w:beforeAutospacing="0" w:after="0" w:afterAutospacing="0" w:line="408" w:lineRule="atLeast"/>
        <w:textAlignment w:val="baseline"/>
        <w:rPr>
          <w:rFonts w:ascii="Georgia" w:hAnsi="Georgia"/>
          <w:sz w:val="26"/>
          <w:szCs w:val="26"/>
        </w:rPr>
      </w:pPr>
      <w:r>
        <w:rPr>
          <w:rFonts w:ascii="Georgia" w:hAnsi="Georgia"/>
          <w:sz w:val="26"/>
          <w:szCs w:val="26"/>
        </w:rPr>
        <w:t xml:space="preserve">Grondrechten mogen worden ingeperkt, maar alleen bij wet. „In een rechtsstaat kunnen noodverordeningen niet al te lang duren”, schreef minister </w:t>
      </w:r>
      <w:proofErr w:type="spellStart"/>
      <w:r>
        <w:rPr>
          <w:rFonts w:ascii="Georgia" w:hAnsi="Georgia"/>
          <w:sz w:val="26"/>
          <w:szCs w:val="26"/>
        </w:rPr>
        <w:t>Ferd</w:t>
      </w:r>
      <w:proofErr w:type="spellEnd"/>
      <w:r>
        <w:rPr>
          <w:rFonts w:ascii="Georgia" w:hAnsi="Georgia"/>
          <w:sz w:val="26"/>
          <w:szCs w:val="26"/>
        </w:rPr>
        <w:t xml:space="preserve"> </w:t>
      </w:r>
      <w:proofErr w:type="spellStart"/>
      <w:r>
        <w:rPr>
          <w:rFonts w:ascii="Georgia" w:hAnsi="Georgia"/>
          <w:sz w:val="26"/>
          <w:szCs w:val="26"/>
        </w:rPr>
        <w:t>Grapperhaus</w:t>
      </w:r>
      <w:proofErr w:type="spellEnd"/>
      <w:r>
        <w:rPr>
          <w:rFonts w:ascii="Georgia" w:hAnsi="Georgia"/>
          <w:sz w:val="26"/>
          <w:szCs w:val="26"/>
        </w:rPr>
        <w:t xml:space="preserve"> (Justitie en Veiligheid, CDA) vorige maand in </w:t>
      </w:r>
      <w:hyperlink r:id="rId18" w:history="1">
        <w:r>
          <w:rPr>
            <w:rStyle w:val="Hyperlink"/>
            <w:rFonts w:ascii="Georgia" w:hAnsi="Georgia"/>
            <w:color w:val="0B4F89"/>
            <w:sz w:val="26"/>
            <w:szCs w:val="26"/>
            <w:bdr w:val="none" w:sz="0" w:space="0" w:color="auto" w:frame="1"/>
          </w:rPr>
          <w:t>een brief aan de Tweede Kamer</w:t>
        </w:r>
      </w:hyperlink>
      <w:r>
        <w:rPr>
          <w:rFonts w:ascii="Georgia" w:hAnsi="Georgia"/>
          <w:sz w:val="26"/>
          <w:szCs w:val="26"/>
        </w:rPr>
        <w:t>.</w:t>
      </w:r>
    </w:p>
    <w:p w14:paraId="41B4C287" w14:textId="77777777" w:rsidR="007D125B" w:rsidRDefault="007D125B" w:rsidP="007D125B">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lastRenderedPageBreak/>
        <w:t>Normaal hebben gemeenteraden inspraak bij het instellen van een noodverordening, of toetsen zij die achteraf. Nu worden alle maatregelen die te maken hebben met de bestrijding van Covid-19 en de openbare orde vastgesteld door de voorzitters van de 25 veiligheidsregio’s (dus niet de 355 burgemeesters), na overleg met het kabinet. Een wet zou parlementaire controle mogelijk maken.</w:t>
      </w:r>
    </w:p>
    <w:p w14:paraId="4E978CA2" w14:textId="77777777" w:rsidR="007D125B" w:rsidRDefault="007D125B" w:rsidP="007D125B">
      <w:pPr>
        <w:pStyle w:val="Kop3"/>
        <w:keepNext w:val="0"/>
        <w:keepLines w:val="0"/>
        <w:numPr>
          <w:ilvl w:val="0"/>
          <w:numId w:val="9"/>
        </w:numPr>
        <w:shd w:val="clear" w:color="auto" w:fill="FFFFFF"/>
        <w:spacing w:before="0" w:after="45" w:line="362" w:lineRule="atLeast"/>
        <w:ind w:left="0" w:firstLine="0"/>
        <w:textAlignment w:val="baseline"/>
        <w:rPr>
          <w:rFonts w:ascii="Lucida Bright" w:hAnsi="Lucida Bright"/>
          <w:color w:val="666666"/>
          <w:sz w:val="29"/>
          <w:szCs w:val="29"/>
        </w:rPr>
      </w:pPr>
      <w:r>
        <w:rPr>
          <w:rFonts w:ascii="Lucida Bright" w:hAnsi="Lucida Bright"/>
          <w:color w:val="666666"/>
          <w:sz w:val="29"/>
          <w:szCs w:val="29"/>
        </w:rPr>
        <w:t>Wat staat er in het wetsvoorstel?</w:t>
      </w:r>
    </w:p>
    <w:p w14:paraId="26FB09A8" w14:textId="77777777" w:rsidR="007D125B" w:rsidRDefault="007D125B" w:rsidP="007D125B">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t>De wet regelt, net als de noodverordeningen nu, dat iedereen „een veilige afstand” van elkaar houdt. Wat die veilige afstand is – op dit moment anderhalve meter – wordt vastgesteld na advies van het RIVM. Die kan dus groter worden óf kleiner.</w:t>
      </w:r>
    </w:p>
    <w:p w14:paraId="07AE2D9A" w14:textId="77777777" w:rsidR="007D125B" w:rsidRDefault="007D125B" w:rsidP="007D125B">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t>De Coronawet moet „een juridische basis” vormen „voor een samenleving waarin het houden van afstand en gedragsvoorschriften van groot belang zijn, en zeker te stellen dat digitale middelen die bij de bestrijding van die epidemie kunnen worden ingezet, door niemand worden misbruikt”.</w:t>
      </w:r>
    </w:p>
    <w:p w14:paraId="40182FEE" w14:textId="77777777" w:rsidR="007D125B" w:rsidRDefault="007D125B" w:rsidP="007D125B">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t>De maatregelen gaan niet alleen over de openbare ruimte, maar ook over „besloten plaatsen” – achter de voordeur dus. Als er door „een gedraging of activiteit” een „ernstige vrees” voor de onmiddellijke verspreiding van Covid-19 ontstaat, kan een burgemeester bevelen om die activiteit te staken, staat er in het concept.</w:t>
      </w:r>
    </w:p>
    <w:p w14:paraId="7AF3A622" w14:textId="77777777" w:rsidR="007D125B" w:rsidRDefault="007D125B" w:rsidP="007D125B">
      <w:pPr>
        <w:pStyle w:val="Kop3"/>
        <w:keepNext w:val="0"/>
        <w:keepLines w:val="0"/>
        <w:numPr>
          <w:ilvl w:val="0"/>
          <w:numId w:val="9"/>
        </w:numPr>
        <w:shd w:val="clear" w:color="auto" w:fill="FFFFFF"/>
        <w:spacing w:before="0" w:after="45" w:line="362" w:lineRule="atLeast"/>
        <w:ind w:left="0" w:firstLine="0"/>
        <w:textAlignment w:val="baseline"/>
        <w:rPr>
          <w:rFonts w:ascii="Lucida Bright" w:hAnsi="Lucida Bright"/>
          <w:color w:val="666666"/>
          <w:sz w:val="29"/>
          <w:szCs w:val="29"/>
        </w:rPr>
      </w:pPr>
      <w:r>
        <w:rPr>
          <w:rFonts w:ascii="Lucida Bright" w:hAnsi="Lucida Bright"/>
          <w:color w:val="666666"/>
          <w:sz w:val="29"/>
          <w:szCs w:val="29"/>
        </w:rPr>
        <w:t>Betekent dit dat de politie thuis mag binnenvallen om te controleren of bezoek genoeg afstand houdt?</w:t>
      </w:r>
    </w:p>
    <w:p w14:paraId="70395D09" w14:textId="77777777" w:rsidR="007D125B" w:rsidRDefault="007D125B" w:rsidP="007D125B">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t>Het is niet aannemelijk dat de politie voor de deur staat als mensen bezoek hebben. Deze maatregel moet agenten vooral een juridische basis geven om grote feesten op te breken.</w:t>
      </w:r>
    </w:p>
    <w:p w14:paraId="63B317AE" w14:textId="77777777" w:rsidR="007D125B" w:rsidRDefault="007D125B" w:rsidP="007D125B">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t>Op de afstandsregel wordt overigens een uitzondering gemaakt voor bepaalde beroepsgroepen: agenten, verplegers, gevangenisbewakers, de brandweer en de kinderopvang. Ook is de definitie van ‘huishouden’ opgerekt, waardoor ook mensen die in studentenhuizen of groepswoningen wonen in het openbaar geen afstand hoeven te houden.</w:t>
      </w:r>
    </w:p>
    <w:p w14:paraId="68A06053" w14:textId="77777777" w:rsidR="007D125B" w:rsidRDefault="007D125B" w:rsidP="007D125B">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lastRenderedPageBreak/>
        <w:t>Verder staat in het voorstel dat per ministeriële regeling evenementen worden kunnen verboden, gebieden kunnen worden aangewezen voor samenscholingsverboden, onderwijsinstellingen kunnen worden gesloten en het openbaar vervoer kan worden stilgelegd. Overleg met het parlement is vooraf niet nodig; achteraf kan er controle plaatsvinden.</w:t>
      </w:r>
    </w:p>
    <w:p w14:paraId="6B9C427E" w14:textId="77777777" w:rsidR="007D125B" w:rsidRDefault="007D125B" w:rsidP="007D125B">
      <w:pPr>
        <w:pStyle w:val="Kop3"/>
        <w:keepNext w:val="0"/>
        <w:keepLines w:val="0"/>
        <w:numPr>
          <w:ilvl w:val="0"/>
          <w:numId w:val="9"/>
        </w:numPr>
        <w:shd w:val="clear" w:color="auto" w:fill="FFFFFF"/>
        <w:spacing w:before="0" w:after="45" w:line="362" w:lineRule="atLeast"/>
        <w:ind w:left="0" w:firstLine="0"/>
        <w:textAlignment w:val="baseline"/>
        <w:rPr>
          <w:rFonts w:ascii="Lucida Bright" w:hAnsi="Lucida Bright"/>
          <w:color w:val="666666"/>
          <w:sz w:val="29"/>
          <w:szCs w:val="29"/>
        </w:rPr>
      </w:pPr>
      <w:r>
        <w:rPr>
          <w:rFonts w:ascii="Lucida Bright" w:hAnsi="Lucida Bright"/>
          <w:color w:val="666666"/>
          <w:sz w:val="29"/>
          <w:szCs w:val="29"/>
        </w:rPr>
        <w:t>Is er draagvlak voor deze wet?</w:t>
      </w:r>
    </w:p>
    <w:p w14:paraId="44E54DA0" w14:textId="5BA29DFC" w:rsidR="007D125B" w:rsidRDefault="007D125B" w:rsidP="004540CE">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t>De kritiek zwelt aan. De critici, onder wie gemeenteraadsleden, burgemeesters en juristen, vinden dat ministers grote ruimte krijgen om de coronamaatregelen in te vullen. En dat er niet duidelijk beschreven staat welke bevoegdheid gemeenten hebben om lokale maatregelen te nemen.</w:t>
      </w:r>
      <w:r w:rsidR="004540CE">
        <w:rPr>
          <w:rFonts w:ascii="Georgia" w:hAnsi="Georgia"/>
          <w:sz w:val="26"/>
          <w:szCs w:val="26"/>
        </w:rPr>
        <w:t xml:space="preserve"> </w:t>
      </w:r>
    </w:p>
    <w:p w14:paraId="2BDFCFBD" w14:textId="27F7CC56" w:rsidR="007D125B" w:rsidRDefault="007D125B" w:rsidP="007D125B">
      <w:pPr>
        <w:pStyle w:val="Normaalweb"/>
        <w:shd w:val="clear" w:color="auto" w:fill="FFFFFF"/>
        <w:spacing w:before="0" w:beforeAutospacing="0" w:after="0" w:afterAutospacing="0" w:line="408" w:lineRule="atLeast"/>
        <w:textAlignment w:val="baseline"/>
        <w:rPr>
          <w:rFonts w:ascii="Georgia" w:hAnsi="Georgia"/>
          <w:sz w:val="26"/>
          <w:szCs w:val="26"/>
        </w:rPr>
      </w:pPr>
      <w:r>
        <w:rPr>
          <w:rFonts w:ascii="Georgia" w:hAnsi="Georgia"/>
          <w:sz w:val="26"/>
          <w:szCs w:val="26"/>
        </w:rPr>
        <w:t>Het </w:t>
      </w:r>
      <w:hyperlink r:id="rId19" w:history="1">
        <w:r>
          <w:rPr>
            <w:rStyle w:val="Hyperlink"/>
            <w:rFonts w:ascii="Georgia" w:hAnsi="Georgia"/>
            <w:color w:val="0B4F89"/>
            <w:sz w:val="26"/>
            <w:szCs w:val="26"/>
            <w:bdr w:val="none" w:sz="0" w:space="0" w:color="auto" w:frame="1"/>
          </w:rPr>
          <w:t>College voor de Rechten van de Mens</w:t>
        </w:r>
      </w:hyperlink>
      <w:r>
        <w:rPr>
          <w:rFonts w:ascii="Georgia" w:hAnsi="Georgia"/>
          <w:sz w:val="26"/>
          <w:szCs w:val="26"/>
        </w:rPr>
        <w:t> mist onder meer „beargumenteerde onderbouwing van de noodzaak”. De </w:t>
      </w:r>
      <w:hyperlink r:id="rId20" w:history="1">
        <w:r>
          <w:rPr>
            <w:rStyle w:val="Hyperlink"/>
            <w:rFonts w:ascii="Georgia" w:hAnsi="Georgia"/>
            <w:color w:val="0B4F89"/>
            <w:sz w:val="26"/>
            <w:szCs w:val="26"/>
            <w:bdr w:val="none" w:sz="0" w:space="0" w:color="auto" w:frame="1"/>
          </w:rPr>
          <w:t>Nationale ombudsman zegt in het </w:t>
        </w:r>
        <w:r>
          <w:rPr>
            <w:rStyle w:val="Nadruk"/>
            <w:rFonts w:ascii="inherit" w:hAnsi="inherit"/>
            <w:color w:val="0B4F89"/>
            <w:sz w:val="26"/>
            <w:szCs w:val="26"/>
            <w:bdr w:val="none" w:sz="0" w:space="0" w:color="auto" w:frame="1"/>
          </w:rPr>
          <w:t>AD</w:t>
        </w:r>
      </w:hyperlink>
      <w:r>
        <w:rPr>
          <w:rFonts w:ascii="Georgia" w:hAnsi="Georgia"/>
          <w:sz w:val="26"/>
          <w:szCs w:val="26"/>
        </w:rPr>
        <w:t> dat de wet een inbreuk doet op de grondrechten van Nederlanders. Er is veel kritiek op de bevoegdheid om achter de voordeur te handhaven. </w:t>
      </w:r>
      <w:hyperlink r:id="rId21" w:history="1">
        <w:r>
          <w:rPr>
            <w:rStyle w:val="Hyperlink"/>
            <w:rFonts w:ascii="Georgia" w:hAnsi="Georgia"/>
            <w:color w:val="0B4F89"/>
            <w:sz w:val="26"/>
            <w:szCs w:val="26"/>
            <w:bdr w:val="none" w:sz="0" w:space="0" w:color="auto" w:frame="1"/>
          </w:rPr>
          <w:t>De Raad van State was daar eerder</w:t>
        </w:r>
      </w:hyperlink>
      <w:r>
        <w:rPr>
          <w:rFonts w:ascii="Georgia" w:hAnsi="Georgia"/>
          <w:sz w:val="26"/>
          <w:szCs w:val="26"/>
        </w:rPr>
        <w:t> al zeer kritisch over, omdat het de grondwettelijk vastgestelde privacy zou aantasten.</w:t>
      </w:r>
      <w:r w:rsidR="004540CE">
        <w:rPr>
          <w:rFonts w:ascii="Georgia" w:hAnsi="Georgia"/>
          <w:sz w:val="26"/>
          <w:szCs w:val="26"/>
        </w:rPr>
        <w:br/>
      </w:r>
    </w:p>
    <w:p w14:paraId="44314C9E" w14:textId="77777777" w:rsidR="007D125B" w:rsidRDefault="007D125B" w:rsidP="007D125B">
      <w:pPr>
        <w:pStyle w:val="Kop3"/>
        <w:keepNext w:val="0"/>
        <w:keepLines w:val="0"/>
        <w:numPr>
          <w:ilvl w:val="0"/>
          <w:numId w:val="9"/>
        </w:numPr>
        <w:shd w:val="clear" w:color="auto" w:fill="FFFFFF"/>
        <w:spacing w:before="0" w:after="45" w:line="362" w:lineRule="atLeast"/>
        <w:ind w:left="0" w:firstLine="0"/>
        <w:textAlignment w:val="baseline"/>
        <w:rPr>
          <w:rFonts w:ascii="Lucida Bright" w:hAnsi="Lucida Bright"/>
          <w:color w:val="666666"/>
          <w:sz w:val="29"/>
          <w:szCs w:val="29"/>
        </w:rPr>
      </w:pPr>
      <w:r>
        <w:rPr>
          <w:rFonts w:ascii="Lucida Bright" w:hAnsi="Lucida Bright"/>
          <w:color w:val="666666"/>
          <w:sz w:val="29"/>
          <w:szCs w:val="29"/>
        </w:rPr>
        <w:t>Wanneer moet de wet ingaan?</w:t>
      </w:r>
    </w:p>
    <w:p w14:paraId="325523C3" w14:textId="77777777" w:rsidR="007D125B" w:rsidRDefault="007D125B" w:rsidP="007D125B">
      <w:pPr>
        <w:pStyle w:val="Normaalweb"/>
        <w:shd w:val="clear" w:color="auto" w:fill="FFFFFF"/>
        <w:spacing w:before="0" w:beforeAutospacing="0" w:after="0" w:afterAutospacing="0" w:line="408" w:lineRule="atLeast"/>
        <w:textAlignment w:val="baseline"/>
        <w:rPr>
          <w:rFonts w:ascii="Georgia" w:hAnsi="Georgia"/>
          <w:sz w:val="26"/>
          <w:szCs w:val="26"/>
        </w:rPr>
      </w:pPr>
      <w:r>
        <w:rPr>
          <w:rFonts w:ascii="Georgia" w:hAnsi="Georgia"/>
          <w:sz w:val="26"/>
          <w:szCs w:val="26"/>
        </w:rPr>
        <w:t xml:space="preserve">Het streven van minister </w:t>
      </w:r>
      <w:proofErr w:type="spellStart"/>
      <w:r>
        <w:rPr>
          <w:rFonts w:ascii="Georgia" w:hAnsi="Georgia"/>
          <w:sz w:val="26"/>
          <w:szCs w:val="26"/>
        </w:rPr>
        <w:t>Grapperhaus</w:t>
      </w:r>
      <w:proofErr w:type="spellEnd"/>
      <w:r>
        <w:rPr>
          <w:rFonts w:ascii="Georgia" w:hAnsi="Georgia"/>
          <w:sz w:val="26"/>
          <w:szCs w:val="26"/>
        </w:rPr>
        <w:t xml:space="preserve"> is dat de wet op 1 juli kan ingaan. Dat zou betekenen dat het advies van de Raad van State én de wetsbehandeling in beide Kamers in de komende drie weken moet. Een aantal oppositiepartijen heeft al gezegd dat ze het wetsvoorstel serieus willen behandelen en niet, zoals PvdA’er </w:t>
      </w:r>
      <w:proofErr w:type="spellStart"/>
      <w:r>
        <w:rPr>
          <w:rFonts w:ascii="Georgia" w:hAnsi="Georgia"/>
          <w:sz w:val="26"/>
          <w:szCs w:val="26"/>
        </w:rPr>
        <w:t>Attje</w:t>
      </w:r>
      <w:proofErr w:type="spellEnd"/>
      <w:r>
        <w:rPr>
          <w:rFonts w:ascii="Georgia" w:hAnsi="Georgia"/>
          <w:sz w:val="26"/>
          <w:szCs w:val="26"/>
        </w:rPr>
        <w:t xml:space="preserve"> </w:t>
      </w:r>
      <w:proofErr w:type="spellStart"/>
      <w:r>
        <w:rPr>
          <w:rFonts w:ascii="Georgia" w:hAnsi="Georgia"/>
          <w:sz w:val="26"/>
          <w:szCs w:val="26"/>
        </w:rPr>
        <w:t>Kuijken</w:t>
      </w:r>
      <w:proofErr w:type="spellEnd"/>
      <w:r>
        <w:rPr>
          <w:rFonts w:ascii="Georgia" w:hAnsi="Georgia"/>
          <w:sz w:val="26"/>
          <w:szCs w:val="26"/>
        </w:rPr>
        <w:t>, het bij </w:t>
      </w:r>
      <w:hyperlink r:id="rId22" w:history="1">
        <w:r>
          <w:rPr>
            <w:rStyle w:val="Hyperlink"/>
            <w:rFonts w:ascii="Georgia" w:hAnsi="Georgia"/>
            <w:color w:val="0B4F89"/>
            <w:sz w:val="26"/>
            <w:szCs w:val="26"/>
            <w:bdr w:val="none" w:sz="0" w:space="0" w:color="auto" w:frame="1"/>
          </w:rPr>
          <w:t>radiozender BNR</w:t>
        </w:r>
      </w:hyperlink>
      <w:r>
        <w:rPr>
          <w:rFonts w:ascii="Georgia" w:hAnsi="Georgia"/>
          <w:sz w:val="26"/>
          <w:szCs w:val="26"/>
        </w:rPr>
        <w:t> noemde, als „een vluggertje”.</w:t>
      </w:r>
    </w:p>
    <w:p w14:paraId="0749CBEE" w14:textId="77777777" w:rsidR="007D125B" w:rsidRDefault="007D125B" w:rsidP="007D125B">
      <w:pPr>
        <w:pStyle w:val="Normaalweb"/>
        <w:shd w:val="clear" w:color="auto" w:fill="FFFFFF"/>
        <w:spacing w:before="0" w:beforeAutospacing="0" w:after="270" w:afterAutospacing="0" w:line="408" w:lineRule="atLeast"/>
        <w:textAlignment w:val="baseline"/>
        <w:rPr>
          <w:rFonts w:ascii="Georgia" w:hAnsi="Georgia"/>
          <w:sz w:val="26"/>
          <w:szCs w:val="26"/>
        </w:rPr>
      </w:pPr>
      <w:r>
        <w:rPr>
          <w:rFonts w:ascii="Georgia" w:hAnsi="Georgia"/>
          <w:sz w:val="26"/>
          <w:szCs w:val="26"/>
        </w:rPr>
        <w:t>Als het wetsvoorstel wordt aangenomen, is het in beginsel een jaar van kracht. Voor eventuele verlengingen is parlementaire instemming nodig.</w:t>
      </w:r>
    </w:p>
    <w:p w14:paraId="4ED501A8" w14:textId="47FA8CB2" w:rsidR="007D125B" w:rsidRDefault="007D125B" w:rsidP="006F6DA6">
      <w:pPr>
        <w:spacing w:after="200" w:line="276" w:lineRule="auto"/>
        <w:rPr>
          <w:rFonts w:ascii="Arial" w:hAnsi="Arial" w:cs="Arial"/>
          <w:b/>
          <w:bCs/>
          <w:color w:val="000000"/>
          <w:sz w:val="24"/>
          <w:szCs w:val="24"/>
          <w:shd w:val="clear" w:color="auto" w:fill="FFFFFF"/>
        </w:rPr>
      </w:pPr>
    </w:p>
    <w:p w14:paraId="71F466BC" w14:textId="48162931" w:rsidR="004540CE" w:rsidRDefault="004540CE" w:rsidP="006F6DA6">
      <w:pPr>
        <w:spacing w:after="200" w:line="276" w:lineRule="auto"/>
        <w:rPr>
          <w:rFonts w:ascii="Arial" w:hAnsi="Arial" w:cs="Arial"/>
          <w:b/>
          <w:bCs/>
          <w:color w:val="000000"/>
          <w:sz w:val="24"/>
          <w:szCs w:val="24"/>
          <w:shd w:val="clear" w:color="auto" w:fill="FFFFFF"/>
        </w:rPr>
      </w:pPr>
    </w:p>
    <w:p w14:paraId="1537100D" w14:textId="77777777" w:rsidR="004540CE" w:rsidRPr="007D125B" w:rsidRDefault="004540CE" w:rsidP="006F6DA6">
      <w:pPr>
        <w:spacing w:after="200" w:line="276" w:lineRule="auto"/>
        <w:rPr>
          <w:rFonts w:ascii="Arial" w:hAnsi="Arial" w:cs="Arial"/>
          <w:b/>
          <w:bCs/>
          <w:color w:val="000000"/>
          <w:sz w:val="24"/>
          <w:szCs w:val="24"/>
          <w:shd w:val="clear" w:color="auto" w:fill="FFFFFF"/>
        </w:rPr>
      </w:pPr>
    </w:p>
    <w:p w14:paraId="65DF5332" w14:textId="32465427" w:rsidR="0013284B" w:rsidRPr="0013284B" w:rsidRDefault="005A5372" w:rsidP="0013284B">
      <w:pPr>
        <w:spacing w:after="200" w:line="276" w:lineRule="auto"/>
        <w:jc w:val="center"/>
        <w:rPr>
          <w:rFonts w:ascii="Arial" w:hAnsi="Arial" w:cs="Arial"/>
          <w:b/>
          <w:i/>
          <w:color w:val="000000"/>
          <w:sz w:val="24"/>
          <w:szCs w:val="24"/>
          <w:shd w:val="clear" w:color="auto" w:fill="FFFFFF"/>
        </w:rPr>
      </w:pPr>
      <w:r>
        <w:rPr>
          <w:rFonts w:ascii="Arial" w:hAnsi="Arial" w:cs="Arial"/>
          <w:b/>
          <w:i/>
          <w:color w:val="000000"/>
          <w:sz w:val="24"/>
          <w:szCs w:val="24"/>
          <w:shd w:val="clear" w:color="auto" w:fill="FFFFFF"/>
        </w:rPr>
        <w:t>EINDE TOETS</w:t>
      </w:r>
    </w:p>
    <w:sectPr w:rsidR="0013284B" w:rsidRPr="0013284B">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70654" w14:textId="77777777" w:rsidR="004F70CB" w:rsidRDefault="004F70CB" w:rsidP="004F70CB">
      <w:pPr>
        <w:spacing w:after="0" w:line="240" w:lineRule="auto"/>
      </w:pPr>
      <w:r>
        <w:separator/>
      </w:r>
    </w:p>
  </w:endnote>
  <w:endnote w:type="continuationSeparator" w:id="0">
    <w:p w14:paraId="68849723" w14:textId="77777777" w:rsidR="004F70CB" w:rsidRDefault="004F70CB" w:rsidP="004F7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B9C16" w14:textId="77777777" w:rsidR="004F70CB" w:rsidRDefault="004F70C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F12CD7" w14:textId="77777777" w:rsidR="004F70CB" w:rsidRDefault="004F70CB" w:rsidP="004F70CB">
      <w:pPr>
        <w:spacing w:after="0" w:line="240" w:lineRule="auto"/>
      </w:pPr>
      <w:r>
        <w:separator/>
      </w:r>
    </w:p>
  </w:footnote>
  <w:footnote w:type="continuationSeparator" w:id="0">
    <w:p w14:paraId="41A4D07B" w14:textId="77777777" w:rsidR="004F70CB" w:rsidRDefault="004F70CB" w:rsidP="004F7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51996"/>
    <w:multiLevelType w:val="multilevel"/>
    <w:tmpl w:val="9B6610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8B63731"/>
    <w:multiLevelType w:val="multilevel"/>
    <w:tmpl w:val="3C50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C2C9F"/>
    <w:multiLevelType w:val="multilevel"/>
    <w:tmpl w:val="32EE1C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899340B"/>
    <w:multiLevelType w:val="multilevel"/>
    <w:tmpl w:val="82C2C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BD28BF"/>
    <w:multiLevelType w:val="hybridMultilevel"/>
    <w:tmpl w:val="CCBE4974"/>
    <w:lvl w:ilvl="0" w:tplc="7CC8A93C">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1D321B5"/>
    <w:multiLevelType w:val="hybridMultilevel"/>
    <w:tmpl w:val="9A5406D2"/>
    <w:lvl w:ilvl="0" w:tplc="CDC0F708">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45556BA"/>
    <w:multiLevelType w:val="hybridMultilevel"/>
    <w:tmpl w:val="DC72B4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57B9296E"/>
    <w:multiLevelType w:val="multilevel"/>
    <w:tmpl w:val="31F0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3B2331"/>
    <w:multiLevelType w:val="hybridMultilevel"/>
    <w:tmpl w:val="CDEA37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0"/>
  </w:num>
  <w:num w:numId="5">
    <w:abstractNumId w:val="6"/>
  </w:num>
  <w:num w:numId="6">
    <w:abstractNumId w:val="8"/>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AD7"/>
    <w:rsid w:val="000112A4"/>
    <w:rsid w:val="000B199B"/>
    <w:rsid w:val="00106A5C"/>
    <w:rsid w:val="00117167"/>
    <w:rsid w:val="0013284B"/>
    <w:rsid w:val="001C7A1C"/>
    <w:rsid w:val="00267D73"/>
    <w:rsid w:val="00294DE0"/>
    <w:rsid w:val="002C1FEA"/>
    <w:rsid w:val="002C7512"/>
    <w:rsid w:val="00334A29"/>
    <w:rsid w:val="003823F1"/>
    <w:rsid w:val="003C0948"/>
    <w:rsid w:val="00425FD4"/>
    <w:rsid w:val="004540CE"/>
    <w:rsid w:val="004B039F"/>
    <w:rsid w:val="004F70CB"/>
    <w:rsid w:val="005447F4"/>
    <w:rsid w:val="00565002"/>
    <w:rsid w:val="005A5372"/>
    <w:rsid w:val="005C52E1"/>
    <w:rsid w:val="00650D38"/>
    <w:rsid w:val="006A745F"/>
    <w:rsid w:val="006F6DA6"/>
    <w:rsid w:val="00755C2C"/>
    <w:rsid w:val="007809F8"/>
    <w:rsid w:val="007B17D5"/>
    <w:rsid w:val="007D125B"/>
    <w:rsid w:val="007F4A2E"/>
    <w:rsid w:val="00881C61"/>
    <w:rsid w:val="00914BB7"/>
    <w:rsid w:val="00944B90"/>
    <w:rsid w:val="0097507D"/>
    <w:rsid w:val="0099544A"/>
    <w:rsid w:val="009F6383"/>
    <w:rsid w:val="00A34FA2"/>
    <w:rsid w:val="00A427BD"/>
    <w:rsid w:val="00A761BC"/>
    <w:rsid w:val="00A97659"/>
    <w:rsid w:val="00AD3704"/>
    <w:rsid w:val="00B8466A"/>
    <w:rsid w:val="00BA5727"/>
    <w:rsid w:val="00BB1595"/>
    <w:rsid w:val="00BC1804"/>
    <w:rsid w:val="00BC43A9"/>
    <w:rsid w:val="00C13DA6"/>
    <w:rsid w:val="00C429BB"/>
    <w:rsid w:val="00C84414"/>
    <w:rsid w:val="00CB510B"/>
    <w:rsid w:val="00CD62FB"/>
    <w:rsid w:val="00CF5AD7"/>
    <w:rsid w:val="00D721A5"/>
    <w:rsid w:val="00D736A5"/>
    <w:rsid w:val="00D85095"/>
    <w:rsid w:val="00DE6888"/>
    <w:rsid w:val="00E77335"/>
    <w:rsid w:val="00E9285C"/>
    <w:rsid w:val="00ED397C"/>
    <w:rsid w:val="00F2639E"/>
    <w:rsid w:val="00F40C87"/>
    <w:rsid w:val="00F60449"/>
    <w:rsid w:val="00F727B9"/>
    <w:rsid w:val="00FD32E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2008621"/>
  <w15:docId w15:val="{9D8F7B0E-B6FC-4E61-8F5A-4E4F757FC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C1FEA"/>
    <w:pPr>
      <w:spacing w:after="160" w:line="259" w:lineRule="auto"/>
    </w:pPr>
  </w:style>
  <w:style w:type="paragraph" w:styleId="Kop1">
    <w:name w:val="heading 1"/>
    <w:basedOn w:val="Standaard"/>
    <w:link w:val="Kop1Char"/>
    <w:uiPriority w:val="9"/>
    <w:qFormat/>
    <w:rsid w:val="00106A5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link w:val="Kop2Char"/>
    <w:uiPriority w:val="9"/>
    <w:qFormat/>
    <w:rsid w:val="00106A5C"/>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Kop3">
    <w:name w:val="heading 3"/>
    <w:basedOn w:val="Standaard"/>
    <w:next w:val="Standaard"/>
    <w:link w:val="Kop3Char"/>
    <w:uiPriority w:val="9"/>
    <w:semiHidden/>
    <w:unhideWhenUsed/>
    <w:qFormat/>
    <w:rsid w:val="007D1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uiPriority w:val="9"/>
    <w:semiHidden/>
    <w:unhideWhenUsed/>
    <w:qFormat/>
    <w:rsid w:val="00D8509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60449"/>
    <w:pPr>
      <w:spacing w:after="0" w:line="240" w:lineRule="auto"/>
    </w:pPr>
  </w:style>
  <w:style w:type="paragraph" w:styleId="Ballontekst">
    <w:name w:val="Balloon Text"/>
    <w:basedOn w:val="Standaard"/>
    <w:link w:val="BallontekstChar"/>
    <w:uiPriority w:val="99"/>
    <w:semiHidden/>
    <w:unhideWhenUsed/>
    <w:rsid w:val="009F638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F6383"/>
    <w:rPr>
      <w:rFonts w:ascii="Segoe UI" w:hAnsi="Segoe UI" w:cs="Segoe UI"/>
      <w:sz w:val="18"/>
      <w:szCs w:val="18"/>
    </w:rPr>
  </w:style>
  <w:style w:type="paragraph" w:styleId="Lijstalinea">
    <w:name w:val="List Paragraph"/>
    <w:basedOn w:val="Standaard"/>
    <w:uiPriority w:val="34"/>
    <w:qFormat/>
    <w:rsid w:val="002C1FEA"/>
    <w:pPr>
      <w:ind w:left="720"/>
      <w:contextualSpacing/>
    </w:pPr>
  </w:style>
  <w:style w:type="character" w:styleId="Hyperlink">
    <w:name w:val="Hyperlink"/>
    <w:basedOn w:val="Standaardalinea-lettertype"/>
    <w:uiPriority w:val="99"/>
    <w:unhideWhenUsed/>
    <w:rsid w:val="00CB510B"/>
    <w:rPr>
      <w:color w:val="0000FF" w:themeColor="hyperlink"/>
      <w:u w:val="single"/>
    </w:rPr>
  </w:style>
  <w:style w:type="character" w:customStyle="1" w:styleId="Kop1Char">
    <w:name w:val="Kop 1 Char"/>
    <w:basedOn w:val="Standaardalinea-lettertype"/>
    <w:link w:val="Kop1"/>
    <w:uiPriority w:val="9"/>
    <w:rsid w:val="00106A5C"/>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rsid w:val="00106A5C"/>
    <w:rPr>
      <w:rFonts w:ascii="Times New Roman" w:eastAsia="Times New Roman" w:hAnsi="Times New Roman" w:cs="Times New Roman"/>
      <w:b/>
      <w:bCs/>
      <w:sz w:val="36"/>
      <w:szCs w:val="36"/>
      <w:lang w:eastAsia="nl-NL"/>
    </w:rPr>
  </w:style>
  <w:style w:type="character" w:customStyle="1" w:styleId="article-category">
    <w:name w:val="article-category"/>
    <w:basedOn w:val="Standaardalinea-lettertype"/>
    <w:rsid w:val="00106A5C"/>
  </w:style>
  <w:style w:type="paragraph" w:styleId="Normaalweb">
    <w:name w:val="Normal (Web)"/>
    <w:basedOn w:val="Standaard"/>
    <w:uiPriority w:val="99"/>
    <w:unhideWhenUsed/>
    <w:rsid w:val="00106A5C"/>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rticle-author">
    <w:name w:val="article-author"/>
    <w:basedOn w:val="Standaard"/>
    <w:rsid w:val="00106A5C"/>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rticle-image-author">
    <w:name w:val="article-image-author"/>
    <w:basedOn w:val="Standaardalinea-lettertype"/>
    <w:rsid w:val="00106A5C"/>
  </w:style>
  <w:style w:type="paragraph" w:customStyle="1" w:styleId="article-byline">
    <w:name w:val="article-byline"/>
    <w:basedOn w:val="Standaard"/>
    <w:rsid w:val="00106A5C"/>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xs-hide">
    <w:name w:val="xs-hide"/>
    <w:basedOn w:val="Standaardalinea-lettertype"/>
    <w:rsid w:val="00106A5C"/>
  </w:style>
  <w:style w:type="character" w:customStyle="1" w:styleId="article-section-start">
    <w:name w:val="article-section-start"/>
    <w:basedOn w:val="Standaardalinea-lettertype"/>
    <w:rsid w:val="00106A5C"/>
  </w:style>
  <w:style w:type="character" w:styleId="Nadruk">
    <w:name w:val="Emphasis"/>
    <w:basedOn w:val="Standaardalinea-lettertype"/>
    <w:uiPriority w:val="20"/>
    <w:qFormat/>
    <w:rsid w:val="00106A5C"/>
    <w:rPr>
      <w:i/>
      <w:iCs/>
    </w:rPr>
  </w:style>
  <w:style w:type="paragraph" w:styleId="Bovenkantformulier">
    <w:name w:val="HTML Top of Form"/>
    <w:basedOn w:val="Standaard"/>
    <w:next w:val="Standaard"/>
    <w:link w:val="BovenkantformulierChar"/>
    <w:hidden/>
    <w:uiPriority w:val="99"/>
    <w:semiHidden/>
    <w:unhideWhenUsed/>
    <w:rsid w:val="00106A5C"/>
    <w:pPr>
      <w:pBdr>
        <w:bottom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BovenkantformulierChar">
    <w:name w:val="Bovenkant formulier Char"/>
    <w:basedOn w:val="Standaardalinea-lettertype"/>
    <w:link w:val="Bovenkantformulier"/>
    <w:uiPriority w:val="99"/>
    <w:semiHidden/>
    <w:rsid w:val="00106A5C"/>
    <w:rPr>
      <w:rFonts w:ascii="Arial" w:eastAsia="Times New Roman" w:hAnsi="Arial" w:cs="Arial"/>
      <w:vanish/>
      <w:sz w:val="16"/>
      <w:szCs w:val="16"/>
      <w:lang w:eastAsia="nl-NL"/>
    </w:rPr>
  </w:style>
  <w:style w:type="paragraph" w:customStyle="1" w:styleId="ma0">
    <w:name w:val="ma0"/>
    <w:basedOn w:val="Standaard"/>
    <w:rsid w:val="00106A5C"/>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Onderkantformulier">
    <w:name w:val="HTML Bottom of Form"/>
    <w:basedOn w:val="Standaard"/>
    <w:next w:val="Standaard"/>
    <w:link w:val="OnderkantformulierChar"/>
    <w:hidden/>
    <w:uiPriority w:val="99"/>
    <w:semiHidden/>
    <w:unhideWhenUsed/>
    <w:rsid w:val="00106A5C"/>
    <w:pPr>
      <w:pBdr>
        <w:top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OnderkantformulierChar">
    <w:name w:val="Onderkant formulier Char"/>
    <w:basedOn w:val="Standaardalinea-lettertype"/>
    <w:link w:val="Onderkantformulier"/>
    <w:uiPriority w:val="99"/>
    <w:semiHidden/>
    <w:rsid w:val="00106A5C"/>
    <w:rPr>
      <w:rFonts w:ascii="Arial" w:eastAsia="Times New Roman" w:hAnsi="Arial" w:cs="Arial"/>
      <w:vanish/>
      <w:sz w:val="16"/>
      <w:szCs w:val="16"/>
      <w:lang w:eastAsia="nl-NL"/>
    </w:rPr>
  </w:style>
  <w:style w:type="paragraph" w:styleId="Voetnoottekst">
    <w:name w:val="footnote text"/>
    <w:basedOn w:val="Standaard"/>
    <w:link w:val="VoetnoottekstChar"/>
    <w:uiPriority w:val="99"/>
    <w:semiHidden/>
    <w:unhideWhenUsed/>
    <w:rsid w:val="004F70CB"/>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4F70CB"/>
    <w:rPr>
      <w:sz w:val="20"/>
      <w:szCs w:val="20"/>
    </w:rPr>
  </w:style>
  <w:style w:type="character" w:styleId="Voetnootmarkering">
    <w:name w:val="footnote reference"/>
    <w:basedOn w:val="Standaardalinea-lettertype"/>
    <w:uiPriority w:val="99"/>
    <w:semiHidden/>
    <w:unhideWhenUsed/>
    <w:rsid w:val="004F70CB"/>
    <w:rPr>
      <w:vertAlign w:val="superscript"/>
    </w:rPr>
  </w:style>
  <w:style w:type="paragraph" w:styleId="Koptekst">
    <w:name w:val="header"/>
    <w:basedOn w:val="Standaard"/>
    <w:link w:val="KoptekstChar"/>
    <w:uiPriority w:val="99"/>
    <w:unhideWhenUsed/>
    <w:rsid w:val="004F70C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F70CB"/>
  </w:style>
  <w:style w:type="paragraph" w:styleId="Voettekst">
    <w:name w:val="footer"/>
    <w:basedOn w:val="Standaard"/>
    <w:link w:val="VoettekstChar"/>
    <w:uiPriority w:val="99"/>
    <w:unhideWhenUsed/>
    <w:rsid w:val="004F70C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F70CB"/>
  </w:style>
  <w:style w:type="character" w:customStyle="1" w:styleId="Onopgelostemelding1">
    <w:name w:val="Onopgeloste melding1"/>
    <w:basedOn w:val="Standaardalinea-lettertype"/>
    <w:uiPriority w:val="99"/>
    <w:semiHidden/>
    <w:unhideWhenUsed/>
    <w:rsid w:val="00565002"/>
    <w:rPr>
      <w:color w:val="605E5C"/>
      <w:shd w:val="clear" w:color="auto" w:fill="E1DFDD"/>
    </w:rPr>
  </w:style>
  <w:style w:type="character" w:styleId="GevolgdeHyperlink">
    <w:name w:val="FollowedHyperlink"/>
    <w:basedOn w:val="Standaardalinea-lettertype"/>
    <w:uiPriority w:val="99"/>
    <w:semiHidden/>
    <w:unhideWhenUsed/>
    <w:rsid w:val="00565002"/>
    <w:rPr>
      <w:color w:val="800080" w:themeColor="followedHyperlink"/>
      <w:u w:val="single"/>
    </w:rPr>
  </w:style>
  <w:style w:type="character" w:customStyle="1" w:styleId="Kop4Char">
    <w:name w:val="Kop 4 Char"/>
    <w:basedOn w:val="Standaardalinea-lettertype"/>
    <w:link w:val="Kop4"/>
    <w:uiPriority w:val="9"/>
    <w:semiHidden/>
    <w:rsid w:val="00D85095"/>
    <w:rPr>
      <w:rFonts w:asciiTheme="majorHAnsi" w:eastAsiaTheme="majorEastAsia" w:hAnsiTheme="majorHAnsi" w:cstheme="majorBidi"/>
      <w:i/>
      <w:iCs/>
      <w:color w:val="365F91" w:themeColor="accent1" w:themeShade="BF"/>
    </w:rPr>
  </w:style>
  <w:style w:type="character" w:customStyle="1" w:styleId="artstylelabelslabel">
    <w:name w:val="artstyle__labels__label"/>
    <w:basedOn w:val="Standaardalinea-lettertype"/>
    <w:rsid w:val="00D85095"/>
  </w:style>
  <w:style w:type="character" w:customStyle="1" w:styleId="artstylelabelssublabel">
    <w:name w:val="artstyle__labels__sublabel"/>
    <w:basedOn w:val="Standaardalinea-lettertype"/>
    <w:rsid w:val="00D85095"/>
  </w:style>
  <w:style w:type="paragraph" w:customStyle="1" w:styleId="artstyleintro">
    <w:name w:val="artstyle__intro"/>
    <w:basedOn w:val="Standaard"/>
    <w:rsid w:val="00D8509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rtstylebylinedate">
    <w:name w:val="artstyle__byline__date"/>
    <w:basedOn w:val="Standaardalinea-lettertype"/>
    <w:rsid w:val="00D85095"/>
  </w:style>
  <w:style w:type="paragraph" w:customStyle="1" w:styleId="artstyletext">
    <w:name w:val="artstyle__text"/>
    <w:basedOn w:val="Standaard"/>
    <w:rsid w:val="00D8509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TML-citaat">
    <w:name w:val="HTML Cite"/>
    <w:basedOn w:val="Standaardalinea-lettertype"/>
    <w:uiPriority w:val="99"/>
    <w:semiHidden/>
    <w:unhideWhenUsed/>
    <w:rsid w:val="00D85095"/>
    <w:rPr>
      <w:i/>
      <w:iCs/>
    </w:rPr>
  </w:style>
  <w:style w:type="character" w:customStyle="1" w:styleId="artstylefigcaptioncredit">
    <w:name w:val="artstyle__figcaption__credit"/>
    <w:basedOn w:val="Standaardalinea-lettertype"/>
    <w:rsid w:val="00D85095"/>
  </w:style>
  <w:style w:type="character" w:customStyle="1" w:styleId="tweetauthor-name">
    <w:name w:val="tweetauthor-name"/>
    <w:basedOn w:val="Standaardalinea-lettertype"/>
    <w:rsid w:val="00D85095"/>
  </w:style>
  <w:style w:type="character" w:customStyle="1" w:styleId="tweetauthor-screenname">
    <w:name w:val="tweetauthor-screenname"/>
    <w:basedOn w:val="Standaardalinea-lettertype"/>
    <w:rsid w:val="00D85095"/>
  </w:style>
  <w:style w:type="character" w:customStyle="1" w:styleId="followbutton-bird">
    <w:name w:val="followbutton-bird"/>
    <w:basedOn w:val="Standaardalinea-lettertype"/>
    <w:rsid w:val="00D85095"/>
  </w:style>
  <w:style w:type="paragraph" w:customStyle="1" w:styleId="tweet-text">
    <w:name w:val="tweet-text"/>
    <w:basedOn w:val="Standaard"/>
    <w:rsid w:val="00D8509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prettylink-prefix">
    <w:name w:val="prettylink-prefix"/>
    <w:basedOn w:val="Standaardalinea-lettertype"/>
    <w:rsid w:val="00D85095"/>
  </w:style>
  <w:style w:type="character" w:customStyle="1" w:styleId="prettylink-value">
    <w:name w:val="prettylink-value"/>
    <w:basedOn w:val="Standaardalinea-lettertype"/>
    <w:rsid w:val="00D85095"/>
  </w:style>
  <w:style w:type="character" w:customStyle="1" w:styleId="u-hiddenvisually">
    <w:name w:val="u-hiddenvisually"/>
    <w:basedOn w:val="Standaardalinea-lettertype"/>
    <w:rsid w:val="00D85095"/>
  </w:style>
  <w:style w:type="paragraph" w:customStyle="1" w:styleId="quotetweet-text">
    <w:name w:val="quotetweet-text"/>
    <w:basedOn w:val="Standaard"/>
    <w:rsid w:val="00D8509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tweetinfo-heartstat">
    <w:name w:val="tweetinfo-heartstat"/>
    <w:basedOn w:val="Standaardalinea-lettertype"/>
    <w:rsid w:val="00D85095"/>
  </w:style>
  <w:style w:type="paragraph" w:customStyle="1" w:styleId="articleintro">
    <w:name w:val="article__intro"/>
    <w:basedOn w:val="Standaard"/>
    <w:rsid w:val="00D8509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rticlesource">
    <w:name w:val="article__source"/>
    <w:basedOn w:val="Standaardalinea-lettertype"/>
    <w:rsid w:val="00D85095"/>
  </w:style>
  <w:style w:type="character" w:customStyle="1" w:styleId="articleupdate">
    <w:name w:val="article__update"/>
    <w:basedOn w:val="Standaardalinea-lettertype"/>
    <w:rsid w:val="00D85095"/>
  </w:style>
  <w:style w:type="character" w:customStyle="1" w:styleId="articleupdate-text">
    <w:name w:val="article__update-text"/>
    <w:basedOn w:val="Standaardalinea-lettertype"/>
    <w:rsid w:val="00D85095"/>
  </w:style>
  <w:style w:type="character" w:customStyle="1" w:styleId="articleupdate-date">
    <w:name w:val="article__update-date"/>
    <w:basedOn w:val="Standaardalinea-lettertype"/>
    <w:rsid w:val="00D85095"/>
  </w:style>
  <w:style w:type="paragraph" w:customStyle="1" w:styleId="sharinglist-item">
    <w:name w:val="sharing__list-item"/>
    <w:basedOn w:val="Standaard"/>
    <w:rsid w:val="00D8509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sharingnumber">
    <w:name w:val="sharing__number"/>
    <w:basedOn w:val="Standaardalinea-lettertype"/>
    <w:rsid w:val="00D85095"/>
  </w:style>
  <w:style w:type="paragraph" w:customStyle="1" w:styleId="articleparagraph">
    <w:name w:val="article__paragraph"/>
    <w:basedOn w:val="Standaard"/>
    <w:rsid w:val="00D8509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Kop3Char">
    <w:name w:val="Kop 3 Char"/>
    <w:basedOn w:val="Standaardalinea-lettertype"/>
    <w:link w:val="Kop3"/>
    <w:uiPriority w:val="9"/>
    <w:semiHidden/>
    <w:rsid w:val="007D125B"/>
    <w:rPr>
      <w:rFonts w:asciiTheme="majorHAnsi" w:eastAsiaTheme="majorEastAsia" w:hAnsiTheme="majorHAnsi" w:cstheme="majorBidi"/>
      <w:color w:val="243F60" w:themeColor="accent1" w:themeShade="7F"/>
      <w:sz w:val="24"/>
      <w:szCs w:val="24"/>
    </w:rPr>
  </w:style>
  <w:style w:type="character" w:customStyle="1" w:styleId="keyword">
    <w:name w:val="keyword"/>
    <w:basedOn w:val="Standaardalinea-lettertype"/>
    <w:rsid w:val="007D125B"/>
  </w:style>
  <w:style w:type="character" w:customStyle="1" w:styleId="caption-text">
    <w:name w:val="caption-text"/>
    <w:basedOn w:val="Standaardalinea-lettertype"/>
    <w:rsid w:val="007D125B"/>
  </w:style>
  <w:style w:type="character" w:customStyle="1" w:styleId="caption-producer">
    <w:name w:val="caption-producer"/>
    <w:basedOn w:val="Standaardalinea-lettertype"/>
    <w:rsid w:val="007D125B"/>
  </w:style>
  <w:style w:type="character" w:customStyle="1" w:styleId="lees-ookcontent">
    <w:name w:val="lees-ook__content"/>
    <w:basedOn w:val="Standaardalinea-lettertype"/>
    <w:rsid w:val="007D125B"/>
  </w:style>
  <w:style w:type="character" w:styleId="Zwaar">
    <w:name w:val="Strong"/>
    <w:basedOn w:val="Standaardalinea-lettertype"/>
    <w:uiPriority w:val="22"/>
    <w:qFormat/>
    <w:rsid w:val="007D12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046826">
      <w:bodyDiv w:val="1"/>
      <w:marLeft w:val="0"/>
      <w:marRight w:val="0"/>
      <w:marTop w:val="0"/>
      <w:marBottom w:val="0"/>
      <w:divBdr>
        <w:top w:val="none" w:sz="0" w:space="0" w:color="auto"/>
        <w:left w:val="none" w:sz="0" w:space="0" w:color="auto"/>
        <w:bottom w:val="none" w:sz="0" w:space="0" w:color="auto"/>
        <w:right w:val="none" w:sz="0" w:space="0" w:color="auto"/>
      </w:divBdr>
      <w:divsChild>
        <w:div w:id="295726402">
          <w:marLeft w:val="0"/>
          <w:marRight w:val="0"/>
          <w:marTop w:val="0"/>
          <w:marBottom w:val="600"/>
          <w:divBdr>
            <w:top w:val="none" w:sz="0" w:space="0" w:color="auto"/>
            <w:left w:val="none" w:sz="0" w:space="0" w:color="auto"/>
            <w:bottom w:val="none" w:sz="0" w:space="0" w:color="auto"/>
            <w:right w:val="none" w:sz="0" w:space="0" w:color="auto"/>
          </w:divBdr>
          <w:divsChild>
            <w:div w:id="435372898">
              <w:marLeft w:val="0"/>
              <w:marRight w:val="0"/>
              <w:marTop w:val="0"/>
              <w:marBottom w:val="0"/>
              <w:divBdr>
                <w:top w:val="single" w:sz="6" w:space="0" w:color="E1E8ED"/>
                <w:left w:val="single" w:sz="6" w:space="0" w:color="E1E8ED"/>
                <w:bottom w:val="single" w:sz="6" w:space="0" w:color="E1E8ED"/>
                <w:right w:val="single" w:sz="6" w:space="0" w:color="E1E8ED"/>
              </w:divBdr>
              <w:divsChild>
                <w:div w:id="1252396110">
                  <w:marLeft w:val="0"/>
                  <w:marRight w:val="0"/>
                  <w:marTop w:val="0"/>
                  <w:marBottom w:val="0"/>
                  <w:divBdr>
                    <w:top w:val="none" w:sz="0" w:space="0" w:color="auto"/>
                    <w:left w:val="none" w:sz="0" w:space="0" w:color="auto"/>
                    <w:bottom w:val="none" w:sz="0" w:space="0" w:color="auto"/>
                    <w:right w:val="none" w:sz="0" w:space="0" w:color="auto"/>
                  </w:divBdr>
                  <w:divsChild>
                    <w:div w:id="624774438">
                      <w:blockQuote w:val="1"/>
                      <w:marLeft w:val="0"/>
                      <w:marRight w:val="0"/>
                      <w:marTop w:val="0"/>
                      <w:marBottom w:val="0"/>
                      <w:divBdr>
                        <w:top w:val="none" w:sz="0" w:space="0" w:color="auto"/>
                        <w:left w:val="none" w:sz="0" w:space="0" w:color="auto"/>
                        <w:bottom w:val="none" w:sz="0" w:space="0" w:color="auto"/>
                        <w:right w:val="none" w:sz="0" w:space="0" w:color="auto"/>
                      </w:divBdr>
                      <w:divsChild>
                        <w:div w:id="1843229985">
                          <w:marLeft w:val="0"/>
                          <w:marRight w:val="0"/>
                          <w:marTop w:val="0"/>
                          <w:marBottom w:val="0"/>
                          <w:divBdr>
                            <w:top w:val="none" w:sz="0" w:space="0" w:color="auto"/>
                            <w:left w:val="none" w:sz="0" w:space="0" w:color="auto"/>
                            <w:bottom w:val="none" w:sz="0" w:space="0" w:color="auto"/>
                            <w:right w:val="none" w:sz="0" w:space="0" w:color="auto"/>
                          </w:divBdr>
                          <w:divsChild>
                            <w:div w:id="1812748544">
                              <w:marLeft w:val="0"/>
                              <w:marRight w:val="0"/>
                              <w:marTop w:val="0"/>
                              <w:marBottom w:val="0"/>
                              <w:divBdr>
                                <w:top w:val="none" w:sz="0" w:space="0" w:color="auto"/>
                                <w:left w:val="none" w:sz="0" w:space="0" w:color="auto"/>
                                <w:bottom w:val="none" w:sz="0" w:space="0" w:color="auto"/>
                                <w:right w:val="none" w:sz="0" w:space="0" w:color="auto"/>
                              </w:divBdr>
                              <w:divsChild>
                                <w:div w:id="1360273827">
                                  <w:marLeft w:val="0"/>
                                  <w:marRight w:val="0"/>
                                  <w:marTop w:val="0"/>
                                  <w:marBottom w:val="0"/>
                                  <w:divBdr>
                                    <w:top w:val="none" w:sz="0" w:space="0" w:color="auto"/>
                                    <w:left w:val="none" w:sz="0" w:space="0" w:color="auto"/>
                                    <w:bottom w:val="none" w:sz="0" w:space="0" w:color="auto"/>
                                    <w:right w:val="none" w:sz="0" w:space="0" w:color="auto"/>
                                  </w:divBdr>
                                  <w:divsChild>
                                    <w:div w:id="112557312">
                                      <w:marLeft w:val="0"/>
                                      <w:marRight w:val="0"/>
                                      <w:marTop w:val="0"/>
                                      <w:marBottom w:val="0"/>
                                      <w:divBdr>
                                        <w:top w:val="none" w:sz="0" w:space="0" w:color="auto"/>
                                        <w:left w:val="none" w:sz="0" w:space="0" w:color="auto"/>
                                        <w:bottom w:val="none" w:sz="0" w:space="0" w:color="auto"/>
                                        <w:right w:val="none" w:sz="0" w:space="0" w:color="auto"/>
                                      </w:divBdr>
                                      <w:divsChild>
                                        <w:div w:id="719329185">
                                          <w:marLeft w:val="0"/>
                                          <w:marRight w:val="0"/>
                                          <w:marTop w:val="0"/>
                                          <w:marBottom w:val="0"/>
                                          <w:divBdr>
                                            <w:top w:val="none" w:sz="0" w:space="0" w:color="auto"/>
                                            <w:left w:val="none" w:sz="0" w:space="0" w:color="auto"/>
                                            <w:bottom w:val="none" w:sz="0" w:space="0" w:color="auto"/>
                                            <w:right w:val="none" w:sz="0" w:space="0" w:color="auto"/>
                                          </w:divBdr>
                                        </w:div>
                                      </w:divsChild>
                                    </w:div>
                                    <w:div w:id="575241432">
                                      <w:marLeft w:val="0"/>
                                      <w:marRight w:val="75"/>
                                      <w:marTop w:val="0"/>
                                      <w:marBottom w:val="0"/>
                                      <w:divBdr>
                                        <w:top w:val="none" w:sz="0" w:space="0" w:color="auto"/>
                                        <w:left w:val="none" w:sz="0" w:space="0" w:color="auto"/>
                                        <w:bottom w:val="none" w:sz="0" w:space="0" w:color="auto"/>
                                        <w:right w:val="none" w:sz="0" w:space="0" w:color="auto"/>
                                      </w:divBdr>
                                    </w:div>
                                    <w:div w:id="1799758132">
                                      <w:marLeft w:val="0"/>
                                      <w:marRight w:val="0"/>
                                      <w:marTop w:val="0"/>
                                      <w:marBottom w:val="0"/>
                                      <w:divBdr>
                                        <w:top w:val="none" w:sz="0" w:space="0" w:color="auto"/>
                                        <w:left w:val="none" w:sz="0" w:space="0" w:color="auto"/>
                                        <w:bottom w:val="none" w:sz="0" w:space="0" w:color="auto"/>
                                        <w:right w:val="none" w:sz="0" w:space="0" w:color="auto"/>
                                      </w:divBdr>
                                    </w:div>
                                  </w:divsChild>
                                </w:div>
                                <w:div w:id="1522665505">
                                  <w:marLeft w:val="0"/>
                                  <w:marRight w:val="0"/>
                                  <w:marTop w:val="0"/>
                                  <w:marBottom w:val="0"/>
                                  <w:divBdr>
                                    <w:top w:val="none" w:sz="0" w:space="0" w:color="auto"/>
                                    <w:left w:val="none" w:sz="0" w:space="0" w:color="auto"/>
                                    <w:bottom w:val="none" w:sz="0" w:space="0" w:color="auto"/>
                                    <w:right w:val="none" w:sz="0" w:space="0" w:color="auto"/>
                                  </w:divBdr>
                                  <w:divsChild>
                                    <w:div w:id="2109890185">
                                      <w:marLeft w:val="0"/>
                                      <w:marRight w:val="0"/>
                                      <w:marTop w:val="156"/>
                                      <w:marBottom w:val="0"/>
                                      <w:divBdr>
                                        <w:top w:val="none" w:sz="0" w:space="0" w:color="auto"/>
                                        <w:left w:val="none" w:sz="0" w:space="0" w:color="auto"/>
                                        <w:bottom w:val="none" w:sz="0" w:space="0" w:color="auto"/>
                                        <w:right w:val="none" w:sz="0" w:space="0" w:color="auto"/>
                                      </w:divBdr>
                                      <w:divsChild>
                                        <w:div w:id="467433610">
                                          <w:marLeft w:val="0"/>
                                          <w:marRight w:val="0"/>
                                          <w:marTop w:val="0"/>
                                          <w:marBottom w:val="0"/>
                                          <w:divBdr>
                                            <w:top w:val="single" w:sz="6" w:space="0" w:color="E1E8ED"/>
                                            <w:left w:val="single" w:sz="6" w:space="0" w:color="E1E8ED"/>
                                            <w:bottom w:val="single" w:sz="6" w:space="0" w:color="E1E8ED"/>
                                            <w:right w:val="single" w:sz="6" w:space="0" w:color="E1E8ED"/>
                                          </w:divBdr>
                                          <w:divsChild>
                                            <w:div w:id="1349141599">
                                              <w:marLeft w:val="150"/>
                                              <w:marRight w:val="150"/>
                                              <w:marTop w:val="150"/>
                                              <w:marBottom w:val="150"/>
                                              <w:divBdr>
                                                <w:top w:val="none" w:sz="0" w:space="0" w:color="auto"/>
                                                <w:left w:val="none" w:sz="0" w:space="0" w:color="auto"/>
                                                <w:bottom w:val="none" w:sz="0" w:space="0" w:color="auto"/>
                                                <w:right w:val="none" w:sz="0" w:space="0" w:color="auto"/>
                                              </w:divBdr>
                                              <w:divsChild>
                                                <w:div w:id="529996570">
                                                  <w:marLeft w:val="0"/>
                                                  <w:marRight w:val="0"/>
                                                  <w:marTop w:val="0"/>
                                                  <w:marBottom w:val="0"/>
                                                  <w:divBdr>
                                                    <w:top w:val="none" w:sz="0" w:space="0" w:color="auto"/>
                                                    <w:left w:val="none" w:sz="0" w:space="0" w:color="auto"/>
                                                    <w:bottom w:val="none" w:sz="0" w:space="0" w:color="auto"/>
                                                    <w:right w:val="none" w:sz="0" w:space="0" w:color="auto"/>
                                                  </w:divBdr>
                                                  <w:divsChild>
                                                    <w:div w:id="197633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423764">
                  <w:marLeft w:val="0"/>
                  <w:marRight w:val="0"/>
                  <w:marTop w:val="0"/>
                  <w:marBottom w:val="0"/>
                  <w:divBdr>
                    <w:top w:val="none" w:sz="0" w:space="0" w:color="auto"/>
                    <w:left w:val="none" w:sz="0" w:space="0" w:color="auto"/>
                    <w:bottom w:val="none" w:sz="0" w:space="0" w:color="auto"/>
                    <w:right w:val="none" w:sz="0" w:space="0" w:color="auto"/>
                  </w:divBdr>
                  <w:divsChild>
                    <w:div w:id="1398940539">
                      <w:marLeft w:val="0"/>
                      <w:marRight w:val="0"/>
                      <w:marTop w:val="0"/>
                      <w:marBottom w:val="0"/>
                      <w:divBdr>
                        <w:top w:val="none" w:sz="0" w:space="0" w:color="auto"/>
                        <w:left w:val="none" w:sz="0" w:space="0" w:color="auto"/>
                        <w:bottom w:val="none" w:sz="0" w:space="0" w:color="auto"/>
                        <w:right w:val="none" w:sz="0" w:space="0" w:color="auto"/>
                      </w:divBdr>
                      <w:divsChild>
                        <w:div w:id="1651250670">
                          <w:blockQuote w:val="1"/>
                          <w:marLeft w:val="0"/>
                          <w:marRight w:val="0"/>
                          <w:marTop w:val="0"/>
                          <w:marBottom w:val="0"/>
                          <w:divBdr>
                            <w:top w:val="none" w:sz="0" w:space="0" w:color="auto"/>
                            <w:left w:val="none" w:sz="0" w:space="0" w:color="auto"/>
                            <w:bottom w:val="none" w:sz="0" w:space="0" w:color="auto"/>
                            <w:right w:val="none" w:sz="0" w:space="0" w:color="auto"/>
                          </w:divBdr>
                          <w:divsChild>
                            <w:div w:id="1726224224">
                              <w:marLeft w:val="0"/>
                              <w:marRight w:val="0"/>
                              <w:marTop w:val="0"/>
                              <w:marBottom w:val="0"/>
                              <w:divBdr>
                                <w:top w:val="none" w:sz="0" w:space="0" w:color="auto"/>
                                <w:left w:val="none" w:sz="0" w:space="0" w:color="auto"/>
                                <w:bottom w:val="none" w:sz="0" w:space="0" w:color="auto"/>
                                <w:right w:val="none" w:sz="0" w:space="0" w:color="auto"/>
                              </w:divBdr>
                              <w:divsChild>
                                <w:div w:id="1105156388">
                                  <w:marLeft w:val="0"/>
                                  <w:marRight w:val="0"/>
                                  <w:marTop w:val="0"/>
                                  <w:marBottom w:val="0"/>
                                  <w:divBdr>
                                    <w:top w:val="none" w:sz="0" w:space="0" w:color="auto"/>
                                    <w:left w:val="none" w:sz="0" w:space="0" w:color="auto"/>
                                    <w:bottom w:val="none" w:sz="0" w:space="0" w:color="auto"/>
                                    <w:right w:val="none" w:sz="0" w:space="0" w:color="auto"/>
                                  </w:divBdr>
                                  <w:divsChild>
                                    <w:div w:id="4877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92">
                              <w:marLeft w:val="0"/>
                              <w:marRight w:val="0"/>
                              <w:marTop w:val="195"/>
                              <w:marBottom w:val="0"/>
                              <w:divBdr>
                                <w:top w:val="none" w:sz="0" w:space="0" w:color="auto"/>
                                <w:left w:val="none" w:sz="0" w:space="0" w:color="auto"/>
                                <w:bottom w:val="none" w:sz="0" w:space="0" w:color="auto"/>
                                <w:right w:val="none" w:sz="0" w:space="0" w:color="auto"/>
                              </w:divBdr>
                              <w:divsChild>
                                <w:div w:id="442070511">
                                  <w:marLeft w:val="0"/>
                                  <w:marRight w:val="0"/>
                                  <w:marTop w:val="156"/>
                                  <w:marBottom w:val="0"/>
                                  <w:divBdr>
                                    <w:top w:val="none" w:sz="0" w:space="0" w:color="auto"/>
                                    <w:left w:val="none" w:sz="0" w:space="0" w:color="auto"/>
                                    <w:bottom w:val="none" w:sz="0" w:space="0" w:color="auto"/>
                                    <w:right w:val="none" w:sz="0" w:space="0" w:color="auto"/>
                                  </w:divBdr>
                                  <w:divsChild>
                                    <w:div w:id="1756397306">
                                      <w:marLeft w:val="0"/>
                                      <w:marRight w:val="0"/>
                                      <w:marTop w:val="0"/>
                                      <w:marBottom w:val="0"/>
                                      <w:divBdr>
                                        <w:top w:val="none" w:sz="0" w:space="0" w:color="auto"/>
                                        <w:left w:val="none" w:sz="0" w:space="0" w:color="auto"/>
                                        <w:bottom w:val="none" w:sz="0" w:space="0" w:color="auto"/>
                                        <w:right w:val="none" w:sz="0" w:space="0" w:color="auto"/>
                                      </w:divBdr>
                                    </w:div>
                                    <w:div w:id="1936283714">
                                      <w:marLeft w:val="180"/>
                                      <w:marRight w:val="0"/>
                                      <w:marTop w:val="0"/>
                                      <w:marBottom w:val="0"/>
                                      <w:divBdr>
                                        <w:top w:val="none" w:sz="0" w:space="0" w:color="auto"/>
                                        <w:left w:val="none" w:sz="0" w:space="0" w:color="auto"/>
                                        <w:bottom w:val="none" w:sz="0" w:space="0" w:color="auto"/>
                                        <w:right w:val="none" w:sz="0" w:space="0" w:color="auto"/>
                                      </w:divBdr>
                                    </w:div>
                                    <w:div w:id="24113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148941">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78044">
          <w:marLeft w:val="0"/>
          <w:marRight w:val="0"/>
          <w:marTop w:val="0"/>
          <w:marBottom w:val="600"/>
          <w:divBdr>
            <w:top w:val="none" w:sz="0" w:space="0" w:color="auto"/>
            <w:left w:val="none" w:sz="0" w:space="0" w:color="auto"/>
            <w:bottom w:val="none" w:sz="0" w:space="0" w:color="auto"/>
            <w:right w:val="none" w:sz="0" w:space="0" w:color="auto"/>
          </w:divBdr>
          <w:divsChild>
            <w:div w:id="1557087483">
              <w:marLeft w:val="0"/>
              <w:marRight w:val="0"/>
              <w:marTop w:val="0"/>
              <w:marBottom w:val="0"/>
              <w:divBdr>
                <w:top w:val="single" w:sz="6" w:space="0" w:color="E1E8ED"/>
                <w:left w:val="single" w:sz="6" w:space="0" w:color="E1E8ED"/>
                <w:bottom w:val="single" w:sz="6" w:space="0" w:color="E1E8ED"/>
                <w:right w:val="single" w:sz="6" w:space="0" w:color="E1E8ED"/>
              </w:divBdr>
              <w:divsChild>
                <w:div w:id="1635018815">
                  <w:marLeft w:val="0"/>
                  <w:marRight w:val="0"/>
                  <w:marTop w:val="0"/>
                  <w:marBottom w:val="0"/>
                  <w:divBdr>
                    <w:top w:val="none" w:sz="0" w:space="0" w:color="auto"/>
                    <w:left w:val="none" w:sz="0" w:space="0" w:color="auto"/>
                    <w:bottom w:val="none" w:sz="0" w:space="0" w:color="auto"/>
                    <w:right w:val="none" w:sz="0" w:space="0" w:color="auto"/>
                  </w:divBdr>
                  <w:divsChild>
                    <w:div w:id="970938756">
                      <w:marLeft w:val="0"/>
                      <w:marRight w:val="0"/>
                      <w:marTop w:val="0"/>
                      <w:marBottom w:val="0"/>
                      <w:divBdr>
                        <w:top w:val="none" w:sz="0" w:space="0" w:color="auto"/>
                        <w:left w:val="none" w:sz="0" w:space="0" w:color="auto"/>
                        <w:bottom w:val="none" w:sz="0" w:space="0" w:color="auto"/>
                        <w:right w:val="none" w:sz="0" w:space="0" w:color="auto"/>
                      </w:divBdr>
                      <w:divsChild>
                        <w:div w:id="2119642417">
                          <w:blockQuote w:val="1"/>
                          <w:marLeft w:val="0"/>
                          <w:marRight w:val="0"/>
                          <w:marTop w:val="0"/>
                          <w:marBottom w:val="0"/>
                          <w:divBdr>
                            <w:top w:val="none" w:sz="0" w:space="0" w:color="auto"/>
                            <w:left w:val="none" w:sz="0" w:space="0" w:color="auto"/>
                            <w:bottom w:val="none" w:sz="0" w:space="0" w:color="auto"/>
                            <w:right w:val="none" w:sz="0" w:space="0" w:color="auto"/>
                          </w:divBdr>
                          <w:divsChild>
                            <w:div w:id="458570712">
                              <w:marLeft w:val="0"/>
                              <w:marRight w:val="0"/>
                              <w:marTop w:val="0"/>
                              <w:marBottom w:val="0"/>
                              <w:divBdr>
                                <w:top w:val="none" w:sz="0" w:space="0" w:color="auto"/>
                                <w:left w:val="none" w:sz="0" w:space="0" w:color="auto"/>
                                <w:bottom w:val="none" w:sz="0" w:space="0" w:color="auto"/>
                                <w:right w:val="none" w:sz="0" w:space="0" w:color="auto"/>
                              </w:divBdr>
                              <w:divsChild>
                                <w:div w:id="221915489">
                                  <w:marLeft w:val="0"/>
                                  <w:marRight w:val="0"/>
                                  <w:marTop w:val="0"/>
                                  <w:marBottom w:val="0"/>
                                  <w:divBdr>
                                    <w:top w:val="none" w:sz="0" w:space="0" w:color="auto"/>
                                    <w:left w:val="none" w:sz="0" w:space="0" w:color="auto"/>
                                    <w:bottom w:val="none" w:sz="0" w:space="0" w:color="auto"/>
                                    <w:right w:val="none" w:sz="0" w:space="0" w:color="auto"/>
                                  </w:divBdr>
                                  <w:divsChild>
                                    <w:div w:id="231038909">
                                      <w:marLeft w:val="0"/>
                                      <w:marRight w:val="0"/>
                                      <w:marTop w:val="0"/>
                                      <w:marBottom w:val="0"/>
                                      <w:divBdr>
                                        <w:top w:val="none" w:sz="0" w:space="0" w:color="auto"/>
                                        <w:left w:val="none" w:sz="0" w:space="0" w:color="auto"/>
                                        <w:bottom w:val="none" w:sz="0" w:space="0" w:color="auto"/>
                                        <w:right w:val="none" w:sz="0" w:space="0" w:color="auto"/>
                                      </w:divBdr>
                                    </w:div>
                                  </w:divsChild>
                                </w:div>
                                <w:div w:id="437263152">
                                  <w:marLeft w:val="0"/>
                                  <w:marRight w:val="0"/>
                                  <w:marTop w:val="0"/>
                                  <w:marBottom w:val="0"/>
                                  <w:divBdr>
                                    <w:top w:val="none" w:sz="0" w:space="0" w:color="auto"/>
                                    <w:left w:val="none" w:sz="0" w:space="0" w:color="auto"/>
                                    <w:bottom w:val="none" w:sz="0" w:space="0" w:color="auto"/>
                                    <w:right w:val="none" w:sz="0" w:space="0" w:color="auto"/>
                                  </w:divBdr>
                                </w:div>
                              </w:divsChild>
                            </w:div>
                            <w:div w:id="1282952377">
                              <w:marLeft w:val="0"/>
                              <w:marRight w:val="0"/>
                              <w:marTop w:val="195"/>
                              <w:marBottom w:val="0"/>
                              <w:divBdr>
                                <w:top w:val="none" w:sz="0" w:space="0" w:color="auto"/>
                                <w:left w:val="none" w:sz="0" w:space="0" w:color="auto"/>
                                <w:bottom w:val="none" w:sz="0" w:space="0" w:color="auto"/>
                                <w:right w:val="none" w:sz="0" w:space="0" w:color="auto"/>
                              </w:divBdr>
                              <w:divsChild>
                                <w:div w:id="458955132">
                                  <w:marLeft w:val="0"/>
                                  <w:marRight w:val="0"/>
                                  <w:marTop w:val="156"/>
                                  <w:marBottom w:val="0"/>
                                  <w:divBdr>
                                    <w:top w:val="none" w:sz="0" w:space="0" w:color="auto"/>
                                    <w:left w:val="none" w:sz="0" w:space="0" w:color="auto"/>
                                    <w:bottom w:val="none" w:sz="0" w:space="0" w:color="auto"/>
                                    <w:right w:val="none" w:sz="0" w:space="0" w:color="auto"/>
                                  </w:divBdr>
                                  <w:divsChild>
                                    <w:div w:id="728264746">
                                      <w:marLeft w:val="0"/>
                                      <w:marRight w:val="0"/>
                                      <w:marTop w:val="0"/>
                                      <w:marBottom w:val="0"/>
                                      <w:divBdr>
                                        <w:top w:val="none" w:sz="0" w:space="0" w:color="auto"/>
                                        <w:left w:val="none" w:sz="0" w:space="0" w:color="auto"/>
                                        <w:bottom w:val="none" w:sz="0" w:space="0" w:color="auto"/>
                                        <w:right w:val="none" w:sz="0" w:space="0" w:color="auto"/>
                                      </w:divBdr>
                                      <w:divsChild>
                                        <w:div w:id="225803003">
                                          <w:marLeft w:val="0"/>
                                          <w:marRight w:val="0"/>
                                          <w:marTop w:val="0"/>
                                          <w:marBottom w:val="0"/>
                                          <w:divBdr>
                                            <w:top w:val="none" w:sz="0" w:space="0" w:color="auto"/>
                                            <w:left w:val="none" w:sz="0" w:space="0" w:color="auto"/>
                                            <w:bottom w:val="none" w:sz="0" w:space="0" w:color="auto"/>
                                            <w:right w:val="none" w:sz="0" w:space="0" w:color="auto"/>
                                          </w:divBdr>
                                          <w:divsChild>
                                            <w:div w:id="188975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720603">
                                  <w:marLeft w:val="0"/>
                                  <w:marRight w:val="0"/>
                                  <w:marTop w:val="156"/>
                                  <w:marBottom w:val="0"/>
                                  <w:divBdr>
                                    <w:top w:val="none" w:sz="0" w:space="0" w:color="auto"/>
                                    <w:left w:val="none" w:sz="0" w:space="0" w:color="auto"/>
                                    <w:bottom w:val="none" w:sz="0" w:space="0" w:color="auto"/>
                                    <w:right w:val="none" w:sz="0" w:space="0" w:color="auto"/>
                                  </w:divBdr>
                                  <w:divsChild>
                                    <w:div w:id="1072312039">
                                      <w:marLeft w:val="0"/>
                                      <w:marRight w:val="0"/>
                                      <w:marTop w:val="0"/>
                                      <w:marBottom w:val="0"/>
                                      <w:divBdr>
                                        <w:top w:val="none" w:sz="0" w:space="0" w:color="auto"/>
                                        <w:left w:val="none" w:sz="0" w:space="0" w:color="auto"/>
                                        <w:bottom w:val="none" w:sz="0" w:space="0" w:color="auto"/>
                                        <w:right w:val="none" w:sz="0" w:space="0" w:color="auto"/>
                                      </w:divBdr>
                                    </w:div>
                                    <w:div w:id="1757244799">
                                      <w:marLeft w:val="180"/>
                                      <w:marRight w:val="0"/>
                                      <w:marTop w:val="0"/>
                                      <w:marBottom w:val="0"/>
                                      <w:divBdr>
                                        <w:top w:val="none" w:sz="0" w:space="0" w:color="auto"/>
                                        <w:left w:val="none" w:sz="0" w:space="0" w:color="auto"/>
                                        <w:bottom w:val="none" w:sz="0" w:space="0" w:color="auto"/>
                                        <w:right w:val="none" w:sz="0" w:space="0" w:color="auto"/>
                                      </w:divBdr>
                                    </w:div>
                                    <w:div w:id="105192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24675">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222057">
      <w:bodyDiv w:val="1"/>
      <w:marLeft w:val="0"/>
      <w:marRight w:val="0"/>
      <w:marTop w:val="0"/>
      <w:marBottom w:val="0"/>
      <w:divBdr>
        <w:top w:val="none" w:sz="0" w:space="0" w:color="auto"/>
        <w:left w:val="none" w:sz="0" w:space="0" w:color="auto"/>
        <w:bottom w:val="none" w:sz="0" w:space="0" w:color="auto"/>
        <w:right w:val="none" w:sz="0" w:space="0" w:color="auto"/>
      </w:divBdr>
      <w:divsChild>
        <w:div w:id="497498966">
          <w:marLeft w:val="0"/>
          <w:marRight w:val="0"/>
          <w:marTop w:val="0"/>
          <w:marBottom w:val="0"/>
          <w:divBdr>
            <w:top w:val="none" w:sz="0" w:space="0" w:color="auto"/>
            <w:left w:val="none" w:sz="0" w:space="0" w:color="auto"/>
            <w:bottom w:val="none" w:sz="0" w:space="0" w:color="auto"/>
            <w:right w:val="none" w:sz="0" w:space="0" w:color="auto"/>
          </w:divBdr>
          <w:divsChild>
            <w:div w:id="1623339976">
              <w:marLeft w:val="0"/>
              <w:marRight w:val="0"/>
              <w:marTop w:val="0"/>
              <w:marBottom w:val="0"/>
              <w:divBdr>
                <w:top w:val="none" w:sz="0" w:space="0" w:color="auto"/>
                <w:left w:val="none" w:sz="0" w:space="0" w:color="auto"/>
                <w:bottom w:val="none" w:sz="0" w:space="0" w:color="auto"/>
                <w:right w:val="none" w:sz="0" w:space="0" w:color="auto"/>
              </w:divBdr>
              <w:divsChild>
                <w:div w:id="384597725">
                  <w:marLeft w:val="0"/>
                  <w:marRight w:val="0"/>
                  <w:marTop w:val="0"/>
                  <w:marBottom w:val="270"/>
                  <w:divBdr>
                    <w:top w:val="none" w:sz="0" w:space="0" w:color="auto"/>
                    <w:left w:val="none" w:sz="0" w:space="0" w:color="auto"/>
                    <w:bottom w:val="none" w:sz="0" w:space="0" w:color="auto"/>
                    <w:right w:val="none" w:sz="0" w:space="0" w:color="auto"/>
                  </w:divBdr>
                </w:div>
                <w:div w:id="1956668055">
                  <w:marLeft w:val="0"/>
                  <w:marRight w:val="0"/>
                  <w:marTop w:val="0"/>
                  <w:marBottom w:val="0"/>
                  <w:divBdr>
                    <w:top w:val="none" w:sz="0" w:space="0" w:color="auto"/>
                    <w:left w:val="none" w:sz="0" w:space="0" w:color="auto"/>
                    <w:bottom w:val="none" w:sz="0" w:space="0" w:color="auto"/>
                    <w:right w:val="none" w:sz="0" w:space="0" w:color="auto"/>
                  </w:divBdr>
                  <w:divsChild>
                    <w:div w:id="1940217759">
                      <w:marLeft w:val="0"/>
                      <w:marRight w:val="0"/>
                      <w:marTop w:val="0"/>
                      <w:marBottom w:val="0"/>
                      <w:divBdr>
                        <w:top w:val="none" w:sz="0" w:space="0" w:color="auto"/>
                        <w:left w:val="none" w:sz="0" w:space="0" w:color="auto"/>
                        <w:bottom w:val="none" w:sz="0" w:space="0" w:color="auto"/>
                        <w:right w:val="none" w:sz="0" w:space="0" w:color="auto"/>
                      </w:divBdr>
                      <w:divsChild>
                        <w:div w:id="373963473">
                          <w:marLeft w:val="0"/>
                          <w:marRight w:val="180"/>
                          <w:marTop w:val="0"/>
                          <w:marBottom w:val="0"/>
                          <w:divBdr>
                            <w:top w:val="none" w:sz="0" w:space="0" w:color="auto"/>
                            <w:left w:val="none" w:sz="0" w:space="0" w:color="auto"/>
                            <w:bottom w:val="none" w:sz="0" w:space="0" w:color="auto"/>
                            <w:right w:val="none" w:sz="0" w:space="0" w:color="auto"/>
                          </w:divBdr>
                        </w:div>
                        <w:div w:id="15461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783271">
          <w:marLeft w:val="0"/>
          <w:marRight w:val="0"/>
          <w:marTop w:val="0"/>
          <w:marBottom w:val="0"/>
          <w:divBdr>
            <w:top w:val="none" w:sz="0" w:space="0" w:color="auto"/>
            <w:left w:val="none" w:sz="0" w:space="0" w:color="auto"/>
            <w:bottom w:val="none" w:sz="0" w:space="0" w:color="auto"/>
            <w:right w:val="none" w:sz="0" w:space="0" w:color="auto"/>
          </w:divBdr>
        </w:div>
        <w:div w:id="925961442">
          <w:marLeft w:val="3600"/>
          <w:marRight w:val="0"/>
          <w:marTop w:val="0"/>
          <w:marBottom w:val="0"/>
          <w:divBdr>
            <w:top w:val="none" w:sz="0" w:space="0" w:color="auto"/>
            <w:left w:val="none" w:sz="0" w:space="0" w:color="auto"/>
            <w:bottom w:val="none" w:sz="0" w:space="0" w:color="auto"/>
            <w:right w:val="none" w:sz="0" w:space="0" w:color="auto"/>
          </w:divBdr>
          <w:divsChild>
            <w:div w:id="1155218678">
              <w:marLeft w:val="0"/>
              <w:marRight w:val="0"/>
              <w:marTop w:val="0"/>
              <w:marBottom w:val="0"/>
              <w:divBdr>
                <w:top w:val="none" w:sz="0" w:space="0" w:color="auto"/>
                <w:left w:val="none" w:sz="0" w:space="0" w:color="auto"/>
                <w:bottom w:val="none" w:sz="0" w:space="0" w:color="auto"/>
                <w:right w:val="none" w:sz="0" w:space="0" w:color="auto"/>
              </w:divBdr>
              <w:divsChild>
                <w:div w:id="24145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091978">
      <w:bodyDiv w:val="1"/>
      <w:marLeft w:val="0"/>
      <w:marRight w:val="0"/>
      <w:marTop w:val="0"/>
      <w:marBottom w:val="0"/>
      <w:divBdr>
        <w:top w:val="none" w:sz="0" w:space="0" w:color="auto"/>
        <w:left w:val="none" w:sz="0" w:space="0" w:color="auto"/>
        <w:bottom w:val="none" w:sz="0" w:space="0" w:color="auto"/>
        <w:right w:val="none" w:sz="0" w:space="0" w:color="auto"/>
      </w:divBdr>
      <w:divsChild>
        <w:div w:id="518203777">
          <w:marLeft w:val="450"/>
          <w:marRight w:val="450"/>
          <w:marTop w:val="0"/>
          <w:marBottom w:val="0"/>
          <w:divBdr>
            <w:top w:val="none" w:sz="0" w:space="0" w:color="auto"/>
            <w:left w:val="none" w:sz="0" w:space="0" w:color="auto"/>
            <w:bottom w:val="none" w:sz="0" w:space="0" w:color="auto"/>
            <w:right w:val="none" w:sz="0" w:space="0" w:color="auto"/>
          </w:divBdr>
        </w:div>
        <w:div w:id="722366937">
          <w:marLeft w:val="0"/>
          <w:marRight w:val="0"/>
          <w:marTop w:val="225"/>
          <w:marBottom w:val="75"/>
          <w:divBdr>
            <w:top w:val="none" w:sz="0" w:space="0" w:color="auto"/>
            <w:left w:val="none" w:sz="0" w:space="0" w:color="auto"/>
            <w:bottom w:val="none" w:sz="0" w:space="0" w:color="auto"/>
            <w:right w:val="none" w:sz="0" w:space="0" w:color="auto"/>
          </w:divBdr>
        </w:div>
        <w:div w:id="1694644283">
          <w:marLeft w:val="0"/>
          <w:marRight w:val="0"/>
          <w:marTop w:val="0"/>
          <w:marBottom w:val="0"/>
          <w:divBdr>
            <w:top w:val="none" w:sz="0" w:space="0" w:color="auto"/>
            <w:left w:val="none" w:sz="0" w:space="0" w:color="auto"/>
            <w:bottom w:val="none" w:sz="0" w:space="0" w:color="auto"/>
            <w:right w:val="none" w:sz="0" w:space="0" w:color="auto"/>
          </w:divBdr>
          <w:divsChild>
            <w:div w:id="991759289">
              <w:marLeft w:val="0"/>
              <w:marRight w:val="0"/>
              <w:marTop w:val="0"/>
              <w:marBottom w:val="225"/>
              <w:divBdr>
                <w:top w:val="none" w:sz="0" w:space="0" w:color="auto"/>
                <w:left w:val="none" w:sz="0" w:space="0" w:color="auto"/>
                <w:bottom w:val="none" w:sz="0" w:space="0" w:color="auto"/>
                <w:right w:val="none" w:sz="0" w:space="0" w:color="auto"/>
              </w:divBdr>
            </w:div>
            <w:div w:id="1372026385">
              <w:marLeft w:val="0"/>
              <w:marRight w:val="0"/>
              <w:marTop w:val="0"/>
              <w:marBottom w:val="225"/>
              <w:divBdr>
                <w:top w:val="none" w:sz="0" w:space="0" w:color="auto"/>
                <w:left w:val="none" w:sz="0" w:space="0" w:color="auto"/>
                <w:bottom w:val="none" w:sz="0" w:space="0" w:color="auto"/>
                <w:right w:val="none" w:sz="0" w:space="0" w:color="auto"/>
              </w:divBdr>
            </w:div>
            <w:div w:id="501354534">
              <w:marLeft w:val="0"/>
              <w:marRight w:val="0"/>
              <w:marTop w:val="0"/>
              <w:marBottom w:val="225"/>
              <w:divBdr>
                <w:top w:val="none" w:sz="0" w:space="0" w:color="auto"/>
                <w:left w:val="none" w:sz="0" w:space="0" w:color="auto"/>
                <w:bottom w:val="none" w:sz="0" w:space="0" w:color="auto"/>
                <w:right w:val="none" w:sz="0" w:space="0" w:color="auto"/>
              </w:divBdr>
            </w:div>
            <w:div w:id="82381547">
              <w:marLeft w:val="0"/>
              <w:marRight w:val="0"/>
              <w:marTop w:val="0"/>
              <w:marBottom w:val="0"/>
              <w:divBdr>
                <w:top w:val="none" w:sz="0" w:space="0" w:color="auto"/>
                <w:left w:val="none" w:sz="0" w:space="0" w:color="auto"/>
                <w:bottom w:val="none" w:sz="0" w:space="0" w:color="auto"/>
                <w:right w:val="none" w:sz="0" w:space="0" w:color="auto"/>
              </w:divBdr>
            </w:div>
            <w:div w:id="1833645363">
              <w:marLeft w:val="0"/>
              <w:marRight w:val="0"/>
              <w:marTop w:val="0"/>
              <w:marBottom w:val="225"/>
              <w:divBdr>
                <w:top w:val="none" w:sz="0" w:space="0" w:color="auto"/>
                <w:left w:val="none" w:sz="0" w:space="0" w:color="auto"/>
                <w:bottom w:val="none" w:sz="0" w:space="0" w:color="auto"/>
                <w:right w:val="none" w:sz="0" w:space="0" w:color="auto"/>
              </w:divBdr>
            </w:div>
            <w:div w:id="2076273174">
              <w:marLeft w:val="0"/>
              <w:marRight w:val="0"/>
              <w:marTop w:val="0"/>
              <w:marBottom w:val="225"/>
              <w:divBdr>
                <w:top w:val="none" w:sz="0" w:space="0" w:color="auto"/>
                <w:left w:val="none" w:sz="0" w:space="0" w:color="auto"/>
                <w:bottom w:val="none" w:sz="0" w:space="0" w:color="auto"/>
                <w:right w:val="none" w:sz="0" w:space="0" w:color="auto"/>
              </w:divBdr>
            </w:div>
            <w:div w:id="1685746035">
              <w:marLeft w:val="0"/>
              <w:marRight w:val="0"/>
              <w:marTop w:val="0"/>
              <w:marBottom w:val="225"/>
              <w:divBdr>
                <w:top w:val="none" w:sz="0" w:space="0" w:color="auto"/>
                <w:left w:val="none" w:sz="0" w:space="0" w:color="auto"/>
                <w:bottom w:val="none" w:sz="0" w:space="0" w:color="auto"/>
                <w:right w:val="none" w:sz="0" w:space="0" w:color="auto"/>
              </w:divBdr>
            </w:div>
            <w:div w:id="17960220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658993458">
      <w:bodyDiv w:val="1"/>
      <w:marLeft w:val="0"/>
      <w:marRight w:val="0"/>
      <w:marTop w:val="0"/>
      <w:marBottom w:val="0"/>
      <w:divBdr>
        <w:top w:val="none" w:sz="0" w:space="0" w:color="auto"/>
        <w:left w:val="none" w:sz="0" w:space="0" w:color="auto"/>
        <w:bottom w:val="none" w:sz="0" w:space="0" w:color="auto"/>
        <w:right w:val="none" w:sz="0" w:space="0" w:color="auto"/>
      </w:divBdr>
      <w:divsChild>
        <w:div w:id="1769504339">
          <w:marLeft w:val="0"/>
          <w:marRight w:val="0"/>
          <w:marTop w:val="0"/>
          <w:marBottom w:val="225"/>
          <w:divBdr>
            <w:top w:val="none" w:sz="0" w:space="0" w:color="auto"/>
            <w:left w:val="none" w:sz="0" w:space="0" w:color="auto"/>
            <w:bottom w:val="none" w:sz="0" w:space="0" w:color="auto"/>
            <w:right w:val="none" w:sz="0" w:space="0" w:color="auto"/>
          </w:divBdr>
        </w:div>
        <w:div w:id="1957105334">
          <w:marLeft w:val="0"/>
          <w:marRight w:val="0"/>
          <w:marTop w:val="0"/>
          <w:marBottom w:val="300"/>
          <w:divBdr>
            <w:top w:val="none" w:sz="0" w:space="0" w:color="auto"/>
            <w:left w:val="none" w:sz="0" w:space="0" w:color="auto"/>
            <w:bottom w:val="none" w:sz="0" w:space="0" w:color="auto"/>
            <w:right w:val="none" w:sz="0" w:space="0" w:color="auto"/>
          </w:divBdr>
        </w:div>
        <w:div w:id="1787967210">
          <w:marLeft w:val="0"/>
          <w:marRight w:val="0"/>
          <w:marTop w:val="225"/>
          <w:marBottom w:val="225"/>
          <w:divBdr>
            <w:top w:val="none" w:sz="0" w:space="0" w:color="auto"/>
            <w:left w:val="none" w:sz="0" w:space="0" w:color="auto"/>
            <w:bottom w:val="none" w:sz="0" w:space="0" w:color="auto"/>
            <w:right w:val="none" w:sz="0" w:space="0" w:color="auto"/>
          </w:divBdr>
        </w:div>
        <w:div w:id="247619253">
          <w:marLeft w:val="0"/>
          <w:marRight w:val="0"/>
          <w:marTop w:val="0"/>
          <w:marBottom w:val="0"/>
          <w:divBdr>
            <w:top w:val="none" w:sz="0" w:space="0" w:color="auto"/>
            <w:left w:val="none" w:sz="0" w:space="0" w:color="auto"/>
            <w:bottom w:val="none" w:sz="0" w:space="0" w:color="auto"/>
            <w:right w:val="none" w:sz="0" w:space="0" w:color="auto"/>
          </w:divBdr>
          <w:divsChild>
            <w:div w:id="318777661">
              <w:marLeft w:val="0"/>
              <w:marRight w:val="0"/>
              <w:marTop w:val="0"/>
              <w:marBottom w:val="0"/>
              <w:divBdr>
                <w:top w:val="none" w:sz="0" w:space="0" w:color="auto"/>
                <w:left w:val="none" w:sz="0" w:space="0" w:color="auto"/>
                <w:bottom w:val="none" w:sz="0" w:space="0" w:color="auto"/>
                <w:right w:val="none" w:sz="0" w:space="0" w:color="auto"/>
              </w:divBdr>
            </w:div>
            <w:div w:id="1268580517">
              <w:marLeft w:val="0"/>
              <w:marRight w:val="0"/>
              <w:marTop w:val="0"/>
              <w:marBottom w:val="0"/>
              <w:divBdr>
                <w:top w:val="none" w:sz="0" w:space="0" w:color="auto"/>
                <w:left w:val="none" w:sz="0" w:space="0" w:color="auto"/>
                <w:bottom w:val="none" w:sz="0" w:space="0" w:color="auto"/>
                <w:right w:val="none" w:sz="0" w:space="0" w:color="auto"/>
              </w:divBdr>
              <w:divsChild>
                <w:div w:id="406463596">
                  <w:marLeft w:val="0"/>
                  <w:marRight w:val="0"/>
                  <w:marTop w:val="0"/>
                  <w:marBottom w:val="0"/>
                  <w:divBdr>
                    <w:top w:val="none" w:sz="0" w:space="0" w:color="auto"/>
                    <w:left w:val="none" w:sz="0" w:space="0" w:color="auto"/>
                    <w:bottom w:val="none" w:sz="0" w:space="0" w:color="auto"/>
                    <w:right w:val="none" w:sz="0" w:space="0" w:color="auto"/>
                  </w:divBdr>
                </w:div>
              </w:divsChild>
            </w:div>
            <w:div w:id="911505380">
              <w:marLeft w:val="300"/>
              <w:marRight w:val="-2777"/>
              <w:marTop w:val="0"/>
              <w:marBottom w:val="300"/>
              <w:divBdr>
                <w:top w:val="none" w:sz="0" w:space="0" w:color="auto"/>
                <w:left w:val="single" w:sz="18" w:space="15" w:color="04A3DF"/>
                <w:bottom w:val="none" w:sz="0" w:space="0" w:color="auto"/>
                <w:right w:val="none" w:sz="0" w:space="0" w:color="auto"/>
              </w:divBdr>
            </w:div>
          </w:divsChild>
        </w:div>
      </w:divsChild>
    </w:div>
    <w:div w:id="2036154923">
      <w:bodyDiv w:val="1"/>
      <w:marLeft w:val="0"/>
      <w:marRight w:val="0"/>
      <w:marTop w:val="0"/>
      <w:marBottom w:val="0"/>
      <w:divBdr>
        <w:top w:val="none" w:sz="0" w:space="0" w:color="auto"/>
        <w:left w:val="none" w:sz="0" w:space="0" w:color="auto"/>
        <w:bottom w:val="none" w:sz="0" w:space="0" w:color="auto"/>
        <w:right w:val="none" w:sz="0" w:space="0" w:color="auto"/>
      </w:divBdr>
      <w:divsChild>
        <w:div w:id="1119181983">
          <w:marLeft w:val="0"/>
          <w:marRight w:val="0"/>
          <w:marTop w:val="0"/>
          <w:marBottom w:val="600"/>
          <w:divBdr>
            <w:top w:val="none" w:sz="0" w:space="0" w:color="auto"/>
            <w:left w:val="none" w:sz="0" w:space="0" w:color="auto"/>
            <w:bottom w:val="none" w:sz="0" w:space="0" w:color="auto"/>
            <w:right w:val="none" w:sz="0" w:space="0" w:color="auto"/>
          </w:divBdr>
          <w:divsChild>
            <w:div w:id="1136415575">
              <w:marLeft w:val="0"/>
              <w:marRight w:val="0"/>
              <w:marTop w:val="0"/>
              <w:marBottom w:val="0"/>
              <w:divBdr>
                <w:top w:val="single" w:sz="6" w:space="0" w:color="E1E8ED"/>
                <w:left w:val="single" w:sz="6" w:space="0" w:color="E1E8ED"/>
                <w:bottom w:val="single" w:sz="6" w:space="0" w:color="E1E8ED"/>
                <w:right w:val="single" w:sz="6" w:space="0" w:color="E1E8ED"/>
              </w:divBdr>
              <w:divsChild>
                <w:div w:id="1287159169">
                  <w:marLeft w:val="0"/>
                  <w:marRight w:val="0"/>
                  <w:marTop w:val="0"/>
                  <w:marBottom w:val="0"/>
                  <w:divBdr>
                    <w:top w:val="none" w:sz="0" w:space="0" w:color="auto"/>
                    <w:left w:val="none" w:sz="0" w:space="0" w:color="auto"/>
                    <w:bottom w:val="none" w:sz="0" w:space="0" w:color="auto"/>
                    <w:right w:val="none" w:sz="0" w:space="0" w:color="auto"/>
                  </w:divBdr>
                  <w:divsChild>
                    <w:div w:id="1821270448">
                      <w:blockQuote w:val="1"/>
                      <w:marLeft w:val="0"/>
                      <w:marRight w:val="0"/>
                      <w:marTop w:val="0"/>
                      <w:marBottom w:val="0"/>
                      <w:divBdr>
                        <w:top w:val="none" w:sz="0" w:space="0" w:color="auto"/>
                        <w:left w:val="none" w:sz="0" w:space="0" w:color="auto"/>
                        <w:bottom w:val="none" w:sz="0" w:space="0" w:color="auto"/>
                        <w:right w:val="none" w:sz="0" w:space="0" w:color="auto"/>
                      </w:divBdr>
                      <w:divsChild>
                        <w:div w:id="799037876">
                          <w:marLeft w:val="0"/>
                          <w:marRight w:val="0"/>
                          <w:marTop w:val="0"/>
                          <w:marBottom w:val="0"/>
                          <w:divBdr>
                            <w:top w:val="none" w:sz="0" w:space="0" w:color="auto"/>
                            <w:left w:val="none" w:sz="0" w:space="0" w:color="auto"/>
                            <w:bottom w:val="none" w:sz="0" w:space="0" w:color="auto"/>
                            <w:right w:val="none" w:sz="0" w:space="0" w:color="auto"/>
                          </w:divBdr>
                          <w:divsChild>
                            <w:div w:id="2020540827">
                              <w:marLeft w:val="0"/>
                              <w:marRight w:val="0"/>
                              <w:marTop w:val="0"/>
                              <w:marBottom w:val="0"/>
                              <w:divBdr>
                                <w:top w:val="none" w:sz="0" w:space="0" w:color="auto"/>
                                <w:left w:val="none" w:sz="0" w:space="0" w:color="auto"/>
                                <w:bottom w:val="none" w:sz="0" w:space="0" w:color="auto"/>
                                <w:right w:val="none" w:sz="0" w:space="0" w:color="auto"/>
                              </w:divBdr>
                              <w:divsChild>
                                <w:div w:id="140394314">
                                  <w:marLeft w:val="0"/>
                                  <w:marRight w:val="0"/>
                                  <w:marTop w:val="0"/>
                                  <w:marBottom w:val="0"/>
                                  <w:divBdr>
                                    <w:top w:val="none" w:sz="0" w:space="0" w:color="auto"/>
                                    <w:left w:val="none" w:sz="0" w:space="0" w:color="auto"/>
                                    <w:bottom w:val="none" w:sz="0" w:space="0" w:color="auto"/>
                                    <w:right w:val="none" w:sz="0" w:space="0" w:color="auto"/>
                                  </w:divBdr>
                                  <w:divsChild>
                                    <w:div w:id="1167330023">
                                      <w:marLeft w:val="0"/>
                                      <w:marRight w:val="0"/>
                                      <w:marTop w:val="0"/>
                                      <w:marBottom w:val="0"/>
                                      <w:divBdr>
                                        <w:top w:val="none" w:sz="0" w:space="0" w:color="auto"/>
                                        <w:left w:val="none" w:sz="0" w:space="0" w:color="auto"/>
                                        <w:bottom w:val="none" w:sz="0" w:space="0" w:color="auto"/>
                                        <w:right w:val="none" w:sz="0" w:space="0" w:color="auto"/>
                                      </w:divBdr>
                                      <w:divsChild>
                                        <w:div w:id="1692299364">
                                          <w:marLeft w:val="0"/>
                                          <w:marRight w:val="0"/>
                                          <w:marTop w:val="0"/>
                                          <w:marBottom w:val="0"/>
                                          <w:divBdr>
                                            <w:top w:val="none" w:sz="0" w:space="0" w:color="auto"/>
                                            <w:left w:val="none" w:sz="0" w:space="0" w:color="auto"/>
                                            <w:bottom w:val="none" w:sz="0" w:space="0" w:color="auto"/>
                                            <w:right w:val="none" w:sz="0" w:space="0" w:color="auto"/>
                                          </w:divBdr>
                                        </w:div>
                                      </w:divsChild>
                                    </w:div>
                                    <w:div w:id="1261378907">
                                      <w:marLeft w:val="0"/>
                                      <w:marRight w:val="75"/>
                                      <w:marTop w:val="0"/>
                                      <w:marBottom w:val="0"/>
                                      <w:divBdr>
                                        <w:top w:val="none" w:sz="0" w:space="0" w:color="auto"/>
                                        <w:left w:val="none" w:sz="0" w:space="0" w:color="auto"/>
                                        <w:bottom w:val="none" w:sz="0" w:space="0" w:color="auto"/>
                                        <w:right w:val="none" w:sz="0" w:space="0" w:color="auto"/>
                                      </w:divBdr>
                                    </w:div>
                                    <w:div w:id="1297637600">
                                      <w:marLeft w:val="0"/>
                                      <w:marRight w:val="0"/>
                                      <w:marTop w:val="0"/>
                                      <w:marBottom w:val="0"/>
                                      <w:divBdr>
                                        <w:top w:val="none" w:sz="0" w:space="0" w:color="auto"/>
                                        <w:left w:val="none" w:sz="0" w:space="0" w:color="auto"/>
                                        <w:bottom w:val="none" w:sz="0" w:space="0" w:color="auto"/>
                                        <w:right w:val="none" w:sz="0" w:space="0" w:color="auto"/>
                                      </w:divBdr>
                                    </w:div>
                                  </w:divsChild>
                                </w:div>
                                <w:div w:id="1163737765">
                                  <w:marLeft w:val="0"/>
                                  <w:marRight w:val="0"/>
                                  <w:marTop w:val="0"/>
                                  <w:marBottom w:val="0"/>
                                  <w:divBdr>
                                    <w:top w:val="none" w:sz="0" w:space="0" w:color="auto"/>
                                    <w:left w:val="none" w:sz="0" w:space="0" w:color="auto"/>
                                    <w:bottom w:val="none" w:sz="0" w:space="0" w:color="auto"/>
                                    <w:right w:val="none" w:sz="0" w:space="0" w:color="auto"/>
                                  </w:divBdr>
                                  <w:divsChild>
                                    <w:div w:id="58479096">
                                      <w:marLeft w:val="0"/>
                                      <w:marRight w:val="0"/>
                                      <w:marTop w:val="156"/>
                                      <w:marBottom w:val="0"/>
                                      <w:divBdr>
                                        <w:top w:val="none" w:sz="0" w:space="0" w:color="auto"/>
                                        <w:left w:val="none" w:sz="0" w:space="0" w:color="auto"/>
                                        <w:bottom w:val="none" w:sz="0" w:space="0" w:color="auto"/>
                                        <w:right w:val="none" w:sz="0" w:space="0" w:color="auto"/>
                                      </w:divBdr>
                                      <w:divsChild>
                                        <w:div w:id="132599256">
                                          <w:marLeft w:val="0"/>
                                          <w:marRight w:val="0"/>
                                          <w:marTop w:val="0"/>
                                          <w:marBottom w:val="0"/>
                                          <w:divBdr>
                                            <w:top w:val="single" w:sz="6" w:space="0" w:color="E1E8ED"/>
                                            <w:left w:val="single" w:sz="6" w:space="0" w:color="E1E8ED"/>
                                            <w:bottom w:val="single" w:sz="6" w:space="0" w:color="E1E8ED"/>
                                            <w:right w:val="single" w:sz="6" w:space="0" w:color="E1E8ED"/>
                                          </w:divBdr>
                                          <w:divsChild>
                                            <w:div w:id="295065586">
                                              <w:marLeft w:val="150"/>
                                              <w:marRight w:val="150"/>
                                              <w:marTop w:val="150"/>
                                              <w:marBottom w:val="150"/>
                                              <w:divBdr>
                                                <w:top w:val="none" w:sz="0" w:space="0" w:color="auto"/>
                                                <w:left w:val="none" w:sz="0" w:space="0" w:color="auto"/>
                                                <w:bottom w:val="none" w:sz="0" w:space="0" w:color="auto"/>
                                                <w:right w:val="none" w:sz="0" w:space="0" w:color="auto"/>
                                              </w:divBdr>
                                              <w:divsChild>
                                                <w:div w:id="1446923263">
                                                  <w:marLeft w:val="0"/>
                                                  <w:marRight w:val="0"/>
                                                  <w:marTop w:val="0"/>
                                                  <w:marBottom w:val="0"/>
                                                  <w:divBdr>
                                                    <w:top w:val="none" w:sz="0" w:space="0" w:color="auto"/>
                                                    <w:left w:val="none" w:sz="0" w:space="0" w:color="auto"/>
                                                    <w:bottom w:val="none" w:sz="0" w:space="0" w:color="auto"/>
                                                    <w:right w:val="none" w:sz="0" w:space="0" w:color="auto"/>
                                                  </w:divBdr>
                                                  <w:divsChild>
                                                    <w:div w:id="63799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303242">
                  <w:marLeft w:val="0"/>
                  <w:marRight w:val="0"/>
                  <w:marTop w:val="0"/>
                  <w:marBottom w:val="0"/>
                  <w:divBdr>
                    <w:top w:val="none" w:sz="0" w:space="0" w:color="auto"/>
                    <w:left w:val="none" w:sz="0" w:space="0" w:color="auto"/>
                    <w:bottom w:val="none" w:sz="0" w:space="0" w:color="auto"/>
                    <w:right w:val="none" w:sz="0" w:space="0" w:color="auto"/>
                  </w:divBdr>
                  <w:divsChild>
                    <w:div w:id="1659193127">
                      <w:marLeft w:val="0"/>
                      <w:marRight w:val="0"/>
                      <w:marTop w:val="0"/>
                      <w:marBottom w:val="0"/>
                      <w:divBdr>
                        <w:top w:val="none" w:sz="0" w:space="0" w:color="auto"/>
                        <w:left w:val="none" w:sz="0" w:space="0" w:color="auto"/>
                        <w:bottom w:val="none" w:sz="0" w:space="0" w:color="auto"/>
                        <w:right w:val="none" w:sz="0" w:space="0" w:color="auto"/>
                      </w:divBdr>
                      <w:divsChild>
                        <w:div w:id="1156990026">
                          <w:blockQuote w:val="1"/>
                          <w:marLeft w:val="0"/>
                          <w:marRight w:val="0"/>
                          <w:marTop w:val="0"/>
                          <w:marBottom w:val="0"/>
                          <w:divBdr>
                            <w:top w:val="none" w:sz="0" w:space="0" w:color="auto"/>
                            <w:left w:val="none" w:sz="0" w:space="0" w:color="auto"/>
                            <w:bottom w:val="none" w:sz="0" w:space="0" w:color="auto"/>
                            <w:right w:val="none" w:sz="0" w:space="0" w:color="auto"/>
                          </w:divBdr>
                          <w:divsChild>
                            <w:div w:id="2108886616">
                              <w:marLeft w:val="0"/>
                              <w:marRight w:val="0"/>
                              <w:marTop w:val="0"/>
                              <w:marBottom w:val="0"/>
                              <w:divBdr>
                                <w:top w:val="none" w:sz="0" w:space="0" w:color="auto"/>
                                <w:left w:val="none" w:sz="0" w:space="0" w:color="auto"/>
                                <w:bottom w:val="none" w:sz="0" w:space="0" w:color="auto"/>
                                <w:right w:val="none" w:sz="0" w:space="0" w:color="auto"/>
                              </w:divBdr>
                              <w:divsChild>
                                <w:div w:id="1589079207">
                                  <w:marLeft w:val="0"/>
                                  <w:marRight w:val="0"/>
                                  <w:marTop w:val="0"/>
                                  <w:marBottom w:val="0"/>
                                  <w:divBdr>
                                    <w:top w:val="none" w:sz="0" w:space="0" w:color="auto"/>
                                    <w:left w:val="none" w:sz="0" w:space="0" w:color="auto"/>
                                    <w:bottom w:val="none" w:sz="0" w:space="0" w:color="auto"/>
                                    <w:right w:val="none" w:sz="0" w:space="0" w:color="auto"/>
                                  </w:divBdr>
                                  <w:divsChild>
                                    <w:div w:id="10708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7800">
                              <w:marLeft w:val="0"/>
                              <w:marRight w:val="0"/>
                              <w:marTop w:val="195"/>
                              <w:marBottom w:val="0"/>
                              <w:divBdr>
                                <w:top w:val="none" w:sz="0" w:space="0" w:color="auto"/>
                                <w:left w:val="none" w:sz="0" w:space="0" w:color="auto"/>
                                <w:bottom w:val="none" w:sz="0" w:space="0" w:color="auto"/>
                                <w:right w:val="none" w:sz="0" w:space="0" w:color="auto"/>
                              </w:divBdr>
                              <w:divsChild>
                                <w:div w:id="1471047152">
                                  <w:marLeft w:val="0"/>
                                  <w:marRight w:val="0"/>
                                  <w:marTop w:val="156"/>
                                  <w:marBottom w:val="0"/>
                                  <w:divBdr>
                                    <w:top w:val="none" w:sz="0" w:space="0" w:color="auto"/>
                                    <w:left w:val="none" w:sz="0" w:space="0" w:color="auto"/>
                                    <w:bottom w:val="none" w:sz="0" w:space="0" w:color="auto"/>
                                    <w:right w:val="none" w:sz="0" w:space="0" w:color="auto"/>
                                  </w:divBdr>
                                  <w:divsChild>
                                    <w:div w:id="1621179316">
                                      <w:marLeft w:val="0"/>
                                      <w:marRight w:val="0"/>
                                      <w:marTop w:val="0"/>
                                      <w:marBottom w:val="0"/>
                                      <w:divBdr>
                                        <w:top w:val="none" w:sz="0" w:space="0" w:color="auto"/>
                                        <w:left w:val="none" w:sz="0" w:space="0" w:color="auto"/>
                                        <w:bottom w:val="none" w:sz="0" w:space="0" w:color="auto"/>
                                        <w:right w:val="none" w:sz="0" w:space="0" w:color="auto"/>
                                      </w:divBdr>
                                    </w:div>
                                    <w:div w:id="2092001693">
                                      <w:marLeft w:val="180"/>
                                      <w:marRight w:val="0"/>
                                      <w:marTop w:val="0"/>
                                      <w:marBottom w:val="0"/>
                                      <w:divBdr>
                                        <w:top w:val="none" w:sz="0" w:space="0" w:color="auto"/>
                                        <w:left w:val="none" w:sz="0" w:space="0" w:color="auto"/>
                                        <w:bottom w:val="none" w:sz="0" w:space="0" w:color="auto"/>
                                        <w:right w:val="none" w:sz="0" w:space="0" w:color="auto"/>
                                      </w:divBdr>
                                    </w:div>
                                    <w:div w:id="154432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16884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886519">
          <w:marLeft w:val="0"/>
          <w:marRight w:val="0"/>
          <w:marTop w:val="0"/>
          <w:marBottom w:val="600"/>
          <w:divBdr>
            <w:top w:val="none" w:sz="0" w:space="0" w:color="auto"/>
            <w:left w:val="none" w:sz="0" w:space="0" w:color="auto"/>
            <w:bottom w:val="none" w:sz="0" w:space="0" w:color="auto"/>
            <w:right w:val="none" w:sz="0" w:space="0" w:color="auto"/>
          </w:divBdr>
          <w:divsChild>
            <w:div w:id="409233049">
              <w:marLeft w:val="0"/>
              <w:marRight w:val="0"/>
              <w:marTop w:val="0"/>
              <w:marBottom w:val="0"/>
              <w:divBdr>
                <w:top w:val="single" w:sz="6" w:space="0" w:color="E1E8ED"/>
                <w:left w:val="single" w:sz="6" w:space="0" w:color="E1E8ED"/>
                <w:bottom w:val="single" w:sz="6" w:space="0" w:color="E1E8ED"/>
                <w:right w:val="single" w:sz="6" w:space="0" w:color="E1E8ED"/>
              </w:divBdr>
              <w:divsChild>
                <w:div w:id="1536388041">
                  <w:marLeft w:val="0"/>
                  <w:marRight w:val="0"/>
                  <w:marTop w:val="0"/>
                  <w:marBottom w:val="0"/>
                  <w:divBdr>
                    <w:top w:val="none" w:sz="0" w:space="0" w:color="auto"/>
                    <w:left w:val="none" w:sz="0" w:space="0" w:color="auto"/>
                    <w:bottom w:val="none" w:sz="0" w:space="0" w:color="auto"/>
                    <w:right w:val="none" w:sz="0" w:space="0" w:color="auto"/>
                  </w:divBdr>
                  <w:divsChild>
                    <w:div w:id="376393327">
                      <w:marLeft w:val="0"/>
                      <w:marRight w:val="0"/>
                      <w:marTop w:val="0"/>
                      <w:marBottom w:val="0"/>
                      <w:divBdr>
                        <w:top w:val="none" w:sz="0" w:space="0" w:color="auto"/>
                        <w:left w:val="none" w:sz="0" w:space="0" w:color="auto"/>
                        <w:bottom w:val="none" w:sz="0" w:space="0" w:color="auto"/>
                        <w:right w:val="none" w:sz="0" w:space="0" w:color="auto"/>
                      </w:divBdr>
                      <w:divsChild>
                        <w:div w:id="1604216976">
                          <w:blockQuote w:val="1"/>
                          <w:marLeft w:val="0"/>
                          <w:marRight w:val="0"/>
                          <w:marTop w:val="0"/>
                          <w:marBottom w:val="0"/>
                          <w:divBdr>
                            <w:top w:val="none" w:sz="0" w:space="0" w:color="auto"/>
                            <w:left w:val="none" w:sz="0" w:space="0" w:color="auto"/>
                            <w:bottom w:val="none" w:sz="0" w:space="0" w:color="auto"/>
                            <w:right w:val="none" w:sz="0" w:space="0" w:color="auto"/>
                          </w:divBdr>
                          <w:divsChild>
                            <w:div w:id="298075404">
                              <w:marLeft w:val="0"/>
                              <w:marRight w:val="0"/>
                              <w:marTop w:val="0"/>
                              <w:marBottom w:val="0"/>
                              <w:divBdr>
                                <w:top w:val="none" w:sz="0" w:space="0" w:color="auto"/>
                                <w:left w:val="none" w:sz="0" w:space="0" w:color="auto"/>
                                <w:bottom w:val="none" w:sz="0" w:space="0" w:color="auto"/>
                                <w:right w:val="none" w:sz="0" w:space="0" w:color="auto"/>
                              </w:divBdr>
                              <w:divsChild>
                                <w:div w:id="623849480">
                                  <w:marLeft w:val="0"/>
                                  <w:marRight w:val="0"/>
                                  <w:marTop w:val="0"/>
                                  <w:marBottom w:val="0"/>
                                  <w:divBdr>
                                    <w:top w:val="none" w:sz="0" w:space="0" w:color="auto"/>
                                    <w:left w:val="none" w:sz="0" w:space="0" w:color="auto"/>
                                    <w:bottom w:val="none" w:sz="0" w:space="0" w:color="auto"/>
                                    <w:right w:val="none" w:sz="0" w:space="0" w:color="auto"/>
                                  </w:divBdr>
                                  <w:divsChild>
                                    <w:div w:id="1671911811">
                                      <w:marLeft w:val="0"/>
                                      <w:marRight w:val="0"/>
                                      <w:marTop w:val="0"/>
                                      <w:marBottom w:val="0"/>
                                      <w:divBdr>
                                        <w:top w:val="none" w:sz="0" w:space="0" w:color="auto"/>
                                        <w:left w:val="none" w:sz="0" w:space="0" w:color="auto"/>
                                        <w:bottom w:val="none" w:sz="0" w:space="0" w:color="auto"/>
                                        <w:right w:val="none" w:sz="0" w:space="0" w:color="auto"/>
                                      </w:divBdr>
                                    </w:div>
                                  </w:divsChild>
                                </w:div>
                                <w:div w:id="881554687">
                                  <w:marLeft w:val="0"/>
                                  <w:marRight w:val="0"/>
                                  <w:marTop w:val="0"/>
                                  <w:marBottom w:val="0"/>
                                  <w:divBdr>
                                    <w:top w:val="none" w:sz="0" w:space="0" w:color="auto"/>
                                    <w:left w:val="none" w:sz="0" w:space="0" w:color="auto"/>
                                    <w:bottom w:val="none" w:sz="0" w:space="0" w:color="auto"/>
                                    <w:right w:val="none" w:sz="0" w:space="0" w:color="auto"/>
                                  </w:divBdr>
                                </w:div>
                              </w:divsChild>
                            </w:div>
                            <w:div w:id="320740677">
                              <w:marLeft w:val="0"/>
                              <w:marRight w:val="0"/>
                              <w:marTop w:val="195"/>
                              <w:marBottom w:val="0"/>
                              <w:divBdr>
                                <w:top w:val="none" w:sz="0" w:space="0" w:color="auto"/>
                                <w:left w:val="none" w:sz="0" w:space="0" w:color="auto"/>
                                <w:bottom w:val="none" w:sz="0" w:space="0" w:color="auto"/>
                                <w:right w:val="none" w:sz="0" w:space="0" w:color="auto"/>
                              </w:divBdr>
                              <w:divsChild>
                                <w:div w:id="1271398475">
                                  <w:marLeft w:val="0"/>
                                  <w:marRight w:val="0"/>
                                  <w:marTop w:val="156"/>
                                  <w:marBottom w:val="0"/>
                                  <w:divBdr>
                                    <w:top w:val="none" w:sz="0" w:space="0" w:color="auto"/>
                                    <w:left w:val="none" w:sz="0" w:space="0" w:color="auto"/>
                                    <w:bottom w:val="none" w:sz="0" w:space="0" w:color="auto"/>
                                    <w:right w:val="none" w:sz="0" w:space="0" w:color="auto"/>
                                  </w:divBdr>
                                  <w:divsChild>
                                    <w:div w:id="1174958630">
                                      <w:marLeft w:val="0"/>
                                      <w:marRight w:val="0"/>
                                      <w:marTop w:val="0"/>
                                      <w:marBottom w:val="0"/>
                                      <w:divBdr>
                                        <w:top w:val="none" w:sz="0" w:space="0" w:color="auto"/>
                                        <w:left w:val="none" w:sz="0" w:space="0" w:color="auto"/>
                                        <w:bottom w:val="none" w:sz="0" w:space="0" w:color="auto"/>
                                        <w:right w:val="none" w:sz="0" w:space="0" w:color="auto"/>
                                      </w:divBdr>
                                      <w:divsChild>
                                        <w:div w:id="625770233">
                                          <w:marLeft w:val="0"/>
                                          <w:marRight w:val="0"/>
                                          <w:marTop w:val="0"/>
                                          <w:marBottom w:val="0"/>
                                          <w:divBdr>
                                            <w:top w:val="none" w:sz="0" w:space="0" w:color="auto"/>
                                            <w:left w:val="none" w:sz="0" w:space="0" w:color="auto"/>
                                            <w:bottom w:val="none" w:sz="0" w:space="0" w:color="auto"/>
                                            <w:right w:val="none" w:sz="0" w:space="0" w:color="auto"/>
                                          </w:divBdr>
                                          <w:divsChild>
                                            <w:div w:id="206413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925399">
                                  <w:marLeft w:val="0"/>
                                  <w:marRight w:val="0"/>
                                  <w:marTop w:val="156"/>
                                  <w:marBottom w:val="0"/>
                                  <w:divBdr>
                                    <w:top w:val="none" w:sz="0" w:space="0" w:color="auto"/>
                                    <w:left w:val="none" w:sz="0" w:space="0" w:color="auto"/>
                                    <w:bottom w:val="none" w:sz="0" w:space="0" w:color="auto"/>
                                    <w:right w:val="none" w:sz="0" w:space="0" w:color="auto"/>
                                  </w:divBdr>
                                  <w:divsChild>
                                    <w:div w:id="219093599">
                                      <w:marLeft w:val="0"/>
                                      <w:marRight w:val="0"/>
                                      <w:marTop w:val="0"/>
                                      <w:marBottom w:val="0"/>
                                      <w:divBdr>
                                        <w:top w:val="none" w:sz="0" w:space="0" w:color="auto"/>
                                        <w:left w:val="none" w:sz="0" w:space="0" w:color="auto"/>
                                        <w:bottom w:val="none" w:sz="0" w:space="0" w:color="auto"/>
                                        <w:right w:val="none" w:sz="0" w:space="0" w:color="auto"/>
                                      </w:divBdr>
                                    </w:div>
                                    <w:div w:id="989939734">
                                      <w:marLeft w:val="180"/>
                                      <w:marRight w:val="0"/>
                                      <w:marTop w:val="0"/>
                                      <w:marBottom w:val="0"/>
                                      <w:divBdr>
                                        <w:top w:val="none" w:sz="0" w:space="0" w:color="auto"/>
                                        <w:left w:val="none" w:sz="0" w:space="0" w:color="auto"/>
                                        <w:bottom w:val="none" w:sz="0" w:space="0" w:color="auto"/>
                                        <w:right w:val="none" w:sz="0" w:space="0" w:color="auto"/>
                                      </w:divBdr>
                                    </w:div>
                                    <w:div w:id="14451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58621">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183215">
      <w:bodyDiv w:val="1"/>
      <w:marLeft w:val="0"/>
      <w:marRight w:val="0"/>
      <w:marTop w:val="0"/>
      <w:marBottom w:val="0"/>
      <w:divBdr>
        <w:top w:val="none" w:sz="0" w:space="0" w:color="auto"/>
        <w:left w:val="none" w:sz="0" w:space="0" w:color="auto"/>
        <w:bottom w:val="none" w:sz="0" w:space="0" w:color="auto"/>
        <w:right w:val="none" w:sz="0" w:space="0" w:color="auto"/>
      </w:divBdr>
      <w:divsChild>
        <w:div w:id="1121455979">
          <w:marLeft w:val="0"/>
          <w:marRight w:val="0"/>
          <w:marTop w:val="0"/>
          <w:marBottom w:val="600"/>
          <w:divBdr>
            <w:top w:val="none" w:sz="0" w:space="0" w:color="auto"/>
            <w:left w:val="none" w:sz="0" w:space="0" w:color="auto"/>
            <w:bottom w:val="none" w:sz="0" w:space="0" w:color="auto"/>
            <w:right w:val="none" w:sz="0" w:space="0" w:color="auto"/>
          </w:divBdr>
          <w:divsChild>
            <w:div w:id="1643464264">
              <w:marLeft w:val="0"/>
              <w:marRight w:val="0"/>
              <w:marTop w:val="0"/>
              <w:marBottom w:val="0"/>
              <w:divBdr>
                <w:top w:val="single" w:sz="6" w:space="0" w:color="E1E8ED"/>
                <w:left w:val="single" w:sz="6" w:space="0" w:color="E1E8ED"/>
                <w:bottom w:val="single" w:sz="6" w:space="0" w:color="E1E8ED"/>
                <w:right w:val="single" w:sz="6" w:space="0" w:color="E1E8ED"/>
              </w:divBdr>
              <w:divsChild>
                <w:div w:id="344789905">
                  <w:marLeft w:val="0"/>
                  <w:marRight w:val="0"/>
                  <w:marTop w:val="0"/>
                  <w:marBottom w:val="0"/>
                  <w:divBdr>
                    <w:top w:val="none" w:sz="0" w:space="0" w:color="auto"/>
                    <w:left w:val="none" w:sz="0" w:space="0" w:color="auto"/>
                    <w:bottom w:val="none" w:sz="0" w:space="0" w:color="auto"/>
                    <w:right w:val="none" w:sz="0" w:space="0" w:color="auto"/>
                  </w:divBdr>
                  <w:divsChild>
                    <w:div w:id="870843980">
                      <w:blockQuote w:val="1"/>
                      <w:marLeft w:val="0"/>
                      <w:marRight w:val="0"/>
                      <w:marTop w:val="0"/>
                      <w:marBottom w:val="0"/>
                      <w:divBdr>
                        <w:top w:val="none" w:sz="0" w:space="0" w:color="auto"/>
                        <w:left w:val="none" w:sz="0" w:space="0" w:color="auto"/>
                        <w:bottom w:val="none" w:sz="0" w:space="0" w:color="auto"/>
                        <w:right w:val="none" w:sz="0" w:space="0" w:color="auto"/>
                      </w:divBdr>
                      <w:divsChild>
                        <w:div w:id="1990789852">
                          <w:marLeft w:val="0"/>
                          <w:marRight w:val="0"/>
                          <w:marTop w:val="0"/>
                          <w:marBottom w:val="0"/>
                          <w:divBdr>
                            <w:top w:val="none" w:sz="0" w:space="0" w:color="auto"/>
                            <w:left w:val="none" w:sz="0" w:space="0" w:color="auto"/>
                            <w:bottom w:val="none" w:sz="0" w:space="0" w:color="auto"/>
                            <w:right w:val="none" w:sz="0" w:space="0" w:color="auto"/>
                          </w:divBdr>
                          <w:divsChild>
                            <w:div w:id="866405935">
                              <w:marLeft w:val="0"/>
                              <w:marRight w:val="0"/>
                              <w:marTop w:val="0"/>
                              <w:marBottom w:val="0"/>
                              <w:divBdr>
                                <w:top w:val="none" w:sz="0" w:space="0" w:color="auto"/>
                                <w:left w:val="none" w:sz="0" w:space="0" w:color="auto"/>
                                <w:bottom w:val="none" w:sz="0" w:space="0" w:color="auto"/>
                                <w:right w:val="none" w:sz="0" w:space="0" w:color="auto"/>
                              </w:divBdr>
                              <w:divsChild>
                                <w:div w:id="126170871">
                                  <w:marLeft w:val="0"/>
                                  <w:marRight w:val="0"/>
                                  <w:marTop w:val="0"/>
                                  <w:marBottom w:val="0"/>
                                  <w:divBdr>
                                    <w:top w:val="none" w:sz="0" w:space="0" w:color="auto"/>
                                    <w:left w:val="none" w:sz="0" w:space="0" w:color="auto"/>
                                    <w:bottom w:val="none" w:sz="0" w:space="0" w:color="auto"/>
                                    <w:right w:val="none" w:sz="0" w:space="0" w:color="auto"/>
                                  </w:divBdr>
                                  <w:divsChild>
                                    <w:div w:id="1866285747">
                                      <w:marLeft w:val="0"/>
                                      <w:marRight w:val="0"/>
                                      <w:marTop w:val="0"/>
                                      <w:marBottom w:val="0"/>
                                      <w:divBdr>
                                        <w:top w:val="none" w:sz="0" w:space="0" w:color="auto"/>
                                        <w:left w:val="none" w:sz="0" w:space="0" w:color="auto"/>
                                        <w:bottom w:val="none" w:sz="0" w:space="0" w:color="auto"/>
                                        <w:right w:val="none" w:sz="0" w:space="0" w:color="auto"/>
                                      </w:divBdr>
                                      <w:divsChild>
                                        <w:div w:id="2146119282">
                                          <w:marLeft w:val="0"/>
                                          <w:marRight w:val="0"/>
                                          <w:marTop w:val="0"/>
                                          <w:marBottom w:val="0"/>
                                          <w:divBdr>
                                            <w:top w:val="none" w:sz="0" w:space="0" w:color="auto"/>
                                            <w:left w:val="none" w:sz="0" w:space="0" w:color="auto"/>
                                            <w:bottom w:val="none" w:sz="0" w:space="0" w:color="auto"/>
                                            <w:right w:val="none" w:sz="0" w:space="0" w:color="auto"/>
                                          </w:divBdr>
                                        </w:div>
                                      </w:divsChild>
                                    </w:div>
                                    <w:div w:id="1646861339">
                                      <w:marLeft w:val="0"/>
                                      <w:marRight w:val="75"/>
                                      <w:marTop w:val="0"/>
                                      <w:marBottom w:val="0"/>
                                      <w:divBdr>
                                        <w:top w:val="none" w:sz="0" w:space="0" w:color="auto"/>
                                        <w:left w:val="none" w:sz="0" w:space="0" w:color="auto"/>
                                        <w:bottom w:val="none" w:sz="0" w:space="0" w:color="auto"/>
                                        <w:right w:val="none" w:sz="0" w:space="0" w:color="auto"/>
                                      </w:divBdr>
                                    </w:div>
                                    <w:div w:id="491526623">
                                      <w:marLeft w:val="0"/>
                                      <w:marRight w:val="0"/>
                                      <w:marTop w:val="0"/>
                                      <w:marBottom w:val="0"/>
                                      <w:divBdr>
                                        <w:top w:val="none" w:sz="0" w:space="0" w:color="auto"/>
                                        <w:left w:val="none" w:sz="0" w:space="0" w:color="auto"/>
                                        <w:bottom w:val="none" w:sz="0" w:space="0" w:color="auto"/>
                                        <w:right w:val="none" w:sz="0" w:space="0" w:color="auto"/>
                                      </w:divBdr>
                                    </w:div>
                                  </w:divsChild>
                                </w:div>
                                <w:div w:id="938173728">
                                  <w:marLeft w:val="0"/>
                                  <w:marRight w:val="0"/>
                                  <w:marTop w:val="0"/>
                                  <w:marBottom w:val="0"/>
                                  <w:divBdr>
                                    <w:top w:val="none" w:sz="0" w:space="0" w:color="auto"/>
                                    <w:left w:val="none" w:sz="0" w:space="0" w:color="auto"/>
                                    <w:bottom w:val="none" w:sz="0" w:space="0" w:color="auto"/>
                                    <w:right w:val="none" w:sz="0" w:space="0" w:color="auto"/>
                                  </w:divBdr>
                                  <w:divsChild>
                                    <w:div w:id="469323820">
                                      <w:marLeft w:val="0"/>
                                      <w:marRight w:val="0"/>
                                      <w:marTop w:val="156"/>
                                      <w:marBottom w:val="0"/>
                                      <w:divBdr>
                                        <w:top w:val="none" w:sz="0" w:space="0" w:color="auto"/>
                                        <w:left w:val="none" w:sz="0" w:space="0" w:color="auto"/>
                                        <w:bottom w:val="none" w:sz="0" w:space="0" w:color="auto"/>
                                        <w:right w:val="none" w:sz="0" w:space="0" w:color="auto"/>
                                      </w:divBdr>
                                      <w:divsChild>
                                        <w:div w:id="668993934">
                                          <w:marLeft w:val="0"/>
                                          <w:marRight w:val="0"/>
                                          <w:marTop w:val="0"/>
                                          <w:marBottom w:val="0"/>
                                          <w:divBdr>
                                            <w:top w:val="single" w:sz="6" w:space="0" w:color="E1E8ED"/>
                                            <w:left w:val="single" w:sz="6" w:space="0" w:color="E1E8ED"/>
                                            <w:bottom w:val="single" w:sz="6" w:space="0" w:color="E1E8ED"/>
                                            <w:right w:val="single" w:sz="6" w:space="0" w:color="E1E8ED"/>
                                          </w:divBdr>
                                          <w:divsChild>
                                            <w:div w:id="1949577410">
                                              <w:marLeft w:val="150"/>
                                              <w:marRight w:val="150"/>
                                              <w:marTop w:val="150"/>
                                              <w:marBottom w:val="150"/>
                                              <w:divBdr>
                                                <w:top w:val="none" w:sz="0" w:space="0" w:color="auto"/>
                                                <w:left w:val="none" w:sz="0" w:space="0" w:color="auto"/>
                                                <w:bottom w:val="none" w:sz="0" w:space="0" w:color="auto"/>
                                                <w:right w:val="none" w:sz="0" w:space="0" w:color="auto"/>
                                              </w:divBdr>
                                              <w:divsChild>
                                                <w:div w:id="229116393">
                                                  <w:marLeft w:val="0"/>
                                                  <w:marRight w:val="0"/>
                                                  <w:marTop w:val="0"/>
                                                  <w:marBottom w:val="0"/>
                                                  <w:divBdr>
                                                    <w:top w:val="none" w:sz="0" w:space="0" w:color="auto"/>
                                                    <w:left w:val="none" w:sz="0" w:space="0" w:color="auto"/>
                                                    <w:bottom w:val="none" w:sz="0" w:space="0" w:color="auto"/>
                                                    <w:right w:val="none" w:sz="0" w:space="0" w:color="auto"/>
                                                  </w:divBdr>
                                                  <w:divsChild>
                                                    <w:div w:id="124021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2770794">
                  <w:marLeft w:val="0"/>
                  <w:marRight w:val="0"/>
                  <w:marTop w:val="0"/>
                  <w:marBottom w:val="0"/>
                  <w:divBdr>
                    <w:top w:val="none" w:sz="0" w:space="0" w:color="auto"/>
                    <w:left w:val="none" w:sz="0" w:space="0" w:color="auto"/>
                    <w:bottom w:val="none" w:sz="0" w:space="0" w:color="auto"/>
                    <w:right w:val="none" w:sz="0" w:space="0" w:color="auto"/>
                  </w:divBdr>
                  <w:divsChild>
                    <w:div w:id="543714231">
                      <w:marLeft w:val="0"/>
                      <w:marRight w:val="0"/>
                      <w:marTop w:val="0"/>
                      <w:marBottom w:val="0"/>
                      <w:divBdr>
                        <w:top w:val="none" w:sz="0" w:space="0" w:color="auto"/>
                        <w:left w:val="none" w:sz="0" w:space="0" w:color="auto"/>
                        <w:bottom w:val="none" w:sz="0" w:space="0" w:color="auto"/>
                        <w:right w:val="none" w:sz="0" w:space="0" w:color="auto"/>
                      </w:divBdr>
                      <w:divsChild>
                        <w:div w:id="810094804">
                          <w:blockQuote w:val="1"/>
                          <w:marLeft w:val="0"/>
                          <w:marRight w:val="0"/>
                          <w:marTop w:val="0"/>
                          <w:marBottom w:val="0"/>
                          <w:divBdr>
                            <w:top w:val="none" w:sz="0" w:space="0" w:color="auto"/>
                            <w:left w:val="none" w:sz="0" w:space="0" w:color="auto"/>
                            <w:bottom w:val="none" w:sz="0" w:space="0" w:color="auto"/>
                            <w:right w:val="none" w:sz="0" w:space="0" w:color="auto"/>
                          </w:divBdr>
                          <w:divsChild>
                            <w:div w:id="181406752">
                              <w:marLeft w:val="0"/>
                              <w:marRight w:val="0"/>
                              <w:marTop w:val="0"/>
                              <w:marBottom w:val="0"/>
                              <w:divBdr>
                                <w:top w:val="none" w:sz="0" w:space="0" w:color="auto"/>
                                <w:left w:val="none" w:sz="0" w:space="0" w:color="auto"/>
                                <w:bottom w:val="none" w:sz="0" w:space="0" w:color="auto"/>
                                <w:right w:val="none" w:sz="0" w:space="0" w:color="auto"/>
                              </w:divBdr>
                              <w:divsChild>
                                <w:div w:id="365644195">
                                  <w:marLeft w:val="0"/>
                                  <w:marRight w:val="0"/>
                                  <w:marTop w:val="0"/>
                                  <w:marBottom w:val="0"/>
                                  <w:divBdr>
                                    <w:top w:val="none" w:sz="0" w:space="0" w:color="auto"/>
                                    <w:left w:val="none" w:sz="0" w:space="0" w:color="auto"/>
                                    <w:bottom w:val="none" w:sz="0" w:space="0" w:color="auto"/>
                                    <w:right w:val="none" w:sz="0" w:space="0" w:color="auto"/>
                                  </w:divBdr>
                                  <w:divsChild>
                                    <w:div w:id="6265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640392">
                              <w:marLeft w:val="0"/>
                              <w:marRight w:val="0"/>
                              <w:marTop w:val="195"/>
                              <w:marBottom w:val="0"/>
                              <w:divBdr>
                                <w:top w:val="none" w:sz="0" w:space="0" w:color="auto"/>
                                <w:left w:val="none" w:sz="0" w:space="0" w:color="auto"/>
                                <w:bottom w:val="none" w:sz="0" w:space="0" w:color="auto"/>
                                <w:right w:val="none" w:sz="0" w:space="0" w:color="auto"/>
                              </w:divBdr>
                              <w:divsChild>
                                <w:div w:id="440032425">
                                  <w:marLeft w:val="0"/>
                                  <w:marRight w:val="0"/>
                                  <w:marTop w:val="156"/>
                                  <w:marBottom w:val="0"/>
                                  <w:divBdr>
                                    <w:top w:val="none" w:sz="0" w:space="0" w:color="auto"/>
                                    <w:left w:val="none" w:sz="0" w:space="0" w:color="auto"/>
                                    <w:bottom w:val="none" w:sz="0" w:space="0" w:color="auto"/>
                                    <w:right w:val="none" w:sz="0" w:space="0" w:color="auto"/>
                                  </w:divBdr>
                                  <w:divsChild>
                                    <w:div w:id="105392662">
                                      <w:marLeft w:val="0"/>
                                      <w:marRight w:val="0"/>
                                      <w:marTop w:val="0"/>
                                      <w:marBottom w:val="0"/>
                                      <w:divBdr>
                                        <w:top w:val="none" w:sz="0" w:space="0" w:color="auto"/>
                                        <w:left w:val="none" w:sz="0" w:space="0" w:color="auto"/>
                                        <w:bottom w:val="none" w:sz="0" w:space="0" w:color="auto"/>
                                        <w:right w:val="none" w:sz="0" w:space="0" w:color="auto"/>
                                      </w:divBdr>
                                    </w:div>
                                    <w:div w:id="321087940">
                                      <w:marLeft w:val="180"/>
                                      <w:marRight w:val="0"/>
                                      <w:marTop w:val="0"/>
                                      <w:marBottom w:val="0"/>
                                      <w:divBdr>
                                        <w:top w:val="none" w:sz="0" w:space="0" w:color="auto"/>
                                        <w:left w:val="none" w:sz="0" w:space="0" w:color="auto"/>
                                        <w:bottom w:val="none" w:sz="0" w:space="0" w:color="auto"/>
                                        <w:right w:val="none" w:sz="0" w:space="0" w:color="auto"/>
                                      </w:divBdr>
                                    </w:div>
                                    <w:div w:id="45996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09655">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007604">
          <w:marLeft w:val="0"/>
          <w:marRight w:val="0"/>
          <w:marTop w:val="0"/>
          <w:marBottom w:val="600"/>
          <w:divBdr>
            <w:top w:val="none" w:sz="0" w:space="0" w:color="auto"/>
            <w:left w:val="none" w:sz="0" w:space="0" w:color="auto"/>
            <w:bottom w:val="none" w:sz="0" w:space="0" w:color="auto"/>
            <w:right w:val="none" w:sz="0" w:space="0" w:color="auto"/>
          </w:divBdr>
          <w:divsChild>
            <w:div w:id="123275337">
              <w:marLeft w:val="0"/>
              <w:marRight w:val="0"/>
              <w:marTop w:val="0"/>
              <w:marBottom w:val="0"/>
              <w:divBdr>
                <w:top w:val="single" w:sz="6" w:space="0" w:color="E1E8ED"/>
                <w:left w:val="single" w:sz="6" w:space="0" w:color="E1E8ED"/>
                <w:bottom w:val="single" w:sz="6" w:space="0" w:color="E1E8ED"/>
                <w:right w:val="single" w:sz="6" w:space="0" w:color="E1E8ED"/>
              </w:divBdr>
              <w:divsChild>
                <w:div w:id="1581719137">
                  <w:marLeft w:val="0"/>
                  <w:marRight w:val="0"/>
                  <w:marTop w:val="0"/>
                  <w:marBottom w:val="0"/>
                  <w:divBdr>
                    <w:top w:val="none" w:sz="0" w:space="0" w:color="auto"/>
                    <w:left w:val="none" w:sz="0" w:space="0" w:color="auto"/>
                    <w:bottom w:val="none" w:sz="0" w:space="0" w:color="auto"/>
                    <w:right w:val="none" w:sz="0" w:space="0" w:color="auto"/>
                  </w:divBdr>
                  <w:divsChild>
                    <w:div w:id="255333987">
                      <w:marLeft w:val="0"/>
                      <w:marRight w:val="0"/>
                      <w:marTop w:val="0"/>
                      <w:marBottom w:val="0"/>
                      <w:divBdr>
                        <w:top w:val="none" w:sz="0" w:space="0" w:color="auto"/>
                        <w:left w:val="none" w:sz="0" w:space="0" w:color="auto"/>
                        <w:bottom w:val="none" w:sz="0" w:space="0" w:color="auto"/>
                        <w:right w:val="none" w:sz="0" w:space="0" w:color="auto"/>
                      </w:divBdr>
                      <w:divsChild>
                        <w:div w:id="1866288894">
                          <w:blockQuote w:val="1"/>
                          <w:marLeft w:val="0"/>
                          <w:marRight w:val="0"/>
                          <w:marTop w:val="0"/>
                          <w:marBottom w:val="0"/>
                          <w:divBdr>
                            <w:top w:val="none" w:sz="0" w:space="0" w:color="auto"/>
                            <w:left w:val="none" w:sz="0" w:space="0" w:color="auto"/>
                            <w:bottom w:val="none" w:sz="0" w:space="0" w:color="auto"/>
                            <w:right w:val="none" w:sz="0" w:space="0" w:color="auto"/>
                          </w:divBdr>
                          <w:divsChild>
                            <w:div w:id="1604654418">
                              <w:marLeft w:val="0"/>
                              <w:marRight w:val="0"/>
                              <w:marTop w:val="0"/>
                              <w:marBottom w:val="0"/>
                              <w:divBdr>
                                <w:top w:val="none" w:sz="0" w:space="0" w:color="auto"/>
                                <w:left w:val="none" w:sz="0" w:space="0" w:color="auto"/>
                                <w:bottom w:val="none" w:sz="0" w:space="0" w:color="auto"/>
                                <w:right w:val="none" w:sz="0" w:space="0" w:color="auto"/>
                              </w:divBdr>
                              <w:divsChild>
                                <w:div w:id="162360697">
                                  <w:marLeft w:val="0"/>
                                  <w:marRight w:val="0"/>
                                  <w:marTop w:val="0"/>
                                  <w:marBottom w:val="0"/>
                                  <w:divBdr>
                                    <w:top w:val="none" w:sz="0" w:space="0" w:color="auto"/>
                                    <w:left w:val="none" w:sz="0" w:space="0" w:color="auto"/>
                                    <w:bottom w:val="none" w:sz="0" w:space="0" w:color="auto"/>
                                    <w:right w:val="none" w:sz="0" w:space="0" w:color="auto"/>
                                  </w:divBdr>
                                  <w:divsChild>
                                    <w:div w:id="1797722130">
                                      <w:marLeft w:val="0"/>
                                      <w:marRight w:val="0"/>
                                      <w:marTop w:val="0"/>
                                      <w:marBottom w:val="0"/>
                                      <w:divBdr>
                                        <w:top w:val="none" w:sz="0" w:space="0" w:color="auto"/>
                                        <w:left w:val="none" w:sz="0" w:space="0" w:color="auto"/>
                                        <w:bottom w:val="none" w:sz="0" w:space="0" w:color="auto"/>
                                        <w:right w:val="none" w:sz="0" w:space="0" w:color="auto"/>
                                      </w:divBdr>
                                    </w:div>
                                  </w:divsChild>
                                </w:div>
                                <w:div w:id="2104763594">
                                  <w:marLeft w:val="0"/>
                                  <w:marRight w:val="0"/>
                                  <w:marTop w:val="0"/>
                                  <w:marBottom w:val="0"/>
                                  <w:divBdr>
                                    <w:top w:val="none" w:sz="0" w:space="0" w:color="auto"/>
                                    <w:left w:val="none" w:sz="0" w:space="0" w:color="auto"/>
                                    <w:bottom w:val="none" w:sz="0" w:space="0" w:color="auto"/>
                                    <w:right w:val="none" w:sz="0" w:space="0" w:color="auto"/>
                                  </w:divBdr>
                                </w:div>
                              </w:divsChild>
                            </w:div>
                            <w:div w:id="21172545">
                              <w:marLeft w:val="0"/>
                              <w:marRight w:val="0"/>
                              <w:marTop w:val="195"/>
                              <w:marBottom w:val="0"/>
                              <w:divBdr>
                                <w:top w:val="none" w:sz="0" w:space="0" w:color="auto"/>
                                <w:left w:val="none" w:sz="0" w:space="0" w:color="auto"/>
                                <w:bottom w:val="none" w:sz="0" w:space="0" w:color="auto"/>
                                <w:right w:val="none" w:sz="0" w:space="0" w:color="auto"/>
                              </w:divBdr>
                              <w:divsChild>
                                <w:div w:id="1955556966">
                                  <w:marLeft w:val="0"/>
                                  <w:marRight w:val="0"/>
                                  <w:marTop w:val="156"/>
                                  <w:marBottom w:val="0"/>
                                  <w:divBdr>
                                    <w:top w:val="none" w:sz="0" w:space="0" w:color="auto"/>
                                    <w:left w:val="none" w:sz="0" w:space="0" w:color="auto"/>
                                    <w:bottom w:val="none" w:sz="0" w:space="0" w:color="auto"/>
                                    <w:right w:val="none" w:sz="0" w:space="0" w:color="auto"/>
                                  </w:divBdr>
                                  <w:divsChild>
                                    <w:div w:id="674113435">
                                      <w:marLeft w:val="0"/>
                                      <w:marRight w:val="0"/>
                                      <w:marTop w:val="0"/>
                                      <w:marBottom w:val="0"/>
                                      <w:divBdr>
                                        <w:top w:val="none" w:sz="0" w:space="0" w:color="auto"/>
                                        <w:left w:val="none" w:sz="0" w:space="0" w:color="auto"/>
                                        <w:bottom w:val="none" w:sz="0" w:space="0" w:color="auto"/>
                                        <w:right w:val="none" w:sz="0" w:space="0" w:color="auto"/>
                                      </w:divBdr>
                                      <w:divsChild>
                                        <w:div w:id="1354503487">
                                          <w:marLeft w:val="0"/>
                                          <w:marRight w:val="0"/>
                                          <w:marTop w:val="0"/>
                                          <w:marBottom w:val="0"/>
                                          <w:divBdr>
                                            <w:top w:val="none" w:sz="0" w:space="0" w:color="auto"/>
                                            <w:left w:val="none" w:sz="0" w:space="0" w:color="auto"/>
                                            <w:bottom w:val="none" w:sz="0" w:space="0" w:color="auto"/>
                                            <w:right w:val="none" w:sz="0" w:space="0" w:color="auto"/>
                                          </w:divBdr>
                                          <w:divsChild>
                                            <w:div w:id="198843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594114">
                                  <w:marLeft w:val="0"/>
                                  <w:marRight w:val="0"/>
                                  <w:marTop w:val="156"/>
                                  <w:marBottom w:val="0"/>
                                  <w:divBdr>
                                    <w:top w:val="none" w:sz="0" w:space="0" w:color="auto"/>
                                    <w:left w:val="none" w:sz="0" w:space="0" w:color="auto"/>
                                    <w:bottom w:val="none" w:sz="0" w:space="0" w:color="auto"/>
                                    <w:right w:val="none" w:sz="0" w:space="0" w:color="auto"/>
                                  </w:divBdr>
                                  <w:divsChild>
                                    <w:div w:id="1088888401">
                                      <w:marLeft w:val="0"/>
                                      <w:marRight w:val="0"/>
                                      <w:marTop w:val="0"/>
                                      <w:marBottom w:val="0"/>
                                      <w:divBdr>
                                        <w:top w:val="none" w:sz="0" w:space="0" w:color="auto"/>
                                        <w:left w:val="none" w:sz="0" w:space="0" w:color="auto"/>
                                        <w:bottom w:val="none" w:sz="0" w:space="0" w:color="auto"/>
                                        <w:right w:val="none" w:sz="0" w:space="0" w:color="auto"/>
                                      </w:divBdr>
                                    </w:div>
                                    <w:div w:id="244538911">
                                      <w:marLeft w:val="180"/>
                                      <w:marRight w:val="0"/>
                                      <w:marTop w:val="0"/>
                                      <w:marBottom w:val="0"/>
                                      <w:divBdr>
                                        <w:top w:val="none" w:sz="0" w:space="0" w:color="auto"/>
                                        <w:left w:val="none" w:sz="0" w:space="0" w:color="auto"/>
                                        <w:bottom w:val="none" w:sz="0" w:space="0" w:color="auto"/>
                                        <w:right w:val="none" w:sz="0" w:space="0" w:color="auto"/>
                                      </w:divBdr>
                                    </w:div>
                                    <w:div w:id="192487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16994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out.fb.com/news/2020/04/covid-19-misinfo-update/" TargetMode="External"/><Relationship Id="rId13" Type="http://schemas.openxmlformats.org/officeDocument/2006/relationships/control" Target="activeX/activeX1.xml"/><Relationship Id="rId18" Type="http://schemas.openxmlformats.org/officeDocument/2006/relationships/hyperlink" Target="https://www.tweedekamer.nl/kamerstukken/brieven_regering/detail?id=2020Z07885&amp;did=2020D16838" TargetMode="External"/><Relationship Id="rId3" Type="http://schemas.openxmlformats.org/officeDocument/2006/relationships/styles" Target="styles.xml"/><Relationship Id="rId21" Type="http://schemas.openxmlformats.org/officeDocument/2006/relationships/hyperlink" Target="https://www.nrc.nl/nieuws/2020/05/25/raad-van-state-dringt-bij-kabinet-aan-op-haast-om-corona-noodwet-a4000774" TargetMode="Externa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hyperlink" Target="https://www.nrc.nl/nieuws/2020/05/19/uit-thuis-en-onderweg-wat-nu-wel-mag-en-wat-nog-niet-a400029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rc.nl/nieuws/2020/06/09/" TargetMode="External"/><Relationship Id="rId20" Type="http://schemas.openxmlformats.org/officeDocument/2006/relationships/hyperlink" Target="https://www.ad.nl/politiek/ombudsman-en-gemeenten-kritisch-op-noodwet-corona~ae585b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news.com/732e69c3c22010eeda3114ee6850465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rc.nl/search/?author_filter=Titia%20Ketelaar" TargetMode="External"/><Relationship Id="rId23" Type="http://schemas.openxmlformats.org/officeDocument/2006/relationships/footer" Target="footer1.xml"/><Relationship Id="rId10" Type="http://schemas.openxmlformats.org/officeDocument/2006/relationships/hyperlink" Target="https://www.nytimes.com/2020/05/09/technology/plandemic-judy-mikovitz-coronavirus-disinformation.html" TargetMode="External"/><Relationship Id="rId19" Type="http://schemas.openxmlformats.org/officeDocument/2006/relationships/hyperlink" Target="https://mensenrechten.nl/nl/nieuws/tijdelijke-wet-covid-19-een-belangrijke-stap-vooruit-maar-niet-zonder-mensenrechtelijke" TargetMode="External"/><Relationship Id="rId4" Type="http://schemas.openxmlformats.org/officeDocument/2006/relationships/settings" Target="settings.xml"/><Relationship Id="rId9" Type="http://schemas.openxmlformats.org/officeDocument/2006/relationships/hyperlink" Target="https://medium.com/@erin_gallagher/facebook-groups-and-youtube-enabled-viral-spread-of-plandemic-disinformation-f1a279335e8c" TargetMode="External"/><Relationship Id="rId14" Type="http://schemas.openxmlformats.org/officeDocument/2006/relationships/hyperlink" Target="https://www.nrc.nl/search/?author_filter=Mark%20Lievisse%20Adriaanse" TargetMode="External"/><Relationship Id="rId22" Type="http://schemas.openxmlformats.org/officeDocument/2006/relationships/hyperlink" Target="https://www.bnr.nl/nieuws/juridisch/10412344/kamer-waarschuwt-kabinet-over-noodwe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5E184-E97C-4BC9-9044-8B1F6DED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10</Pages>
  <Words>3099</Words>
  <Characters>17050</Characters>
  <Application>Microsoft Office Word</Application>
  <DocSecurity>0</DocSecurity>
  <Lines>142</Lines>
  <Paragraphs>40</Paragraphs>
  <ScaleCrop>false</ScaleCrop>
  <HeadingPairs>
    <vt:vector size="2" baseType="variant">
      <vt:variant>
        <vt:lpstr>Titel</vt:lpstr>
      </vt:variant>
      <vt:variant>
        <vt:i4>1</vt:i4>
      </vt:variant>
    </vt:vector>
  </HeadingPairs>
  <TitlesOfParts>
    <vt:vector size="1" baseType="lpstr">
      <vt:lpstr/>
    </vt:vector>
  </TitlesOfParts>
  <Company>Osg Piter Jelles</Company>
  <LinksUpToDate>false</LinksUpToDate>
  <CharactersWithSpaces>20109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Hoekstra, S.</dc:creator>
  <cp:lastModifiedBy>Weert, I. de</cp:lastModifiedBy>
  <cp:revision>10</cp:revision>
  <cp:lastPrinted>2017-09-12T14:36:00Z</cp:lastPrinted>
  <dcterms:created xsi:type="dcterms:W3CDTF">2020-06-10T09:37:00Z</dcterms:created>
  <dcterms:modified xsi:type="dcterms:W3CDTF">2020-06-12T14:56:00Z</dcterms:modified>
</cp:coreProperties>
</file>