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8E52A" w14:textId="77777777" w:rsidR="00624983" w:rsidRDefault="00624983" w:rsidP="0062498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267D73">
        <w:rPr>
          <w:rFonts w:ascii="Arial" w:hAnsi="Arial" w:cs="Arial"/>
          <w:b/>
          <w:sz w:val="32"/>
          <w:szCs w:val="32"/>
        </w:rPr>
        <w:t xml:space="preserve">RV-toets Nederlands   </w:t>
      </w:r>
      <w:r w:rsidRPr="00267D73">
        <w:rPr>
          <w:rFonts w:ascii="Arial" w:hAnsi="Arial" w:cs="Arial"/>
          <w:b/>
          <w:sz w:val="32"/>
          <w:szCs w:val="32"/>
        </w:rPr>
        <w:tab/>
      </w:r>
      <w:r w:rsidRPr="00267D73">
        <w:rPr>
          <w:rFonts w:ascii="Arial" w:hAnsi="Arial" w:cs="Arial"/>
          <w:b/>
          <w:sz w:val="32"/>
          <w:szCs w:val="32"/>
        </w:rPr>
        <w:tab/>
      </w:r>
      <w:r w:rsidRPr="00267D73">
        <w:rPr>
          <w:rFonts w:ascii="Arial" w:hAnsi="Arial" w:cs="Arial"/>
          <w:b/>
          <w:sz w:val="32"/>
          <w:szCs w:val="32"/>
        </w:rPr>
        <w:tab/>
      </w:r>
      <w:r w:rsidRPr="00267D73">
        <w:rPr>
          <w:rFonts w:ascii="Arial" w:hAnsi="Arial" w:cs="Arial"/>
          <w:b/>
          <w:sz w:val="32"/>
          <w:szCs w:val="32"/>
        </w:rPr>
        <w:tab/>
      </w:r>
      <w:r w:rsidRPr="00267D73">
        <w:rPr>
          <w:rFonts w:ascii="Arial" w:hAnsi="Arial" w:cs="Arial"/>
          <w:b/>
          <w:sz w:val="32"/>
          <w:szCs w:val="32"/>
        </w:rPr>
        <w:tab/>
        <w:t xml:space="preserve"> </w:t>
      </w:r>
      <w:r w:rsidRPr="00267D73">
        <w:rPr>
          <w:rFonts w:ascii="Arial" w:hAnsi="Arial" w:cs="Arial"/>
          <w:b/>
          <w:sz w:val="32"/>
          <w:szCs w:val="32"/>
        </w:rPr>
        <w:tab/>
      </w:r>
      <w:r w:rsidRPr="00267D73">
        <w:rPr>
          <w:rFonts w:ascii="Arial" w:hAnsi="Arial" w:cs="Arial"/>
          <w:b/>
          <w:sz w:val="32"/>
          <w:szCs w:val="32"/>
        </w:rPr>
        <w:tab/>
      </w:r>
      <w:r w:rsidRPr="00267D73">
        <w:rPr>
          <w:rFonts w:ascii="Arial" w:hAnsi="Arial" w:cs="Arial"/>
          <w:b/>
          <w:sz w:val="32"/>
          <w:szCs w:val="32"/>
        </w:rPr>
        <w:br/>
      </w:r>
      <w:r w:rsidRPr="00267D73">
        <w:rPr>
          <w:rFonts w:ascii="Arial" w:hAnsi="Arial" w:cs="Arial"/>
          <w:sz w:val="32"/>
          <w:szCs w:val="32"/>
        </w:rPr>
        <w:t>H</w:t>
      </w:r>
      <w:r>
        <w:rPr>
          <w:rFonts w:ascii="Arial" w:hAnsi="Arial" w:cs="Arial"/>
          <w:sz w:val="32"/>
          <w:szCs w:val="32"/>
        </w:rPr>
        <w:t xml:space="preserve">AVO </w:t>
      </w:r>
      <w:r w:rsidRPr="00267D73">
        <w:rPr>
          <w:rFonts w:ascii="Arial" w:hAnsi="Arial" w:cs="Arial"/>
          <w:sz w:val="32"/>
          <w:szCs w:val="32"/>
        </w:rPr>
        <w:t>5</w:t>
      </w:r>
      <w:r w:rsidRPr="00267D73">
        <w:rPr>
          <w:rFonts w:ascii="Arial" w:hAnsi="Arial" w:cs="Arial"/>
          <w:sz w:val="32"/>
          <w:szCs w:val="32"/>
        </w:rPr>
        <w:br/>
        <w:t>Juni 2020</w:t>
      </w:r>
      <w:r w:rsidRPr="00267D73">
        <w:rPr>
          <w:rFonts w:ascii="Arial" w:hAnsi="Arial" w:cs="Arial"/>
          <w:sz w:val="32"/>
          <w:szCs w:val="32"/>
        </w:rPr>
        <w:br/>
      </w:r>
      <w:bookmarkStart w:id="0" w:name="_Hlk40863649"/>
    </w:p>
    <w:p w14:paraId="289C6888" w14:textId="77777777" w:rsidR="00624983" w:rsidRDefault="00624983" w:rsidP="00624983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bookmarkEnd w:id="0"/>
    <w:p w14:paraId="00B4EDDD" w14:textId="086894DB" w:rsidR="00624983" w:rsidRPr="00E02E82" w:rsidRDefault="00624983" w:rsidP="00624983">
      <w:pPr>
        <w:spacing w:after="0" w:line="276" w:lineRule="auto"/>
        <w:rPr>
          <w:rFonts w:ascii="Arial" w:hAnsi="Arial" w:cs="Arial"/>
          <w:sz w:val="36"/>
          <w:szCs w:val="36"/>
        </w:rPr>
      </w:pPr>
      <w:r w:rsidRPr="00E02E82">
        <w:rPr>
          <w:rFonts w:ascii="Arial" w:hAnsi="Arial" w:cs="Arial"/>
          <w:b/>
          <w:sz w:val="36"/>
          <w:szCs w:val="36"/>
        </w:rPr>
        <w:br/>
        <w:t>Normering</w:t>
      </w:r>
    </w:p>
    <w:p w14:paraId="3815ED16" w14:textId="77777777" w:rsidR="00624983" w:rsidRDefault="00624983" w:rsidP="0062498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C352881" w14:textId="77777777" w:rsidR="00624983" w:rsidRDefault="00624983" w:rsidP="00624983">
      <w:pPr>
        <w:spacing w:after="0" w:line="276" w:lineRule="auto"/>
        <w:rPr>
          <w:rFonts w:ascii="Arial" w:eastAsia="Arial" w:hAnsi="Arial" w:cs="Arial"/>
          <w:b/>
          <w:sz w:val="24"/>
        </w:rPr>
      </w:pPr>
      <w:r>
        <w:rPr>
          <w:rFonts w:ascii="Arial" w:hAnsi="Arial" w:cs="Arial"/>
          <w:b/>
          <w:bCs/>
          <w:sz w:val="24"/>
          <w:szCs w:val="24"/>
        </w:rPr>
        <w:br/>
      </w:r>
      <w:r w:rsidRPr="0097507D">
        <w:rPr>
          <w:rFonts w:ascii="Arial" w:hAnsi="Arial" w:cs="Arial"/>
          <w:b/>
          <w:bCs/>
          <w:sz w:val="24"/>
          <w:szCs w:val="24"/>
        </w:rPr>
        <w:t>Opbouw betoog</w:t>
      </w:r>
      <w:r w:rsidRPr="0097507D">
        <w:rPr>
          <w:rFonts w:ascii="Arial" w:hAnsi="Arial" w:cs="Arial"/>
          <w:b/>
          <w:bCs/>
          <w:sz w:val="24"/>
          <w:szCs w:val="24"/>
        </w:rPr>
        <w:br/>
      </w:r>
    </w:p>
    <w:p w14:paraId="5E5FB50D" w14:textId="719EF0E4" w:rsidR="00624983" w:rsidRDefault="00624983" w:rsidP="00624983">
      <w:pPr>
        <w:numPr>
          <w:ilvl w:val="0"/>
          <w:numId w:val="1"/>
        </w:numPr>
        <w:spacing w:after="0" w:line="276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Verzin een prikkelende titel voor je betoog. (2 </w:t>
      </w:r>
      <w:proofErr w:type="spellStart"/>
      <w:r>
        <w:rPr>
          <w:rFonts w:ascii="Arial" w:eastAsia="Arial" w:hAnsi="Arial" w:cs="Arial"/>
          <w:sz w:val="24"/>
        </w:rPr>
        <w:t>pnt</w:t>
      </w:r>
      <w:proofErr w:type="spellEnd"/>
      <w:r>
        <w:rPr>
          <w:rFonts w:ascii="Arial" w:eastAsia="Arial" w:hAnsi="Arial" w:cs="Arial"/>
          <w:sz w:val="24"/>
        </w:rPr>
        <w:t>)</w:t>
      </w:r>
    </w:p>
    <w:p w14:paraId="18B1ABE9" w14:textId="77777777" w:rsidR="00624983" w:rsidRDefault="00624983" w:rsidP="00624983">
      <w:pPr>
        <w:spacing w:after="0" w:line="276" w:lineRule="auto"/>
        <w:ind w:left="720"/>
        <w:rPr>
          <w:rFonts w:ascii="Arial" w:eastAsia="Arial" w:hAnsi="Arial" w:cs="Arial"/>
          <w:sz w:val="24"/>
        </w:rPr>
      </w:pPr>
    </w:p>
    <w:p w14:paraId="731CCA9B" w14:textId="77777777" w:rsidR="00624983" w:rsidRPr="0097507D" w:rsidRDefault="00624983" w:rsidP="00624983">
      <w:pPr>
        <w:spacing w:after="0" w:line="276" w:lineRule="auto"/>
        <w:ind w:left="708"/>
        <w:rPr>
          <w:rFonts w:ascii="Arial" w:eastAsia="Arial" w:hAnsi="Arial" w:cs="Arial"/>
          <w:b/>
          <w:bCs/>
          <w:sz w:val="24"/>
        </w:rPr>
      </w:pPr>
      <w:r w:rsidRPr="0097507D">
        <w:rPr>
          <w:rFonts w:ascii="Arial" w:eastAsia="Arial" w:hAnsi="Arial" w:cs="Arial"/>
          <w:b/>
          <w:bCs/>
          <w:sz w:val="24"/>
        </w:rPr>
        <w:t>Inleiding</w:t>
      </w:r>
    </w:p>
    <w:p w14:paraId="329588A8" w14:textId="6B188BE1" w:rsidR="00624983" w:rsidRDefault="00624983" w:rsidP="00624983">
      <w:pPr>
        <w:numPr>
          <w:ilvl w:val="0"/>
          <w:numId w:val="2"/>
        </w:numPr>
        <w:spacing w:after="0" w:line="276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In de </w:t>
      </w:r>
      <w:r w:rsidRPr="0097507D">
        <w:rPr>
          <w:rFonts w:ascii="Arial" w:eastAsia="Arial" w:hAnsi="Arial" w:cs="Arial"/>
          <w:bCs/>
          <w:sz w:val="24"/>
        </w:rPr>
        <w:t>inleiding</w:t>
      </w:r>
      <w:r>
        <w:rPr>
          <w:rFonts w:ascii="Arial" w:eastAsia="Arial" w:hAnsi="Arial" w:cs="Arial"/>
          <w:sz w:val="24"/>
        </w:rPr>
        <w:t xml:space="preserve"> formuleer je je stelling en probeer je de lezer ervan te overtuigen jouw betoog verder te gaan lezen. (6 </w:t>
      </w:r>
      <w:proofErr w:type="spellStart"/>
      <w:r>
        <w:rPr>
          <w:rFonts w:ascii="Arial" w:eastAsia="Arial" w:hAnsi="Arial" w:cs="Arial"/>
          <w:sz w:val="24"/>
        </w:rPr>
        <w:t>pnt</w:t>
      </w:r>
      <w:proofErr w:type="spellEnd"/>
      <w:r>
        <w:rPr>
          <w:rFonts w:ascii="Arial" w:eastAsia="Arial" w:hAnsi="Arial" w:cs="Arial"/>
          <w:sz w:val="24"/>
        </w:rPr>
        <w:t>)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</w:rPr>
        <w:br/>
      </w:r>
      <w:r>
        <w:rPr>
          <w:rFonts w:ascii="Arial" w:eastAsia="Arial" w:hAnsi="Arial" w:cs="Arial"/>
          <w:b/>
          <w:sz w:val="24"/>
        </w:rPr>
        <w:t xml:space="preserve">Middenstuk </w:t>
      </w:r>
    </w:p>
    <w:p w14:paraId="2DA861AF" w14:textId="0748D3D7" w:rsidR="00624983" w:rsidRDefault="00624983" w:rsidP="00624983">
      <w:pPr>
        <w:numPr>
          <w:ilvl w:val="0"/>
          <w:numId w:val="2"/>
        </w:numPr>
        <w:spacing w:after="0" w:line="276" w:lineRule="auto"/>
        <w:ind w:left="720" w:hanging="36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In het middenstuk geef je twee argumenten vóór en twee argumenten tegen je stelling. Daarnaast weerleg je één van de tegenargumenten.  (1</w:t>
      </w:r>
      <w:r w:rsidR="003A6CA2">
        <w:rPr>
          <w:rFonts w:ascii="Arial" w:eastAsia="Arial" w:hAnsi="Arial" w:cs="Arial"/>
          <w:sz w:val="24"/>
        </w:rPr>
        <w:t>4</w:t>
      </w:r>
      <w:r>
        <w:rPr>
          <w:rFonts w:ascii="Arial" w:eastAsia="Arial" w:hAnsi="Arial" w:cs="Arial"/>
          <w:sz w:val="24"/>
        </w:rPr>
        <w:t xml:space="preserve"> p</w:t>
      </w:r>
      <w:proofErr w:type="spellStart"/>
      <w:r>
        <w:rPr>
          <w:rFonts w:ascii="Arial" w:eastAsia="Arial" w:hAnsi="Arial" w:cs="Arial"/>
          <w:sz w:val="24"/>
        </w:rPr>
        <w:t>nt</w:t>
      </w:r>
      <w:proofErr w:type="spellEnd"/>
      <w:r>
        <w:rPr>
          <w:rFonts w:ascii="Arial" w:eastAsia="Arial" w:hAnsi="Arial" w:cs="Arial"/>
          <w:sz w:val="24"/>
        </w:rPr>
        <w:t xml:space="preserve"> in totaal; 1 p</w:t>
      </w:r>
      <w:r w:rsidR="003A6CA2">
        <w:rPr>
          <w:rFonts w:ascii="Arial" w:eastAsia="Arial" w:hAnsi="Arial" w:cs="Arial"/>
          <w:sz w:val="24"/>
        </w:rPr>
        <w:t>u</w:t>
      </w:r>
      <w:r>
        <w:rPr>
          <w:rFonts w:ascii="Arial" w:eastAsia="Arial" w:hAnsi="Arial" w:cs="Arial"/>
          <w:sz w:val="24"/>
        </w:rPr>
        <w:t xml:space="preserve">nt per argument </w:t>
      </w:r>
      <w:r w:rsidR="00E02E82">
        <w:rPr>
          <w:rFonts w:ascii="Arial" w:eastAsia="Arial" w:hAnsi="Arial" w:cs="Arial"/>
          <w:sz w:val="24"/>
        </w:rPr>
        <w:t xml:space="preserve">en tegenargument </w:t>
      </w:r>
      <w:r>
        <w:rPr>
          <w:rFonts w:ascii="Arial" w:eastAsia="Arial" w:hAnsi="Arial" w:cs="Arial"/>
          <w:sz w:val="24"/>
        </w:rPr>
        <w:t xml:space="preserve">en </w:t>
      </w:r>
      <w:r w:rsidR="003A6CA2">
        <w:rPr>
          <w:rFonts w:ascii="Arial" w:eastAsia="Arial" w:hAnsi="Arial" w:cs="Arial"/>
          <w:sz w:val="24"/>
        </w:rPr>
        <w:t>2</w:t>
      </w:r>
      <w:r>
        <w:rPr>
          <w:rFonts w:ascii="Arial" w:eastAsia="Arial" w:hAnsi="Arial" w:cs="Arial"/>
          <w:sz w:val="24"/>
        </w:rPr>
        <w:t xml:space="preserve"> p</w:t>
      </w:r>
      <w:r w:rsidR="003A6CA2">
        <w:rPr>
          <w:rFonts w:ascii="Arial" w:eastAsia="Arial" w:hAnsi="Arial" w:cs="Arial"/>
          <w:sz w:val="24"/>
        </w:rPr>
        <w:t>u</w:t>
      </w:r>
      <w:r>
        <w:rPr>
          <w:rFonts w:ascii="Arial" w:eastAsia="Arial" w:hAnsi="Arial" w:cs="Arial"/>
          <w:sz w:val="24"/>
        </w:rPr>
        <w:t>nt</w:t>
      </w:r>
      <w:r w:rsidR="003A6CA2">
        <w:rPr>
          <w:rFonts w:ascii="Arial" w:eastAsia="Arial" w:hAnsi="Arial" w:cs="Arial"/>
          <w:sz w:val="24"/>
        </w:rPr>
        <w:t>en</w:t>
      </w:r>
      <w:r>
        <w:rPr>
          <w:rFonts w:ascii="Arial" w:eastAsia="Arial" w:hAnsi="Arial" w:cs="Arial"/>
          <w:sz w:val="24"/>
        </w:rPr>
        <w:t xml:space="preserve"> voor de onderbouwing van elk argument</w:t>
      </w:r>
      <w:r w:rsidR="003A6CA2">
        <w:rPr>
          <w:rFonts w:ascii="Arial" w:eastAsia="Arial" w:hAnsi="Arial" w:cs="Arial"/>
          <w:sz w:val="24"/>
        </w:rPr>
        <w:t xml:space="preserve"> en tegenargument en 2 punten voor de weerlegging van een tegenargument)</w:t>
      </w:r>
      <w:r>
        <w:rPr>
          <w:rFonts w:ascii="Arial" w:eastAsia="Arial" w:hAnsi="Arial" w:cs="Arial"/>
          <w:sz w:val="24"/>
        </w:rPr>
        <w:br/>
      </w:r>
    </w:p>
    <w:p w14:paraId="2FB84972" w14:textId="77777777" w:rsidR="00624983" w:rsidRDefault="00624983" w:rsidP="00624983">
      <w:pPr>
        <w:spacing w:after="0" w:line="276" w:lineRule="auto"/>
        <w:ind w:left="720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Slot</w:t>
      </w:r>
    </w:p>
    <w:p w14:paraId="4BE67035" w14:textId="26786F01" w:rsidR="00624983" w:rsidRPr="0097507D" w:rsidRDefault="00624983" w:rsidP="00624983">
      <w:pPr>
        <w:pStyle w:val="Lijstalinea"/>
        <w:numPr>
          <w:ilvl w:val="0"/>
          <w:numId w:val="3"/>
        </w:numPr>
        <w:spacing w:after="0" w:line="276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Je sluit af met een conclusie en geeft een advies of aanbeveling voor de toekomst. (4 </w:t>
      </w:r>
      <w:proofErr w:type="spellStart"/>
      <w:r>
        <w:rPr>
          <w:rFonts w:ascii="Arial" w:eastAsia="Arial" w:hAnsi="Arial" w:cs="Arial"/>
          <w:sz w:val="24"/>
        </w:rPr>
        <w:t>pnt</w:t>
      </w:r>
      <w:proofErr w:type="spellEnd"/>
      <w:r>
        <w:rPr>
          <w:rFonts w:ascii="Arial" w:eastAsia="Arial" w:hAnsi="Arial" w:cs="Arial"/>
          <w:sz w:val="24"/>
        </w:rPr>
        <w:t>)</w:t>
      </w:r>
    </w:p>
    <w:p w14:paraId="626B7A44" w14:textId="77777777" w:rsidR="00624983" w:rsidRPr="0097507D" w:rsidRDefault="00624983" w:rsidP="00624983">
      <w:pPr>
        <w:spacing w:after="0" w:line="276" w:lineRule="auto"/>
        <w:rPr>
          <w:rFonts w:ascii="Arial" w:hAnsi="Arial" w:cs="Arial"/>
          <w:b/>
          <w:bCs/>
          <w:sz w:val="24"/>
          <w:szCs w:val="24"/>
        </w:rPr>
      </w:pPr>
    </w:p>
    <w:p w14:paraId="503E7AD0" w14:textId="77777777" w:rsidR="00624983" w:rsidRDefault="00624983" w:rsidP="00624983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07FA5DED" w14:textId="77777777" w:rsidR="00624983" w:rsidRPr="0097507D" w:rsidRDefault="00624983" w:rsidP="00624983">
      <w:pPr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97507D">
        <w:rPr>
          <w:rFonts w:ascii="Arial" w:hAnsi="Arial" w:cs="Arial"/>
          <w:bCs/>
          <w:sz w:val="24"/>
          <w:szCs w:val="24"/>
        </w:rPr>
        <w:t xml:space="preserve">Je betoog moet tussen de </w:t>
      </w:r>
      <w:r w:rsidRPr="0097507D">
        <w:rPr>
          <w:rFonts w:ascii="Arial" w:hAnsi="Arial" w:cs="Arial"/>
          <w:b/>
          <w:sz w:val="24"/>
          <w:szCs w:val="24"/>
        </w:rPr>
        <w:t>400-600</w:t>
      </w:r>
      <w:r w:rsidRPr="0097507D">
        <w:rPr>
          <w:rFonts w:ascii="Arial" w:hAnsi="Arial" w:cs="Arial"/>
          <w:bCs/>
          <w:sz w:val="24"/>
          <w:szCs w:val="24"/>
        </w:rPr>
        <w:t xml:space="preserve"> woorden </w:t>
      </w:r>
      <w:r>
        <w:rPr>
          <w:rFonts w:ascii="Arial" w:hAnsi="Arial" w:cs="Arial"/>
          <w:bCs/>
          <w:sz w:val="24"/>
          <w:szCs w:val="24"/>
        </w:rPr>
        <w:t>zij</w:t>
      </w:r>
      <w:r w:rsidRPr="0097507D">
        <w:rPr>
          <w:rFonts w:ascii="Arial" w:hAnsi="Arial" w:cs="Arial"/>
          <w:bCs/>
          <w:sz w:val="24"/>
          <w:szCs w:val="24"/>
        </w:rPr>
        <w:t xml:space="preserve">n. Tel het aantal woorden en zet dat onderaan je betoog. </w:t>
      </w:r>
    </w:p>
    <w:p w14:paraId="2AF1F0D7" w14:textId="1E0A0F89" w:rsidR="00624983" w:rsidRDefault="00624983" w:rsidP="00624983">
      <w:p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0302BFC8" w14:textId="15F5AD75" w:rsidR="003A6CA2" w:rsidRDefault="003A6CA2" w:rsidP="00624983">
      <w:pPr>
        <w:spacing w:after="200" w:line="276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Totaal aantal te behalen punten: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</w:r>
      <w:r w:rsidRPr="003A6CA2"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>26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Normering: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aantal behaalde punten (N) / 26 x 9 + 1 = cijfer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>Maximaal aantal punten aftrek voor taal- en spelfouten: 2½ punt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br/>
        <w:t xml:space="preserve">Iedere taal- en of spelfout wordt als een half punt gerekend, bij 5 taalfouten heeft de leerling dus de maximale aftrek aan taalfouten. </w:t>
      </w:r>
    </w:p>
    <w:p w14:paraId="1EB1343C" w14:textId="77777777" w:rsidR="00624983" w:rsidRDefault="00624983" w:rsidP="00624983">
      <w:pPr>
        <w:spacing w:after="200" w:line="276" w:lineRule="auto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</w:p>
    <w:p w14:paraId="39C17164" w14:textId="77777777" w:rsidR="00624983" w:rsidRDefault="00624983"/>
    <w:sectPr w:rsidR="00624983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1AAAF7" w14:textId="77777777" w:rsidR="003A6CA2" w:rsidRDefault="003A6CA2">
    <w:pPr>
      <w:pStyle w:val="Voettekst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51996"/>
    <w:multiLevelType w:val="multilevel"/>
    <w:tmpl w:val="9B6610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8FC2C9F"/>
    <w:multiLevelType w:val="multilevel"/>
    <w:tmpl w:val="32EE1C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99340B"/>
    <w:multiLevelType w:val="multilevel"/>
    <w:tmpl w:val="82C2C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5556BA"/>
    <w:multiLevelType w:val="hybridMultilevel"/>
    <w:tmpl w:val="DC72B40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983"/>
    <w:rsid w:val="003A6CA2"/>
    <w:rsid w:val="00624983"/>
    <w:rsid w:val="009C7833"/>
    <w:rsid w:val="00E02E82"/>
    <w:rsid w:val="00FD2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D369E"/>
  <w15:chartTrackingRefBased/>
  <w15:docId w15:val="{C739965C-AC99-4A6C-9E24-E154E2385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24983"/>
  </w:style>
  <w:style w:type="paragraph" w:styleId="Kop1">
    <w:name w:val="heading 1"/>
    <w:basedOn w:val="Standaard"/>
    <w:link w:val="Kop1Char"/>
    <w:uiPriority w:val="9"/>
    <w:qFormat/>
    <w:rsid w:val="00624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249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24983"/>
    <w:rPr>
      <w:rFonts w:ascii="Times New Roman" w:eastAsia="Times New Roman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2498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Lijstalinea">
    <w:name w:val="List Paragraph"/>
    <w:basedOn w:val="Standaard"/>
    <w:uiPriority w:val="34"/>
    <w:qFormat/>
    <w:rsid w:val="00624983"/>
    <w:pPr>
      <w:ind w:left="720"/>
      <w:contextualSpacing/>
    </w:pPr>
  </w:style>
  <w:style w:type="character" w:styleId="Hyperlink">
    <w:name w:val="Hyperlink"/>
    <w:basedOn w:val="Standaardalinea-lettertype"/>
    <w:uiPriority w:val="99"/>
    <w:unhideWhenUsed/>
    <w:rsid w:val="00624983"/>
    <w:rPr>
      <w:color w:val="0563C1" w:themeColor="hyperlink"/>
      <w:u w:val="single"/>
    </w:rPr>
  </w:style>
  <w:style w:type="paragraph" w:styleId="Normaalweb">
    <w:name w:val="Normal (Web)"/>
    <w:basedOn w:val="Standaard"/>
    <w:uiPriority w:val="99"/>
    <w:unhideWhenUsed/>
    <w:rsid w:val="0062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styleId="Nadruk">
    <w:name w:val="Emphasis"/>
    <w:basedOn w:val="Standaardalinea-lettertype"/>
    <w:uiPriority w:val="20"/>
    <w:qFormat/>
    <w:rsid w:val="00624983"/>
    <w:rPr>
      <w:i/>
      <w:iCs/>
    </w:rPr>
  </w:style>
  <w:style w:type="paragraph" w:styleId="Voettekst">
    <w:name w:val="footer"/>
    <w:basedOn w:val="Standaard"/>
    <w:link w:val="VoettekstChar"/>
    <w:uiPriority w:val="99"/>
    <w:unhideWhenUsed/>
    <w:rsid w:val="006249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24983"/>
  </w:style>
  <w:style w:type="character" w:customStyle="1" w:styleId="artstylelabelslabel">
    <w:name w:val="artstyle__labels__label"/>
    <w:basedOn w:val="Standaardalinea-lettertype"/>
    <w:rsid w:val="00624983"/>
  </w:style>
  <w:style w:type="character" w:customStyle="1" w:styleId="artstylelabelssublabel">
    <w:name w:val="artstyle__labels__sublabel"/>
    <w:basedOn w:val="Standaardalinea-lettertype"/>
    <w:rsid w:val="00624983"/>
  </w:style>
  <w:style w:type="paragraph" w:customStyle="1" w:styleId="artstyleintro">
    <w:name w:val="artstyle__intro"/>
    <w:basedOn w:val="Standaard"/>
    <w:rsid w:val="0062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artstylebylinedate">
    <w:name w:val="artstyle__byline__date"/>
    <w:basedOn w:val="Standaardalinea-lettertype"/>
    <w:rsid w:val="00624983"/>
  </w:style>
  <w:style w:type="paragraph" w:customStyle="1" w:styleId="artstyletext">
    <w:name w:val="artstyle__text"/>
    <w:basedOn w:val="Standaard"/>
    <w:rsid w:val="00624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l-NL"/>
    </w:rPr>
  </w:style>
  <w:style w:type="character" w:customStyle="1" w:styleId="keyword">
    <w:name w:val="keyword"/>
    <w:basedOn w:val="Standaardalinea-lettertype"/>
    <w:rsid w:val="006249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168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 de Weert</dc:creator>
  <cp:keywords/>
  <dc:description/>
  <cp:lastModifiedBy>I. de Weert</cp:lastModifiedBy>
  <cp:revision>1</cp:revision>
  <dcterms:created xsi:type="dcterms:W3CDTF">2020-09-09T07:52:00Z</dcterms:created>
  <dcterms:modified xsi:type="dcterms:W3CDTF">2020-09-09T09:38:00Z</dcterms:modified>
</cp:coreProperties>
</file>