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7AD49" w14:textId="77777777" w:rsidR="00FE6E36" w:rsidRDefault="003B6ECE">
      <w:pPr>
        <w:rPr>
          <w:rFonts w:cs="Calibri"/>
          <w:b/>
          <w:sz w:val="24"/>
          <w:szCs w:val="24"/>
        </w:rPr>
      </w:pPr>
      <w:bookmarkStart w:id="0" w:name="_GoBack"/>
      <w:r>
        <w:rPr>
          <w:rFonts w:cs="Calibri"/>
          <w:b/>
          <w:sz w:val="24"/>
          <w:szCs w:val="24"/>
        </w:rPr>
        <w:t>Beoordeling</w:t>
      </w:r>
    </w:p>
    <w:tbl>
      <w:tblPr>
        <w:tblW w:w="9016" w:type="dxa"/>
        <w:tblCellMar>
          <w:left w:w="10" w:type="dxa"/>
          <w:right w:w="10" w:type="dxa"/>
        </w:tblCellMar>
        <w:tblLook w:val="0000" w:firstRow="0" w:lastRow="0" w:firstColumn="0" w:lastColumn="0" w:noHBand="0" w:noVBand="0"/>
      </w:tblPr>
      <w:tblGrid>
        <w:gridCol w:w="3004"/>
        <w:gridCol w:w="3006"/>
        <w:gridCol w:w="3006"/>
      </w:tblGrid>
      <w:tr w:rsidR="00FE6E36" w14:paraId="0C97AD4D" w14:textId="77777777">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4A" w14:textId="77777777" w:rsidR="00FE6E36" w:rsidRDefault="003B6ECE">
            <w:pPr>
              <w:spacing w:line="256" w:lineRule="auto"/>
              <w:textAlignment w:val="auto"/>
              <w:rPr>
                <w:rFonts w:cs="Calibri"/>
                <w:b/>
              </w:rPr>
            </w:pPr>
            <w:bookmarkStart w:id="1" w:name="_Hlk30928198"/>
            <w:r>
              <w:rPr>
                <w:rFonts w:cs="Calibri"/>
                <w:b/>
              </w:rPr>
              <w:t>Onvoldoende (5, of minder)</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4B" w14:textId="77777777" w:rsidR="00FE6E36" w:rsidRDefault="003B6ECE">
            <w:pPr>
              <w:spacing w:line="256" w:lineRule="auto"/>
              <w:textAlignment w:val="auto"/>
              <w:rPr>
                <w:rFonts w:cs="Calibri"/>
                <w:b/>
              </w:rPr>
            </w:pPr>
            <w:r>
              <w:rPr>
                <w:rFonts w:cs="Calibri"/>
                <w:b/>
              </w:rPr>
              <w:t>Voldoende (6-6,5-7)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4C" w14:textId="77777777" w:rsidR="00FE6E36" w:rsidRDefault="003B6ECE">
            <w:pPr>
              <w:spacing w:line="256" w:lineRule="auto"/>
              <w:textAlignment w:val="auto"/>
              <w:rPr>
                <w:rFonts w:cs="Calibri"/>
                <w:b/>
              </w:rPr>
            </w:pPr>
            <w:r>
              <w:rPr>
                <w:rFonts w:cs="Calibri"/>
                <w:b/>
              </w:rPr>
              <w:t xml:space="preserve">Goed (8, of hoger) </w:t>
            </w:r>
          </w:p>
        </w:tc>
      </w:tr>
      <w:tr w:rsidR="00FE6E36" w14:paraId="0C97AD6B" w14:textId="77777777">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4E" w14:textId="77777777" w:rsidR="00FE6E36" w:rsidRDefault="003B6ECE">
            <w:pPr>
              <w:spacing w:line="256" w:lineRule="auto"/>
              <w:textAlignment w:val="auto"/>
              <w:rPr>
                <w:rFonts w:cs="Calibri"/>
              </w:rPr>
            </w:pPr>
            <w:r>
              <w:rPr>
                <w:rFonts w:cs="Calibri"/>
              </w:rPr>
              <w:t>-Aan niet alle conventies van het genre is voldaan.</w:t>
            </w:r>
          </w:p>
          <w:p w14:paraId="0C97AD4F" w14:textId="77777777" w:rsidR="00FE6E36" w:rsidRDefault="003B6ECE">
            <w:pPr>
              <w:spacing w:line="256" w:lineRule="auto"/>
              <w:textAlignment w:val="auto"/>
              <w:rPr>
                <w:rFonts w:cs="Calibri"/>
              </w:rPr>
            </w:pPr>
            <w:r>
              <w:rPr>
                <w:rFonts w:cs="Calibri"/>
              </w:rPr>
              <w:t>-Rommelige alineaopbouw</w:t>
            </w:r>
          </w:p>
          <w:p w14:paraId="0C97AD50" w14:textId="77777777" w:rsidR="00FE6E36" w:rsidRDefault="003B6ECE">
            <w:pPr>
              <w:spacing w:line="256" w:lineRule="auto"/>
              <w:textAlignment w:val="auto"/>
              <w:rPr>
                <w:rFonts w:cs="Calibri"/>
              </w:rPr>
            </w:pPr>
            <w:r>
              <w:rPr>
                <w:rFonts w:cs="Calibri"/>
              </w:rPr>
              <w:t>-Rommelige  tekststructuur</w:t>
            </w:r>
          </w:p>
          <w:p w14:paraId="0C97AD51" w14:textId="77777777" w:rsidR="00FE6E36" w:rsidRDefault="003B6ECE">
            <w:pPr>
              <w:spacing w:line="256" w:lineRule="auto"/>
              <w:textAlignment w:val="auto"/>
              <w:rPr>
                <w:rFonts w:cs="Calibri"/>
              </w:rPr>
            </w:pPr>
            <w:r>
              <w:rPr>
                <w:rFonts w:cs="Calibri"/>
              </w:rPr>
              <w:t>-Het artikel heeft een onduidelijke  hoofdgedachte.</w:t>
            </w:r>
          </w:p>
          <w:p w14:paraId="0C97AD52" w14:textId="77777777" w:rsidR="00FE6E36" w:rsidRDefault="003B6ECE">
            <w:pPr>
              <w:spacing w:line="256" w:lineRule="auto"/>
              <w:textAlignment w:val="auto"/>
              <w:rPr>
                <w:rFonts w:cs="Calibri"/>
              </w:rPr>
            </w:pPr>
            <w:r>
              <w:rPr>
                <w:rFonts w:cs="Calibri"/>
              </w:rPr>
              <w:t>--Ideeën uit de bronteksten onduidelijk en onprecies verwerkt in het artikel</w:t>
            </w:r>
          </w:p>
          <w:p w14:paraId="0C97AD53" w14:textId="77777777" w:rsidR="00FE6E36" w:rsidRDefault="003B6ECE">
            <w:pPr>
              <w:spacing w:line="256" w:lineRule="auto"/>
              <w:textAlignment w:val="auto"/>
              <w:rPr>
                <w:rFonts w:cs="Calibri"/>
              </w:rPr>
            </w:pPr>
            <w:r>
              <w:rPr>
                <w:rFonts w:cs="Calibri"/>
              </w:rPr>
              <w:t>-Voorbeelden uit het bronmaterieel onduidelijk en onprecies verwerkt in het artikel.</w:t>
            </w:r>
          </w:p>
          <w:p w14:paraId="0C97AD54" w14:textId="77777777" w:rsidR="00FE6E36" w:rsidRDefault="003B6ECE">
            <w:pPr>
              <w:spacing w:line="256" w:lineRule="auto"/>
              <w:textAlignment w:val="auto"/>
              <w:rPr>
                <w:rFonts w:cs="Calibri"/>
              </w:rPr>
            </w:pPr>
            <w:r>
              <w:rPr>
                <w:rFonts w:cs="Calibri"/>
              </w:rPr>
              <w:t xml:space="preserve">-Te veel spelfouten en grammatica om </w:t>
            </w:r>
            <w:r>
              <w:rPr>
                <w:rFonts w:cs="Calibri"/>
              </w:rPr>
              <w:t>boodschap van de tekst nog aan voor het voetlicht te brengen.</w:t>
            </w:r>
          </w:p>
          <w:p w14:paraId="0C97AD55" w14:textId="77777777" w:rsidR="00FE6E36" w:rsidRDefault="00FE6E36">
            <w:pPr>
              <w:spacing w:line="256" w:lineRule="auto"/>
              <w:textAlignment w:val="auto"/>
              <w:rPr>
                <w:rFonts w:cs="Calibri"/>
              </w:rPr>
            </w:pPr>
          </w:p>
          <w:p w14:paraId="0C97AD56"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57" w14:textId="77777777" w:rsidR="00FE6E36" w:rsidRDefault="003B6ECE">
            <w:pPr>
              <w:spacing w:line="256" w:lineRule="auto"/>
              <w:textAlignment w:val="auto"/>
              <w:rPr>
                <w:rFonts w:cs="Calibri"/>
              </w:rPr>
            </w:pPr>
            <w:r>
              <w:rPr>
                <w:rFonts w:cs="Calibri"/>
              </w:rPr>
              <w:t>-Aan de meeste conventies van het genre is voldaan.</w:t>
            </w:r>
          </w:p>
          <w:p w14:paraId="0C97AD58" w14:textId="77777777" w:rsidR="00FE6E36" w:rsidRDefault="003B6ECE">
            <w:pPr>
              <w:spacing w:line="256" w:lineRule="auto"/>
              <w:textAlignment w:val="auto"/>
              <w:rPr>
                <w:rFonts w:cs="Calibri"/>
              </w:rPr>
            </w:pPr>
            <w:r>
              <w:rPr>
                <w:rFonts w:cs="Calibri"/>
              </w:rPr>
              <w:t>-Behoorlijke alineaopbouw.</w:t>
            </w:r>
          </w:p>
          <w:p w14:paraId="0C97AD59" w14:textId="77777777" w:rsidR="00FE6E36" w:rsidRDefault="003B6ECE">
            <w:pPr>
              <w:spacing w:line="256" w:lineRule="auto"/>
              <w:textAlignment w:val="auto"/>
              <w:rPr>
                <w:rFonts w:cs="Calibri"/>
              </w:rPr>
            </w:pPr>
            <w:r>
              <w:rPr>
                <w:rFonts w:cs="Calibri"/>
              </w:rPr>
              <w:t>-Passende tekststructuur.</w:t>
            </w:r>
          </w:p>
          <w:p w14:paraId="0C97AD5A" w14:textId="77777777" w:rsidR="00FE6E36" w:rsidRDefault="003B6ECE">
            <w:pPr>
              <w:spacing w:line="256" w:lineRule="auto"/>
              <w:textAlignment w:val="auto"/>
              <w:rPr>
                <w:rFonts w:cs="Calibri"/>
              </w:rPr>
            </w:pPr>
            <w:r>
              <w:rPr>
                <w:rFonts w:cs="Calibri"/>
              </w:rPr>
              <w:t>-het artikel heeft een duidelijke hoofdgedachte.</w:t>
            </w:r>
          </w:p>
          <w:p w14:paraId="0C97AD5B" w14:textId="77777777" w:rsidR="00FE6E36" w:rsidRDefault="003B6ECE">
            <w:pPr>
              <w:spacing w:line="256" w:lineRule="auto"/>
              <w:textAlignment w:val="auto"/>
              <w:rPr>
                <w:rFonts w:cs="Calibri"/>
              </w:rPr>
            </w:pPr>
            <w:r>
              <w:rPr>
                <w:rFonts w:cs="Calibri"/>
              </w:rPr>
              <w:t>--Ideeën uit de bronteksten redelijk v</w:t>
            </w:r>
            <w:r>
              <w:rPr>
                <w:rFonts w:cs="Calibri"/>
              </w:rPr>
              <w:t>erwerkt in de uiteenzetting.</w:t>
            </w:r>
          </w:p>
          <w:p w14:paraId="0C97AD5C" w14:textId="77777777" w:rsidR="00FE6E36" w:rsidRDefault="003B6ECE">
            <w:pPr>
              <w:spacing w:line="256" w:lineRule="auto"/>
              <w:textAlignment w:val="auto"/>
              <w:rPr>
                <w:rFonts w:cs="Calibri"/>
              </w:rPr>
            </w:pPr>
            <w:r>
              <w:rPr>
                <w:rFonts w:cs="Calibri"/>
              </w:rPr>
              <w:t>-Voorbeelden uit het bronmaterieel redelijk verwerkt in het artikel.</w:t>
            </w:r>
          </w:p>
          <w:p w14:paraId="0C97AD5D" w14:textId="77777777" w:rsidR="00FE6E36" w:rsidRDefault="003B6ECE">
            <w:pPr>
              <w:spacing w:line="256" w:lineRule="auto"/>
              <w:textAlignment w:val="auto"/>
              <w:rPr>
                <w:rFonts w:cs="Calibri"/>
              </w:rPr>
            </w:pPr>
            <w:r>
              <w:rPr>
                <w:rFonts w:cs="Calibri"/>
              </w:rPr>
              <w:t xml:space="preserve">-Er zijn fouten in spelling en grammatica. Deze zijn niet hinderlijk bij het over brengen van de boodschap. </w:t>
            </w:r>
          </w:p>
          <w:p w14:paraId="0C97AD5E" w14:textId="77777777" w:rsidR="00FE6E36" w:rsidRDefault="00FE6E36">
            <w:pPr>
              <w:spacing w:line="256" w:lineRule="auto"/>
              <w:textAlignment w:val="auto"/>
              <w:rPr>
                <w:rFonts w:cs="Calibri"/>
              </w:rPr>
            </w:pPr>
          </w:p>
          <w:p w14:paraId="0C97AD5F"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60" w14:textId="77777777" w:rsidR="00FE6E36" w:rsidRDefault="003B6ECE">
            <w:pPr>
              <w:spacing w:line="256" w:lineRule="auto"/>
              <w:textAlignment w:val="auto"/>
              <w:rPr>
                <w:rFonts w:cs="Calibri"/>
              </w:rPr>
            </w:pPr>
            <w:r>
              <w:rPr>
                <w:rFonts w:cs="Calibri"/>
              </w:rPr>
              <w:t>-Aan de conventies van het genre is voldaan.</w:t>
            </w:r>
          </w:p>
          <w:p w14:paraId="0C97AD61" w14:textId="77777777" w:rsidR="00FE6E36" w:rsidRDefault="003B6ECE">
            <w:pPr>
              <w:spacing w:line="256" w:lineRule="auto"/>
              <w:textAlignment w:val="auto"/>
              <w:rPr>
                <w:rFonts w:cs="Calibri"/>
              </w:rPr>
            </w:pPr>
            <w:r>
              <w:rPr>
                <w:rFonts w:cs="Calibri"/>
              </w:rPr>
              <w:t>-G</w:t>
            </w:r>
            <w:r>
              <w:rPr>
                <w:rFonts w:cs="Calibri"/>
              </w:rPr>
              <w:t>oede alineaopbouw.</w:t>
            </w:r>
          </w:p>
          <w:p w14:paraId="0C97AD62" w14:textId="77777777" w:rsidR="00FE6E36" w:rsidRDefault="003B6ECE">
            <w:pPr>
              <w:spacing w:line="256" w:lineRule="auto"/>
              <w:textAlignment w:val="auto"/>
              <w:rPr>
                <w:rFonts w:cs="Calibri"/>
              </w:rPr>
            </w:pPr>
            <w:r>
              <w:rPr>
                <w:rFonts w:cs="Calibri"/>
              </w:rPr>
              <w:t>-Passende tekststructuur</w:t>
            </w:r>
          </w:p>
          <w:p w14:paraId="0C97AD63" w14:textId="77777777" w:rsidR="00FE6E36" w:rsidRDefault="003B6ECE">
            <w:pPr>
              <w:spacing w:line="256" w:lineRule="auto"/>
              <w:textAlignment w:val="auto"/>
              <w:rPr>
                <w:rFonts w:cs="Calibri"/>
              </w:rPr>
            </w:pPr>
            <w:r>
              <w:rPr>
                <w:rFonts w:cs="Calibri"/>
              </w:rPr>
              <w:t>--Het artikel heeft een duidelijke hoofdgedachte.</w:t>
            </w:r>
          </w:p>
          <w:p w14:paraId="0C97AD64" w14:textId="77777777" w:rsidR="00FE6E36" w:rsidRDefault="003B6ECE">
            <w:pPr>
              <w:spacing w:line="256" w:lineRule="auto"/>
              <w:textAlignment w:val="auto"/>
              <w:rPr>
                <w:rFonts w:cs="Calibri"/>
              </w:rPr>
            </w:pPr>
            <w:r>
              <w:rPr>
                <w:rFonts w:cs="Calibri"/>
              </w:rPr>
              <w:t>-Ideeën uit de bronteksten goed verwerkt in het artikel</w:t>
            </w:r>
          </w:p>
          <w:p w14:paraId="0C97AD65" w14:textId="77777777" w:rsidR="00FE6E36" w:rsidRDefault="003B6ECE">
            <w:pPr>
              <w:spacing w:line="256" w:lineRule="auto"/>
              <w:textAlignment w:val="auto"/>
              <w:rPr>
                <w:rFonts w:cs="Calibri"/>
              </w:rPr>
            </w:pPr>
            <w:r>
              <w:rPr>
                <w:rFonts w:cs="Calibri"/>
              </w:rPr>
              <w:t>-Voorbeelden uit het bronmaterieel goed verwerkt in de uiteenzetting.</w:t>
            </w:r>
          </w:p>
          <w:p w14:paraId="0C97AD66" w14:textId="77777777" w:rsidR="00FE6E36" w:rsidRDefault="003B6ECE">
            <w:pPr>
              <w:spacing w:line="256" w:lineRule="auto"/>
              <w:textAlignment w:val="auto"/>
              <w:rPr>
                <w:rFonts w:cs="Calibri"/>
              </w:rPr>
            </w:pPr>
            <w:r>
              <w:rPr>
                <w:rFonts w:cs="Calibri"/>
              </w:rPr>
              <w:t>-Er zijn voldoende passages in het a</w:t>
            </w:r>
            <w:r>
              <w:rPr>
                <w:rFonts w:cs="Calibri"/>
              </w:rPr>
              <w:t xml:space="preserve">rtikel waarin vanuit een meer abstract perspectief het onderwerp wordt verkend. </w:t>
            </w:r>
          </w:p>
          <w:p w14:paraId="0C97AD67" w14:textId="77777777" w:rsidR="00FE6E36" w:rsidRDefault="003B6ECE">
            <w:pPr>
              <w:spacing w:line="256" w:lineRule="auto"/>
              <w:textAlignment w:val="auto"/>
              <w:rPr>
                <w:rFonts w:cs="Calibri"/>
              </w:rPr>
            </w:pPr>
            <w:r>
              <w:rPr>
                <w:rFonts w:cs="Calibri"/>
              </w:rPr>
              <w:t xml:space="preserve">-Nauwelijks spelfouten </w:t>
            </w:r>
          </w:p>
          <w:p w14:paraId="0C97AD68" w14:textId="77777777" w:rsidR="00FE6E36" w:rsidRDefault="003B6ECE">
            <w:pPr>
              <w:spacing w:line="256" w:lineRule="auto"/>
              <w:textAlignment w:val="auto"/>
              <w:rPr>
                <w:rFonts w:cs="Calibri"/>
              </w:rPr>
            </w:pPr>
            <w:r>
              <w:rPr>
                <w:rFonts w:cs="Calibri"/>
              </w:rPr>
              <w:t>-Nauwelijks grammaticale fouten</w:t>
            </w:r>
          </w:p>
          <w:p w14:paraId="0C97AD69" w14:textId="77777777" w:rsidR="00FE6E36" w:rsidRDefault="00FE6E36">
            <w:pPr>
              <w:spacing w:line="256" w:lineRule="auto"/>
              <w:textAlignment w:val="auto"/>
              <w:rPr>
                <w:rFonts w:cs="Calibri"/>
              </w:rPr>
            </w:pPr>
          </w:p>
          <w:p w14:paraId="0C97AD6A" w14:textId="77777777" w:rsidR="00FE6E36" w:rsidRDefault="00FE6E36">
            <w:pPr>
              <w:spacing w:line="256" w:lineRule="auto"/>
              <w:textAlignment w:val="auto"/>
              <w:rPr>
                <w:rFonts w:cs="Calibri"/>
              </w:rPr>
            </w:pPr>
          </w:p>
        </w:tc>
      </w:tr>
      <w:bookmarkEnd w:id="1"/>
    </w:tbl>
    <w:p w14:paraId="6C6BC8C1" w14:textId="77777777" w:rsidR="003B6ECE" w:rsidRDefault="003B6ECE">
      <w:pPr>
        <w:rPr>
          <w:rFonts w:cs="Calibri"/>
          <w:sz w:val="24"/>
          <w:szCs w:val="24"/>
        </w:rPr>
      </w:pPr>
    </w:p>
    <w:p w14:paraId="0C97AD6C" w14:textId="1F4D1D5A" w:rsidR="00FE6E36" w:rsidRDefault="003B6ECE">
      <w:r>
        <w:rPr>
          <w:rFonts w:cs="Calibri"/>
          <w:sz w:val="24"/>
          <w:szCs w:val="24"/>
        </w:rPr>
        <w:t xml:space="preserve">Je docent las je artikel. </w:t>
      </w:r>
      <w:r>
        <w:rPr>
          <w:rFonts w:cs="Calibri"/>
        </w:rPr>
        <w:t xml:space="preserve">Je docent bepaalde daarna tot welke grove beoordelingscategorie jouw artikel behoort.  </w:t>
      </w:r>
      <w:r>
        <w:rPr>
          <w:rFonts w:cs="Calibri"/>
        </w:rPr>
        <w:t>Jouw tekst is</w:t>
      </w:r>
      <w:r w:rsidR="00812600">
        <w:rPr>
          <w:rFonts w:cs="Calibri"/>
        </w:rPr>
        <w:t xml:space="preserve"> een</w:t>
      </w:r>
      <w:r>
        <w:rPr>
          <w:rFonts w:cs="Calibri"/>
        </w:rPr>
        <w:t xml:space="preserve">: </w:t>
      </w:r>
    </w:p>
    <w:tbl>
      <w:tblPr>
        <w:tblW w:w="9016" w:type="dxa"/>
        <w:tblCellMar>
          <w:left w:w="10" w:type="dxa"/>
          <w:right w:w="10" w:type="dxa"/>
        </w:tblCellMar>
        <w:tblLook w:val="0000" w:firstRow="0" w:lastRow="0" w:firstColumn="0" w:lastColumn="0" w:noHBand="0" w:noVBand="0"/>
      </w:tblPr>
      <w:tblGrid>
        <w:gridCol w:w="4511"/>
        <w:gridCol w:w="4505"/>
      </w:tblGrid>
      <w:tr w:rsidR="00FE6E36" w14:paraId="0C97AD6F" w14:textId="77777777">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6D" w14:textId="77777777" w:rsidR="00FE6E36" w:rsidRDefault="00FE6E36">
            <w:pPr>
              <w:spacing w:line="256" w:lineRule="auto"/>
              <w:textAlignment w:val="auto"/>
              <w:rPr>
                <w:rFonts w:cs="Calibri"/>
              </w:rPr>
            </w:pP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6E" w14:textId="77777777" w:rsidR="00FE6E36" w:rsidRDefault="003B6ECE">
            <w:pPr>
              <w:spacing w:line="256" w:lineRule="auto"/>
              <w:textAlignment w:val="auto"/>
              <w:rPr>
                <w:rFonts w:cs="Calibri"/>
              </w:rPr>
            </w:pPr>
            <w:r>
              <w:rPr>
                <w:rFonts w:cs="Calibri"/>
              </w:rPr>
              <w:t xml:space="preserve">                                    O/V/G</w:t>
            </w:r>
          </w:p>
        </w:tc>
      </w:tr>
      <w:tr w:rsidR="00FE6E36" w14:paraId="0C97AD72" w14:textId="77777777">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70" w14:textId="77777777" w:rsidR="00FE6E36" w:rsidRDefault="003B6ECE">
            <w:pPr>
              <w:spacing w:line="256" w:lineRule="auto"/>
              <w:textAlignment w:val="auto"/>
              <w:rPr>
                <w:rFonts w:cs="Calibri"/>
              </w:rPr>
            </w:pPr>
            <w:r>
              <w:rPr>
                <w:rFonts w:cs="Calibri"/>
              </w:rPr>
              <w:t>Taalverzorging (tot 15 fouten gemarkeerd)</w:t>
            </w: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71" w14:textId="77777777" w:rsidR="00FE6E36" w:rsidRDefault="00FE6E36">
            <w:pPr>
              <w:spacing w:line="256" w:lineRule="auto"/>
              <w:textAlignment w:val="auto"/>
              <w:rPr>
                <w:rFonts w:cs="Calibri"/>
              </w:rPr>
            </w:pPr>
          </w:p>
        </w:tc>
      </w:tr>
      <w:tr w:rsidR="00FE6E36" w14:paraId="0C97AD75" w14:textId="77777777">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73" w14:textId="77777777" w:rsidR="00FE6E36" w:rsidRDefault="003B6ECE">
            <w:pPr>
              <w:spacing w:line="256" w:lineRule="auto"/>
              <w:textAlignment w:val="auto"/>
              <w:rPr>
                <w:rFonts w:cs="Calibri"/>
              </w:rPr>
            </w:pPr>
            <w:r>
              <w:rPr>
                <w:rFonts w:cs="Calibri"/>
              </w:rPr>
              <w:t xml:space="preserve">-Structuur (alinea’s, tekststructuur, conventies zakelijk artikel).  Gemarkeerd met S+ of S- </w:t>
            </w: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74" w14:textId="77777777" w:rsidR="00FE6E36" w:rsidRDefault="00FE6E36">
            <w:pPr>
              <w:spacing w:line="256" w:lineRule="auto"/>
              <w:textAlignment w:val="auto"/>
              <w:rPr>
                <w:rFonts w:cs="Calibri"/>
              </w:rPr>
            </w:pPr>
          </w:p>
        </w:tc>
      </w:tr>
      <w:tr w:rsidR="00FE6E36" w14:paraId="0C97AD78" w14:textId="77777777">
        <w:tblPrEx>
          <w:tblCellMar>
            <w:top w:w="0" w:type="dxa"/>
            <w:bottom w:w="0" w:type="dxa"/>
          </w:tblCellMar>
        </w:tblPrEx>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76" w14:textId="77777777" w:rsidR="00FE6E36" w:rsidRDefault="003B6ECE">
            <w:pPr>
              <w:spacing w:line="256" w:lineRule="auto"/>
              <w:textAlignment w:val="auto"/>
              <w:rPr>
                <w:rFonts w:cs="Calibri"/>
              </w:rPr>
            </w:pPr>
            <w:r>
              <w:rPr>
                <w:rFonts w:cs="Calibri"/>
              </w:rPr>
              <w:t xml:space="preserve">-Inhoud (hoofdgedachte, ideeën uit bronteksten, </w:t>
            </w:r>
            <w:r>
              <w:rPr>
                <w:rFonts w:cs="Calibri"/>
              </w:rPr>
              <w:t xml:space="preserve">voorbeelden uit bronteksten, abstractie niveau). Gemarkeerd met I- en I+. </w:t>
            </w:r>
          </w:p>
        </w:tc>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77" w14:textId="77777777" w:rsidR="00FE6E36" w:rsidRDefault="00FE6E36">
            <w:pPr>
              <w:spacing w:line="256" w:lineRule="auto"/>
              <w:textAlignment w:val="auto"/>
              <w:rPr>
                <w:rFonts w:cs="Calibri"/>
              </w:rPr>
            </w:pPr>
          </w:p>
        </w:tc>
      </w:tr>
    </w:tbl>
    <w:p w14:paraId="0C97AD79" w14:textId="77777777" w:rsidR="00FE6E36" w:rsidRDefault="00FE6E36">
      <w:pPr>
        <w:rPr>
          <w:rFonts w:cs="Calibri"/>
        </w:rPr>
      </w:pPr>
    </w:p>
    <w:p w14:paraId="0C97AD7A" w14:textId="77777777" w:rsidR="00FE6E36" w:rsidRDefault="003B6ECE">
      <w:pPr>
        <w:rPr>
          <w:rFonts w:cs="Calibri"/>
        </w:rPr>
      </w:pPr>
      <w:r>
        <w:rPr>
          <w:rFonts w:cs="Calibri"/>
        </w:rPr>
        <w:t>Daarna bepaalde de docent wat je tekst exact waard. Dit deed hij tot op de halve punten nauwkeurig (je krijgt dus nooit een 5,3 maar wel een 5 of een 5,5). Hij maakte bij de bepa</w:t>
      </w:r>
      <w:r>
        <w:rPr>
          <w:rFonts w:cs="Calibri"/>
        </w:rPr>
        <w:t xml:space="preserve">ling van het cijfer gebruik van ankerteksten. Deze ankerteksten zijn in overleg met de sectie Nederlands geselecteerd. </w:t>
      </w:r>
    </w:p>
    <w:p w14:paraId="0C97AD7B" w14:textId="77777777" w:rsidR="00FE6E36" w:rsidRDefault="003B6ECE">
      <w:r>
        <w:rPr>
          <w:rFonts w:cs="Calibri"/>
        </w:rPr>
        <w:lastRenderedPageBreak/>
        <w:t>Jouw beoordeling: ……………………………………………………………..</w:t>
      </w:r>
      <w:bookmarkEnd w:id="0"/>
    </w:p>
    <w:p w14:paraId="0C97AD7C" w14:textId="77777777" w:rsidR="00FE6E36" w:rsidRDefault="00FE6E36">
      <w:pPr>
        <w:rPr>
          <w:rFonts w:eastAsia="Copperplate Gothic Light" w:cs="Calibri"/>
          <w:b/>
          <w:sz w:val="24"/>
          <w:szCs w:val="24"/>
        </w:rPr>
      </w:pPr>
    </w:p>
    <w:p w14:paraId="0C97AD7D" w14:textId="77777777" w:rsidR="00FE6E36" w:rsidRDefault="00FE6E36">
      <w:pPr>
        <w:pageBreakBefore/>
        <w:suppressAutoHyphens w:val="0"/>
        <w:rPr>
          <w:rFonts w:cs="Calibri"/>
          <w:b/>
          <w:sz w:val="24"/>
          <w:szCs w:val="24"/>
        </w:rPr>
      </w:pPr>
    </w:p>
    <w:p w14:paraId="0C97AD7E" w14:textId="77777777" w:rsidR="00FE6E36" w:rsidRDefault="003B6ECE">
      <w:r>
        <w:rPr>
          <w:rStyle w:val="normaltextrun"/>
          <w:rFonts w:cs="Calibri"/>
          <w:sz w:val="96"/>
          <w:szCs w:val="96"/>
        </w:rPr>
        <w:t>Onvoldoende 5</w:t>
      </w:r>
    </w:p>
    <w:tbl>
      <w:tblPr>
        <w:tblW w:w="9016" w:type="dxa"/>
        <w:tblCellMar>
          <w:left w:w="10" w:type="dxa"/>
          <w:right w:w="10" w:type="dxa"/>
        </w:tblCellMar>
        <w:tblLook w:val="0000" w:firstRow="0" w:lastRow="0" w:firstColumn="0" w:lastColumn="0" w:noHBand="0" w:noVBand="0"/>
      </w:tblPr>
      <w:tblGrid>
        <w:gridCol w:w="3004"/>
        <w:gridCol w:w="3006"/>
        <w:gridCol w:w="3006"/>
      </w:tblGrid>
      <w:tr w:rsidR="00FE6E36" w14:paraId="0C97AD82" w14:textId="77777777">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7F" w14:textId="77777777" w:rsidR="00FE6E36" w:rsidRDefault="003B6ECE">
            <w:pPr>
              <w:spacing w:line="256" w:lineRule="auto"/>
              <w:textAlignment w:val="auto"/>
              <w:rPr>
                <w:rFonts w:cs="Calibri"/>
                <w:b/>
              </w:rPr>
            </w:pPr>
            <w:r>
              <w:rPr>
                <w:rFonts w:cs="Calibri"/>
                <w:b/>
              </w:rPr>
              <w:t>Onvoldoende (5, of minder)</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80" w14:textId="77777777" w:rsidR="00FE6E36" w:rsidRDefault="003B6ECE">
            <w:pPr>
              <w:spacing w:line="256" w:lineRule="auto"/>
              <w:textAlignment w:val="auto"/>
              <w:rPr>
                <w:rFonts w:cs="Calibri"/>
                <w:b/>
              </w:rPr>
            </w:pPr>
            <w:r>
              <w:rPr>
                <w:rFonts w:cs="Calibri"/>
                <w:b/>
              </w:rPr>
              <w:t>Voldoende (6-6,5-7)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81" w14:textId="77777777" w:rsidR="00FE6E36" w:rsidRDefault="003B6ECE">
            <w:pPr>
              <w:spacing w:line="256" w:lineRule="auto"/>
              <w:textAlignment w:val="auto"/>
              <w:rPr>
                <w:rFonts w:cs="Calibri"/>
                <w:b/>
              </w:rPr>
            </w:pPr>
            <w:r>
              <w:rPr>
                <w:rFonts w:cs="Calibri"/>
                <w:b/>
              </w:rPr>
              <w:t xml:space="preserve">Goed (8, of hoger) </w:t>
            </w:r>
          </w:p>
        </w:tc>
      </w:tr>
      <w:tr w:rsidR="00FE6E36" w14:paraId="0C97AD9E" w14:textId="77777777">
        <w:tblPrEx>
          <w:tblCellMar>
            <w:top w:w="0" w:type="dxa"/>
            <w:bottom w:w="0" w:type="dxa"/>
          </w:tblCellMar>
        </w:tblPrEx>
        <w:trPr>
          <w:trHeight w:val="6191"/>
        </w:trPr>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83" w14:textId="77777777" w:rsidR="00FE6E36" w:rsidRDefault="003B6ECE">
            <w:pPr>
              <w:spacing w:line="256" w:lineRule="auto"/>
              <w:textAlignment w:val="auto"/>
              <w:rPr>
                <w:rFonts w:cs="Calibri"/>
                <w:b/>
              </w:rPr>
            </w:pPr>
            <w:r>
              <w:rPr>
                <w:rFonts w:cs="Calibri"/>
                <w:b/>
              </w:rPr>
              <w:t xml:space="preserve">-Aan </w:t>
            </w:r>
            <w:r>
              <w:rPr>
                <w:rFonts w:cs="Calibri"/>
                <w:b/>
              </w:rPr>
              <w:t>niet alle conventies van het genre is voldaan.</w:t>
            </w:r>
          </w:p>
          <w:p w14:paraId="0C97AD84" w14:textId="77777777" w:rsidR="00FE6E36" w:rsidRDefault="003B6ECE">
            <w:pPr>
              <w:spacing w:line="256" w:lineRule="auto"/>
              <w:textAlignment w:val="auto"/>
              <w:rPr>
                <w:rFonts w:cs="Calibri"/>
                <w:b/>
              </w:rPr>
            </w:pPr>
            <w:r>
              <w:rPr>
                <w:rFonts w:cs="Calibri"/>
                <w:b/>
              </w:rPr>
              <w:t>-Rommelige alineaopbouw</w:t>
            </w:r>
          </w:p>
          <w:p w14:paraId="0C97AD85" w14:textId="77777777" w:rsidR="00FE6E36" w:rsidRDefault="003B6ECE">
            <w:pPr>
              <w:spacing w:line="256" w:lineRule="auto"/>
              <w:textAlignment w:val="auto"/>
              <w:rPr>
                <w:rFonts w:cs="Calibri"/>
                <w:b/>
              </w:rPr>
            </w:pPr>
            <w:r>
              <w:rPr>
                <w:rFonts w:cs="Calibri"/>
                <w:b/>
              </w:rPr>
              <w:t>-Rommelige  tekststructuur</w:t>
            </w:r>
          </w:p>
          <w:p w14:paraId="0C97AD86" w14:textId="77777777" w:rsidR="00FE6E36" w:rsidRDefault="003B6ECE">
            <w:pPr>
              <w:spacing w:line="256" w:lineRule="auto"/>
              <w:textAlignment w:val="auto"/>
              <w:rPr>
                <w:rFonts w:cs="Calibri"/>
                <w:b/>
              </w:rPr>
            </w:pPr>
            <w:r>
              <w:rPr>
                <w:rFonts w:cs="Calibri"/>
                <w:b/>
              </w:rPr>
              <w:t>-Het artikel heeft een onduidelijke  hoofdgedachte.</w:t>
            </w:r>
          </w:p>
          <w:p w14:paraId="0C97AD87" w14:textId="77777777" w:rsidR="00FE6E36" w:rsidRDefault="003B6ECE">
            <w:pPr>
              <w:spacing w:line="256" w:lineRule="auto"/>
              <w:textAlignment w:val="auto"/>
              <w:rPr>
                <w:rFonts w:cs="Calibri"/>
                <w:b/>
              </w:rPr>
            </w:pPr>
            <w:r>
              <w:rPr>
                <w:rFonts w:cs="Calibri"/>
                <w:b/>
              </w:rPr>
              <w:t>--Ideeën uit de bronteksten onduidelijk en onprecies verwerkt in het artikel</w:t>
            </w:r>
          </w:p>
          <w:p w14:paraId="0C97AD88" w14:textId="77777777" w:rsidR="00FE6E36" w:rsidRDefault="003B6ECE">
            <w:pPr>
              <w:spacing w:line="256" w:lineRule="auto"/>
              <w:textAlignment w:val="auto"/>
              <w:rPr>
                <w:rFonts w:cs="Calibri"/>
                <w:b/>
              </w:rPr>
            </w:pPr>
            <w:r>
              <w:rPr>
                <w:rFonts w:cs="Calibri"/>
                <w:b/>
              </w:rPr>
              <w:t>-Voorbeelden uit het bronmate</w:t>
            </w:r>
            <w:r>
              <w:rPr>
                <w:rFonts w:cs="Calibri"/>
                <w:b/>
              </w:rPr>
              <w:t>rieel onduidelijk en onprecies verwerkt in het artikel.</w:t>
            </w:r>
          </w:p>
          <w:p w14:paraId="0C97AD89" w14:textId="77777777" w:rsidR="00FE6E36" w:rsidRDefault="003B6ECE">
            <w:pPr>
              <w:spacing w:line="256" w:lineRule="auto"/>
              <w:textAlignment w:val="auto"/>
            </w:pPr>
            <w:r>
              <w:rPr>
                <w:rFonts w:cs="Calibri"/>
                <w:b/>
              </w:rPr>
              <w:t>-Te veel spelfouten en grammatica om boodschap van de tekst nog aan voor het voetlicht te brengen</w:t>
            </w:r>
            <w:r>
              <w:rPr>
                <w:rFonts w:cs="Calibri"/>
              </w:rPr>
              <w:t>.</w:t>
            </w:r>
          </w:p>
          <w:p w14:paraId="0C97AD8A" w14:textId="77777777" w:rsidR="00FE6E36" w:rsidRDefault="00FE6E36">
            <w:pPr>
              <w:spacing w:line="256" w:lineRule="auto"/>
              <w:textAlignment w:val="auto"/>
              <w:rPr>
                <w:rFonts w:cs="Calibri"/>
              </w:rPr>
            </w:pPr>
          </w:p>
          <w:p w14:paraId="0C97AD8B"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8C" w14:textId="77777777" w:rsidR="00FE6E36" w:rsidRDefault="003B6ECE">
            <w:pPr>
              <w:spacing w:line="256" w:lineRule="auto"/>
              <w:textAlignment w:val="auto"/>
              <w:rPr>
                <w:rFonts w:cs="Calibri"/>
              </w:rPr>
            </w:pPr>
            <w:r>
              <w:rPr>
                <w:rFonts w:cs="Calibri"/>
              </w:rPr>
              <w:t>-Aan de meeste conventies van het genre is voldaan.</w:t>
            </w:r>
          </w:p>
          <w:p w14:paraId="0C97AD8D" w14:textId="77777777" w:rsidR="00FE6E36" w:rsidRDefault="003B6ECE">
            <w:pPr>
              <w:spacing w:line="256" w:lineRule="auto"/>
              <w:textAlignment w:val="auto"/>
              <w:rPr>
                <w:rFonts w:cs="Calibri"/>
              </w:rPr>
            </w:pPr>
            <w:r>
              <w:rPr>
                <w:rFonts w:cs="Calibri"/>
              </w:rPr>
              <w:t>-Behoorlijke alineaopbouw.</w:t>
            </w:r>
          </w:p>
          <w:p w14:paraId="0C97AD8E" w14:textId="77777777" w:rsidR="00FE6E36" w:rsidRDefault="003B6ECE">
            <w:pPr>
              <w:spacing w:line="256" w:lineRule="auto"/>
              <w:textAlignment w:val="auto"/>
              <w:rPr>
                <w:rFonts w:cs="Calibri"/>
              </w:rPr>
            </w:pPr>
            <w:r>
              <w:rPr>
                <w:rFonts w:cs="Calibri"/>
              </w:rPr>
              <w:t>-Passende tekststruc</w:t>
            </w:r>
            <w:r>
              <w:rPr>
                <w:rFonts w:cs="Calibri"/>
              </w:rPr>
              <w:t>tuur.</w:t>
            </w:r>
          </w:p>
          <w:p w14:paraId="0C97AD8F" w14:textId="77777777" w:rsidR="00FE6E36" w:rsidRDefault="003B6ECE">
            <w:pPr>
              <w:spacing w:line="256" w:lineRule="auto"/>
              <w:textAlignment w:val="auto"/>
              <w:rPr>
                <w:rFonts w:cs="Calibri"/>
              </w:rPr>
            </w:pPr>
            <w:r>
              <w:rPr>
                <w:rFonts w:cs="Calibri"/>
              </w:rPr>
              <w:t>-het artikel heeft een duidelijke hoofdgedachte.</w:t>
            </w:r>
          </w:p>
          <w:p w14:paraId="0C97AD90" w14:textId="77777777" w:rsidR="00FE6E36" w:rsidRDefault="003B6ECE">
            <w:pPr>
              <w:spacing w:line="256" w:lineRule="auto"/>
              <w:textAlignment w:val="auto"/>
              <w:rPr>
                <w:rFonts w:cs="Calibri"/>
              </w:rPr>
            </w:pPr>
            <w:r>
              <w:rPr>
                <w:rFonts w:cs="Calibri"/>
              </w:rPr>
              <w:t>--Ideeën uit de bronteksten redelijk verwerkt in de uiteenzetting.</w:t>
            </w:r>
          </w:p>
          <w:p w14:paraId="0C97AD91" w14:textId="77777777" w:rsidR="00FE6E36" w:rsidRDefault="003B6ECE">
            <w:pPr>
              <w:spacing w:line="256" w:lineRule="auto"/>
              <w:textAlignment w:val="auto"/>
              <w:rPr>
                <w:rFonts w:cs="Calibri"/>
              </w:rPr>
            </w:pPr>
            <w:r>
              <w:rPr>
                <w:rFonts w:cs="Calibri"/>
              </w:rPr>
              <w:t>-Voorbeelden uit het bronmaterieel redelijk verwerkt in het artikel.</w:t>
            </w:r>
          </w:p>
          <w:p w14:paraId="0C97AD92" w14:textId="77777777" w:rsidR="00FE6E36" w:rsidRDefault="003B6ECE">
            <w:pPr>
              <w:spacing w:line="256" w:lineRule="auto"/>
              <w:textAlignment w:val="auto"/>
              <w:rPr>
                <w:rFonts w:cs="Calibri"/>
              </w:rPr>
            </w:pPr>
            <w:r>
              <w:rPr>
                <w:rFonts w:cs="Calibri"/>
              </w:rPr>
              <w:t>-Er zijn fouten in spelling en grammatica. Deze zijn niet hinderl</w:t>
            </w:r>
            <w:r>
              <w:rPr>
                <w:rFonts w:cs="Calibri"/>
              </w:rPr>
              <w:t xml:space="preserve">ijk bij het over brengen van de boodschap </w:t>
            </w:r>
          </w:p>
          <w:p w14:paraId="0C97AD93" w14:textId="77777777" w:rsidR="00FE6E36" w:rsidRDefault="00FE6E36">
            <w:pPr>
              <w:spacing w:line="256" w:lineRule="auto"/>
              <w:textAlignment w:val="auto"/>
              <w:rPr>
                <w:rFonts w:cs="Calibri"/>
              </w:rPr>
            </w:pPr>
          </w:p>
          <w:p w14:paraId="0C97AD94"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95" w14:textId="77777777" w:rsidR="00FE6E36" w:rsidRDefault="003B6ECE">
            <w:pPr>
              <w:spacing w:line="256" w:lineRule="auto"/>
              <w:textAlignment w:val="auto"/>
              <w:rPr>
                <w:rFonts w:cs="Calibri"/>
              </w:rPr>
            </w:pPr>
            <w:r>
              <w:rPr>
                <w:rFonts w:cs="Calibri"/>
              </w:rPr>
              <w:t>-Aan de conventies van het genre is voldaan.</w:t>
            </w:r>
          </w:p>
          <w:p w14:paraId="0C97AD96" w14:textId="77777777" w:rsidR="00FE6E36" w:rsidRDefault="003B6ECE">
            <w:pPr>
              <w:spacing w:line="256" w:lineRule="auto"/>
              <w:textAlignment w:val="auto"/>
              <w:rPr>
                <w:rFonts w:cs="Calibri"/>
              </w:rPr>
            </w:pPr>
            <w:r>
              <w:rPr>
                <w:rFonts w:cs="Calibri"/>
              </w:rPr>
              <w:t>-Goede alineaopbouw.</w:t>
            </w:r>
          </w:p>
          <w:p w14:paraId="0C97AD97" w14:textId="77777777" w:rsidR="00FE6E36" w:rsidRDefault="003B6ECE">
            <w:pPr>
              <w:spacing w:line="256" w:lineRule="auto"/>
              <w:textAlignment w:val="auto"/>
              <w:rPr>
                <w:rFonts w:cs="Calibri"/>
              </w:rPr>
            </w:pPr>
            <w:r>
              <w:rPr>
                <w:rFonts w:cs="Calibri"/>
              </w:rPr>
              <w:t>-Passende tekststructuur</w:t>
            </w:r>
          </w:p>
          <w:p w14:paraId="0C97AD98" w14:textId="77777777" w:rsidR="00FE6E36" w:rsidRDefault="003B6ECE">
            <w:pPr>
              <w:spacing w:line="256" w:lineRule="auto"/>
              <w:textAlignment w:val="auto"/>
              <w:rPr>
                <w:rFonts w:cs="Calibri"/>
              </w:rPr>
            </w:pPr>
            <w:r>
              <w:rPr>
                <w:rFonts w:cs="Calibri"/>
              </w:rPr>
              <w:t>--Het artikel heeft een duidelijke hoofdgedachte.</w:t>
            </w:r>
          </w:p>
          <w:p w14:paraId="0C97AD99" w14:textId="77777777" w:rsidR="00FE6E36" w:rsidRDefault="003B6ECE">
            <w:pPr>
              <w:spacing w:line="256" w:lineRule="auto"/>
              <w:textAlignment w:val="auto"/>
              <w:rPr>
                <w:rFonts w:cs="Calibri"/>
              </w:rPr>
            </w:pPr>
            <w:r>
              <w:rPr>
                <w:rFonts w:cs="Calibri"/>
              </w:rPr>
              <w:t>-Ideeën uit de bronteksten goed verwerkt in het artikel</w:t>
            </w:r>
          </w:p>
          <w:p w14:paraId="0C97AD9A" w14:textId="77777777" w:rsidR="00FE6E36" w:rsidRDefault="003B6ECE">
            <w:pPr>
              <w:spacing w:line="256" w:lineRule="auto"/>
              <w:textAlignment w:val="auto"/>
              <w:rPr>
                <w:rFonts w:cs="Calibri"/>
              </w:rPr>
            </w:pPr>
            <w:r>
              <w:rPr>
                <w:rFonts w:cs="Calibri"/>
              </w:rPr>
              <w:t xml:space="preserve">-Voorbeelden </w:t>
            </w:r>
            <w:r>
              <w:rPr>
                <w:rFonts w:cs="Calibri"/>
              </w:rPr>
              <w:t>uit het bronmaterieel goed verwerkt in de uiteenzetting.</w:t>
            </w:r>
          </w:p>
          <w:p w14:paraId="0C97AD9B" w14:textId="77777777" w:rsidR="00FE6E36" w:rsidRDefault="003B6ECE">
            <w:pPr>
              <w:spacing w:line="256" w:lineRule="auto"/>
              <w:textAlignment w:val="auto"/>
              <w:rPr>
                <w:rFonts w:cs="Calibri"/>
              </w:rPr>
            </w:pPr>
            <w:r>
              <w:rPr>
                <w:rFonts w:cs="Calibri"/>
              </w:rPr>
              <w:t xml:space="preserve">-Er zijn voldoende passages in het artikel waarin vanuit een meer abstract perspectief het onderwerp wordt verkend. </w:t>
            </w:r>
          </w:p>
          <w:p w14:paraId="0C97AD9C" w14:textId="77777777" w:rsidR="00FE6E36" w:rsidRDefault="003B6ECE">
            <w:pPr>
              <w:spacing w:line="256" w:lineRule="auto"/>
              <w:textAlignment w:val="auto"/>
              <w:rPr>
                <w:rFonts w:cs="Calibri"/>
              </w:rPr>
            </w:pPr>
            <w:r>
              <w:rPr>
                <w:rFonts w:cs="Calibri"/>
              </w:rPr>
              <w:t xml:space="preserve">-Nauwelijks spelfouten </w:t>
            </w:r>
          </w:p>
          <w:p w14:paraId="0C97AD9D" w14:textId="77777777" w:rsidR="00FE6E36" w:rsidRDefault="003B6ECE">
            <w:pPr>
              <w:spacing w:line="256" w:lineRule="auto"/>
              <w:textAlignment w:val="auto"/>
              <w:rPr>
                <w:rFonts w:cs="Calibri"/>
              </w:rPr>
            </w:pPr>
            <w:r>
              <w:rPr>
                <w:rFonts w:cs="Calibri"/>
              </w:rPr>
              <w:t>-Nauwelijks grammaticale fouten.</w:t>
            </w:r>
          </w:p>
        </w:tc>
      </w:tr>
    </w:tbl>
    <w:p w14:paraId="0C97AD9F" w14:textId="77777777" w:rsidR="00FE6E36" w:rsidRDefault="003B6ECE">
      <w:r>
        <w:rPr>
          <w:rStyle w:val="normaltextrun"/>
          <w:rFonts w:cs="Calibri"/>
          <w:b/>
          <w:sz w:val="24"/>
          <w:szCs w:val="24"/>
        </w:rPr>
        <w:t>Waarom een onvoldoende e</w:t>
      </w:r>
      <w:r>
        <w:rPr>
          <w:rStyle w:val="normaltextrun"/>
          <w:rFonts w:cs="Calibri"/>
          <w:b/>
          <w:sz w:val="24"/>
          <w:szCs w:val="24"/>
        </w:rPr>
        <w:t>n geen voldoende?</w:t>
      </w:r>
    </w:p>
    <w:p w14:paraId="0C97ADA0" w14:textId="08729D0A" w:rsidR="00FE6E36" w:rsidRDefault="003B6ECE">
      <w:r>
        <w:rPr>
          <w:rStyle w:val="normaltextrun"/>
          <w:rFonts w:cs="Calibri"/>
          <w:sz w:val="24"/>
          <w:szCs w:val="24"/>
        </w:rPr>
        <w:t>Deze tekst maakt soms goed gebruik van bronnen  maar deze zijn nog willekeurig</w:t>
      </w:r>
      <w:r>
        <w:rPr>
          <w:rStyle w:val="normaltextrun"/>
          <w:rFonts w:cs="Calibri"/>
          <w:sz w:val="24"/>
          <w:szCs w:val="24"/>
        </w:rPr>
        <w:t xml:space="preserve"> in het verhaal geplakt. Ook niet op een correcte manier Het is ook geen diepe onvoldoende dat zeker niet. Er is genoeg werk in de tekst gestoken. De schrijve</w:t>
      </w:r>
      <w:r>
        <w:rPr>
          <w:rStyle w:val="normaltextrun"/>
          <w:rFonts w:cs="Calibri"/>
          <w:sz w:val="24"/>
          <w:szCs w:val="24"/>
        </w:rPr>
        <w:t xml:space="preserve">r heeft het bronmateriaal wel begrepen maar mager samengevat. </w:t>
      </w:r>
    </w:p>
    <w:p w14:paraId="0C97ADA1" w14:textId="77777777" w:rsidR="00FE6E36" w:rsidRDefault="003B6ECE">
      <w:r>
        <w:rPr>
          <w:rStyle w:val="normaltextrun"/>
          <w:rFonts w:cs="Calibri"/>
          <w:sz w:val="24"/>
          <w:szCs w:val="24"/>
        </w:rPr>
        <w:t>Daarmee komen we op het grootste probleem van deze tekst is de structuur. De hoofdgedachte en algemene lijn  worden te weinig op de voorgrond geplaatst. De tekst is te gefragmenteerd en collage</w:t>
      </w:r>
      <w:r>
        <w:rPr>
          <w:rStyle w:val="normaltextrun"/>
          <w:rFonts w:cs="Calibri"/>
          <w:sz w:val="24"/>
          <w:szCs w:val="24"/>
        </w:rPr>
        <w:t xml:space="preserve">achtig opgebouwd. De schrijver maakt te weinig gebruik van signaalwoorden. Er ontbreekt ook een duidelijke (publieksvriendelijke) titel, er ontbreekt een duidelijke inleiding, een duidelijk middenstuk en slot. </w:t>
      </w:r>
    </w:p>
    <w:p w14:paraId="0C97ADA2" w14:textId="77777777" w:rsidR="00FE6E36" w:rsidRDefault="003B6ECE">
      <w:r>
        <w:rPr>
          <w:rStyle w:val="normaltextrun"/>
          <w:rFonts w:cs="Calibri"/>
          <w:sz w:val="24"/>
          <w:szCs w:val="24"/>
        </w:rPr>
        <w:t>In deze tekst zijn veel teveel taalverzorging</w:t>
      </w:r>
      <w:r>
        <w:rPr>
          <w:rStyle w:val="normaltextrun"/>
          <w:rFonts w:cs="Calibri"/>
          <w:sz w:val="24"/>
          <w:szCs w:val="24"/>
        </w:rPr>
        <w:t xml:space="preserve">sfouten te herkennen. </w:t>
      </w:r>
    </w:p>
    <w:p w14:paraId="0C97ADA3" w14:textId="77777777" w:rsidR="00FE6E36" w:rsidRDefault="00FE6E36">
      <w:pPr>
        <w:pageBreakBefore/>
        <w:suppressAutoHyphens w:val="0"/>
        <w:rPr>
          <w:rFonts w:cs="Calibri"/>
          <w:b/>
          <w:sz w:val="24"/>
          <w:szCs w:val="24"/>
        </w:rPr>
      </w:pPr>
    </w:p>
    <w:p w14:paraId="0C97ADA4" w14:textId="77777777" w:rsidR="00FE6E36" w:rsidRDefault="003B6ECE">
      <w:pPr>
        <w:rPr>
          <w:rFonts w:cs="Calibri"/>
          <w:b/>
          <w:sz w:val="24"/>
          <w:szCs w:val="24"/>
        </w:rPr>
      </w:pPr>
      <w:r>
        <w:rPr>
          <w:rFonts w:cs="Calibri"/>
          <w:b/>
          <w:sz w:val="24"/>
          <w:szCs w:val="24"/>
        </w:rPr>
        <w:t xml:space="preserve">Betoog sociale media </w:t>
      </w:r>
    </w:p>
    <w:p w14:paraId="0C97ADA5" w14:textId="77777777" w:rsidR="00FE6E36" w:rsidRDefault="003B6ECE">
      <w:pPr>
        <w:rPr>
          <w:rFonts w:cs="Calibri"/>
          <w:sz w:val="24"/>
          <w:szCs w:val="24"/>
        </w:rPr>
      </w:pPr>
      <w:r>
        <w:rPr>
          <w:rFonts w:cs="Calibri"/>
          <w:sz w:val="24"/>
          <w:szCs w:val="24"/>
        </w:rPr>
        <w:t xml:space="preserve">Ik doe mijn betoog over ‘Sociale media’ de hoofdvraag hierbij is: heeft sociale media een negatief effect op het zelfbeeld van jongeren? Naar mijn mening totaal niet. </w:t>
      </w:r>
    </w:p>
    <w:p w14:paraId="0C97ADA6" w14:textId="77777777" w:rsidR="00FE6E36" w:rsidRDefault="003B6ECE">
      <w:pPr>
        <w:rPr>
          <w:rFonts w:cs="Calibri"/>
          <w:sz w:val="24"/>
          <w:szCs w:val="24"/>
        </w:rPr>
      </w:pPr>
      <w:r>
        <w:rPr>
          <w:rFonts w:cs="Calibri"/>
          <w:sz w:val="24"/>
          <w:szCs w:val="24"/>
        </w:rPr>
        <w:t xml:space="preserve">Jongeren voelen zich vaak vrolijker en </w:t>
      </w:r>
      <w:r>
        <w:rPr>
          <w:rFonts w:cs="Calibri"/>
          <w:sz w:val="24"/>
          <w:szCs w:val="24"/>
        </w:rPr>
        <w:t xml:space="preserve">geïnspireerd door het gebruik van sociale media, in plaats van jaloers of onzeker (bron 4). Toch wordt er vaak gedacht, dat jongeren zich vaak mooi maken omdat ze zich onzeker voelen door sociale media. Van bijna de helft van de ondervraagde jongeren zegt </w:t>
      </w:r>
      <w:r>
        <w:rPr>
          <w:rFonts w:cs="Calibri"/>
          <w:sz w:val="24"/>
          <w:szCs w:val="24"/>
        </w:rPr>
        <w:t xml:space="preserve">dat zij zich juist positiever voelen, als zij zich vergelijken met andere. En 41 procent zegt dat zij geïnspireerd raken. Ook 40 procent zegt dat ze trots zijn op zichzelf. Er zijn veel minder mensen die er onzeker of somber van worden. </w:t>
      </w:r>
    </w:p>
    <w:p w14:paraId="0C97ADA7" w14:textId="77777777" w:rsidR="00FE6E36" w:rsidRDefault="003B6ECE">
      <w:pPr>
        <w:rPr>
          <w:rFonts w:cs="Calibri"/>
          <w:sz w:val="24"/>
          <w:szCs w:val="24"/>
        </w:rPr>
      </w:pPr>
      <w:r>
        <w:rPr>
          <w:rFonts w:cs="Calibri"/>
          <w:sz w:val="24"/>
          <w:szCs w:val="24"/>
        </w:rPr>
        <w:t>Soms kijken jonger</w:t>
      </w:r>
      <w:r>
        <w:rPr>
          <w:rFonts w:cs="Calibri"/>
          <w:sz w:val="24"/>
          <w:szCs w:val="24"/>
        </w:rPr>
        <w:t>en de hele dag naar hun scherm, maar in die tijd doen zij misschien we iets wat een ander heel fijn vindt dat die persoon dat doet (bron 9). Jongeren delen vaak hun gevoelens op sociale media, daardoor raken andere geïnspireerd. En omdat veel onderzoek all</w:t>
      </w:r>
      <w:r>
        <w:rPr>
          <w:rFonts w:cs="Calibri"/>
          <w:sz w:val="24"/>
          <w:szCs w:val="24"/>
        </w:rPr>
        <w:t xml:space="preserve">een maar draait om te bewijzen dat sociale media slecht is, krijgt die kant de meeste aandacht. Sociale media is daarom veel socialer dan dat mensen denken. </w:t>
      </w:r>
    </w:p>
    <w:p w14:paraId="0C97ADA8" w14:textId="77777777" w:rsidR="00FE6E36" w:rsidRDefault="003B6ECE">
      <w:pPr>
        <w:rPr>
          <w:rFonts w:cs="Calibri"/>
          <w:sz w:val="24"/>
          <w:szCs w:val="24"/>
        </w:rPr>
      </w:pPr>
      <w:r>
        <w:rPr>
          <w:rFonts w:cs="Calibri"/>
          <w:sz w:val="24"/>
          <w:szCs w:val="24"/>
        </w:rPr>
        <w:t xml:space="preserve">Veel jongeren zitten ook niet alleen op Instagram of andere platvormen, om zelf te laten zien wat </w:t>
      </w:r>
      <w:r>
        <w:rPr>
          <w:rFonts w:cs="Calibri"/>
          <w:sz w:val="24"/>
          <w:szCs w:val="24"/>
        </w:rPr>
        <w:t xml:space="preserve">zij hebben meegemaakt, maar ze kijken juist naar hun favoriete </w:t>
      </w:r>
      <w:proofErr w:type="spellStart"/>
      <w:r>
        <w:rPr>
          <w:rFonts w:cs="Calibri"/>
          <w:sz w:val="24"/>
          <w:szCs w:val="24"/>
        </w:rPr>
        <w:t>Youtubers</w:t>
      </w:r>
      <w:proofErr w:type="spellEnd"/>
      <w:r>
        <w:rPr>
          <w:rFonts w:cs="Calibri"/>
          <w:sz w:val="24"/>
          <w:szCs w:val="24"/>
        </w:rPr>
        <w:t>, artiesten, hun vrienden of sporters. De meeste zijn niet zoveel bezig met hunzelf zo knap mogelijk op Instagram zetten. Ook geven ze elkaar heel veel positieve aandacht, daardoor voe</w:t>
      </w:r>
      <w:r>
        <w:rPr>
          <w:rFonts w:cs="Calibri"/>
          <w:sz w:val="24"/>
          <w:szCs w:val="24"/>
        </w:rPr>
        <w:t xml:space="preserve">len de mensen zich een stuk sterken en is uiteindelijk bijna niemand onzeker. </w:t>
      </w:r>
    </w:p>
    <w:p w14:paraId="0C97ADA9" w14:textId="77777777" w:rsidR="00FE6E36" w:rsidRDefault="003B6ECE">
      <w:pPr>
        <w:rPr>
          <w:rFonts w:cs="Calibri"/>
          <w:sz w:val="24"/>
          <w:szCs w:val="24"/>
        </w:rPr>
      </w:pPr>
      <w:r>
        <w:rPr>
          <w:rFonts w:cs="Calibri"/>
          <w:sz w:val="24"/>
          <w:szCs w:val="24"/>
        </w:rPr>
        <w:t>Toch is 22 procent soms jaloers, 21 procent onzeker en 19 procent zegt somber te worden van sociale media (bron 9). Dit klinkt best weinig, maar als je bedenkt dat er tienduizen</w:t>
      </w:r>
      <w:r>
        <w:rPr>
          <w:rFonts w:cs="Calibri"/>
          <w:sz w:val="24"/>
          <w:szCs w:val="24"/>
        </w:rPr>
        <w:t>den mensen geïnterviewd zouden zijn, zouden er duizenden mensen zich onzeker voelen. En er zijn natuurlijk ook mensen die niet altijd positief tegen iedereen zijn, vaak zeggen ze dat mensen lelijk of slecht ergens in zijn. Daardoor worden sommige mensen ju</w:t>
      </w:r>
      <w:r>
        <w:rPr>
          <w:rFonts w:cs="Calibri"/>
          <w:sz w:val="24"/>
          <w:szCs w:val="24"/>
        </w:rPr>
        <w:t xml:space="preserve">ist zo onzeker of somber. Dit is ook een reden dat veel mensen sociale media heel slecht vinden voor jongeren </w:t>
      </w:r>
    </w:p>
    <w:p w14:paraId="0C97ADAA" w14:textId="77777777" w:rsidR="00FE6E36" w:rsidRDefault="003B6ECE">
      <w:pPr>
        <w:rPr>
          <w:rFonts w:cs="Calibri"/>
          <w:sz w:val="24"/>
          <w:szCs w:val="24"/>
        </w:rPr>
      </w:pPr>
      <w:r>
        <w:rPr>
          <w:rFonts w:cs="Calibri"/>
          <w:sz w:val="24"/>
          <w:szCs w:val="24"/>
        </w:rPr>
        <w:t xml:space="preserve">Ook zijn er veel mensen die verslaafd raken aan sociale media, zelfs de helft van de jongeren tussen 12 en 16 jaar noemt zichzelf verslaafd, dat </w:t>
      </w:r>
      <w:r>
        <w:rPr>
          <w:rFonts w:cs="Calibri"/>
          <w:sz w:val="24"/>
          <w:szCs w:val="24"/>
        </w:rPr>
        <w:t xml:space="preserve">is best wel een groot aantal. En een groot deel van de mensen die zichzelf verslaafd noemen, is ook echt verslaafd volgens een enquête van de Verenigde Staten </w:t>
      </w:r>
    </w:p>
    <w:p w14:paraId="0C97ADAB" w14:textId="77777777" w:rsidR="00FE6E36" w:rsidRDefault="003B6ECE">
      <w:pPr>
        <w:rPr>
          <w:rFonts w:cs="Calibri"/>
          <w:sz w:val="24"/>
          <w:szCs w:val="24"/>
        </w:rPr>
      </w:pPr>
      <w:r>
        <w:rPr>
          <w:rFonts w:cs="Calibri"/>
          <w:sz w:val="24"/>
          <w:szCs w:val="24"/>
        </w:rPr>
        <w:t xml:space="preserve">Toch is het zelf de verantwoordelijkheid hoelang een kind per dag achter een scherm mag zitten. </w:t>
      </w:r>
      <w:r>
        <w:rPr>
          <w:rFonts w:cs="Calibri"/>
          <w:sz w:val="24"/>
          <w:szCs w:val="24"/>
        </w:rPr>
        <w:t>En als dat dus helemaal fout gaat, vind ik dat eigenlijk een fout van de ouders. En de mensen die somber, jaloers of onzeker van sociale media worden, dat ligt denk ik meer aan hoe zij zelf sociale media gebruiken. Bijvoorbeeld kan je je account privé zett</w:t>
      </w:r>
      <w:r>
        <w:rPr>
          <w:rFonts w:cs="Calibri"/>
          <w:sz w:val="24"/>
          <w:szCs w:val="24"/>
        </w:rPr>
        <w:t xml:space="preserve">en, zodat alleen mensen het kunnen zien die jij accepteert. </w:t>
      </w:r>
    </w:p>
    <w:p w14:paraId="0C97ADAC" w14:textId="77777777" w:rsidR="00FE6E36" w:rsidRDefault="003B6ECE">
      <w:r>
        <w:rPr>
          <w:rFonts w:cs="Calibri"/>
          <w:sz w:val="24"/>
          <w:szCs w:val="24"/>
        </w:rPr>
        <w:t>Dit was mijn betoog over sociale media. Ik vind dat mensen heel overdreven doen, over dat sociale media een slechte invloed heeft op kinderen. Het geeft een deels slechte invloed, maar juist voor</w:t>
      </w:r>
      <w:r>
        <w:rPr>
          <w:rFonts w:cs="Calibri"/>
          <w:sz w:val="24"/>
          <w:szCs w:val="24"/>
        </w:rPr>
        <w:t>al een positieve invloed, en daarom vind ik dat sociale media toch goed is.</w:t>
      </w:r>
    </w:p>
    <w:p w14:paraId="0C97ADAD" w14:textId="77777777" w:rsidR="00FE6E36" w:rsidRDefault="003B6ECE">
      <w:r>
        <w:br w:type="column"/>
      </w:r>
      <w:r>
        <w:rPr>
          <w:rStyle w:val="normaltextrun"/>
          <w:rFonts w:cs="Calibri"/>
          <w:sz w:val="96"/>
          <w:szCs w:val="96"/>
        </w:rPr>
        <w:lastRenderedPageBreak/>
        <w:t>(net) voldoende 5,5</w:t>
      </w:r>
    </w:p>
    <w:tbl>
      <w:tblPr>
        <w:tblW w:w="9016" w:type="dxa"/>
        <w:tblCellMar>
          <w:left w:w="10" w:type="dxa"/>
          <w:right w:w="10" w:type="dxa"/>
        </w:tblCellMar>
        <w:tblLook w:val="0000" w:firstRow="0" w:lastRow="0" w:firstColumn="0" w:lastColumn="0" w:noHBand="0" w:noVBand="0"/>
      </w:tblPr>
      <w:tblGrid>
        <w:gridCol w:w="3004"/>
        <w:gridCol w:w="3006"/>
        <w:gridCol w:w="3006"/>
      </w:tblGrid>
      <w:tr w:rsidR="00FE6E36" w14:paraId="0C97ADB1" w14:textId="77777777">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AE" w14:textId="77777777" w:rsidR="00FE6E36" w:rsidRDefault="003B6ECE">
            <w:pPr>
              <w:spacing w:line="256" w:lineRule="auto"/>
              <w:textAlignment w:val="auto"/>
              <w:rPr>
                <w:rFonts w:cs="Calibri"/>
                <w:b/>
              </w:rPr>
            </w:pPr>
            <w:r>
              <w:rPr>
                <w:rFonts w:cs="Calibri"/>
                <w:b/>
              </w:rPr>
              <w:t>Onvoldoende (5, of minder)</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AF" w14:textId="77777777" w:rsidR="00FE6E36" w:rsidRDefault="003B6ECE">
            <w:pPr>
              <w:spacing w:line="256" w:lineRule="auto"/>
              <w:textAlignment w:val="auto"/>
              <w:rPr>
                <w:rFonts w:cs="Calibri"/>
                <w:b/>
              </w:rPr>
            </w:pPr>
            <w:r>
              <w:rPr>
                <w:rFonts w:cs="Calibri"/>
                <w:b/>
              </w:rPr>
              <w:t>Voldoende (6-6,5-7)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B0" w14:textId="77777777" w:rsidR="00FE6E36" w:rsidRDefault="003B6ECE">
            <w:pPr>
              <w:spacing w:line="256" w:lineRule="auto"/>
              <w:textAlignment w:val="auto"/>
              <w:rPr>
                <w:rFonts w:cs="Calibri"/>
                <w:b/>
              </w:rPr>
            </w:pPr>
            <w:r>
              <w:rPr>
                <w:rFonts w:cs="Calibri"/>
                <w:b/>
              </w:rPr>
              <w:t xml:space="preserve">Goed (8, of hoger) </w:t>
            </w:r>
          </w:p>
        </w:tc>
      </w:tr>
      <w:tr w:rsidR="00FE6E36" w14:paraId="0C97ADCF" w14:textId="77777777">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B2" w14:textId="77777777" w:rsidR="00FE6E36" w:rsidRDefault="003B6ECE">
            <w:pPr>
              <w:spacing w:line="256" w:lineRule="auto"/>
              <w:textAlignment w:val="auto"/>
              <w:rPr>
                <w:rFonts w:cs="Calibri"/>
              </w:rPr>
            </w:pPr>
            <w:r>
              <w:rPr>
                <w:rFonts w:cs="Calibri"/>
              </w:rPr>
              <w:t>-Aan niet alle conventies van het genre is voldaan.</w:t>
            </w:r>
          </w:p>
          <w:p w14:paraId="0C97ADB3" w14:textId="77777777" w:rsidR="00FE6E36" w:rsidRDefault="003B6ECE">
            <w:pPr>
              <w:spacing w:line="256" w:lineRule="auto"/>
              <w:textAlignment w:val="auto"/>
              <w:rPr>
                <w:rFonts w:cs="Calibri"/>
              </w:rPr>
            </w:pPr>
            <w:r>
              <w:rPr>
                <w:rFonts w:cs="Calibri"/>
              </w:rPr>
              <w:t>-Rommelige alineaopbouw.</w:t>
            </w:r>
          </w:p>
          <w:p w14:paraId="0C97ADB4" w14:textId="77777777" w:rsidR="00FE6E36" w:rsidRDefault="003B6ECE">
            <w:pPr>
              <w:spacing w:line="256" w:lineRule="auto"/>
              <w:textAlignment w:val="auto"/>
              <w:rPr>
                <w:rFonts w:cs="Calibri"/>
              </w:rPr>
            </w:pPr>
            <w:r>
              <w:rPr>
                <w:rFonts w:cs="Calibri"/>
              </w:rPr>
              <w:t xml:space="preserve">-Rommelige  </w:t>
            </w:r>
            <w:r>
              <w:rPr>
                <w:rFonts w:cs="Calibri"/>
              </w:rPr>
              <w:t>tekststructuur.</w:t>
            </w:r>
          </w:p>
          <w:p w14:paraId="0C97ADB5" w14:textId="77777777" w:rsidR="00FE6E36" w:rsidRDefault="003B6ECE">
            <w:pPr>
              <w:spacing w:line="256" w:lineRule="auto"/>
              <w:textAlignment w:val="auto"/>
              <w:rPr>
                <w:rFonts w:cs="Calibri"/>
              </w:rPr>
            </w:pPr>
            <w:r>
              <w:rPr>
                <w:rFonts w:cs="Calibri"/>
              </w:rPr>
              <w:t>-Het artikel heeft een onduidelijke  hoofdgedachte.</w:t>
            </w:r>
          </w:p>
          <w:p w14:paraId="0C97ADB6" w14:textId="77777777" w:rsidR="00FE6E36" w:rsidRDefault="003B6ECE">
            <w:pPr>
              <w:spacing w:line="256" w:lineRule="auto"/>
              <w:textAlignment w:val="auto"/>
              <w:rPr>
                <w:rFonts w:cs="Calibri"/>
              </w:rPr>
            </w:pPr>
            <w:r>
              <w:rPr>
                <w:rFonts w:cs="Calibri"/>
              </w:rPr>
              <w:t>--Ideeën uit de bronteksten onduidelijk en onprecies verwerkt in het artikel</w:t>
            </w:r>
          </w:p>
          <w:p w14:paraId="0C97ADB7" w14:textId="77777777" w:rsidR="00FE6E36" w:rsidRDefault="003B6ECE">
            <w:pPr>
              <w:spacing w:line="256" w:lineRule="auto"/>
              <w:textAlignment w:val="auto"/>
              <w:rPr>
                <w:rFonts w:cs="Calibri"/>
              </w:rPr>
            </w:pPr>
            <w:r>
              <w:rPr>
                <w:rFonts w:cs="Calibri"/>
              </w:rPr>
              <w:t>-Voorbeelden uit het bronmaterieel onduidelijk en onprecies verwerkt in het artikel.</w:t>
            </w:r>
          </w:p>
          <w:p w14:paraId="0C97ADB8" w14:textId="77777777" w:rsidR="00FE6E36" w:rsidRDefault="003B6ECE">
            <w:pPr>
              <w:spacing w:line="256" w:lineRule="auto"/>
              <w:textAlignment w:val="auto"/>
              <w:rPr>
                <w:rFonts w:cs="Calibri"/>
              </w:rPr>
            </w:pPr>
            <w:r>
              <w:rPr>
                <w:rFonts w:cs="Calibri"/>
              </w:rPr>
              <w:t xml:space="preserve">--Te veel spelfouten en </w:t>
            </w:r>
            <w:r>
              <w:rPr>
                <w:rFonts w:cs="Calibri"/>
              </w:rPr>
              <w:t>grammatica om boodschap van de tekst nog aan voor het voetlicht te brengen.</w:t>
            </w:r>
          </w:p>
          <w:p w14:paraId="0C97ADB9" w14:textId="77777777" w:rsidR="00FE6E36" w:rsidRDefault="00FE6E36">
            <w:pPr>
              <w:spacing w:line="256" w:lineRule="auto"/>
              <w:textAlignment w:val="auto"/>
              <w:rPr>
                <w:rFonts w:cs="Calibri"/>
              </w:rPr>
            </w:pPr>
          </w:p>
          <w:p w14:paraId="0C97ADBA"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BB" w14:textId="77777777" w:rsidR="00FE6E36" w:rsidRDefault="003B6ECE">
            <w:pPr>
              <w:spacing w:line="256" w:lineRule="auto"/>
              <w:textAlignment w:val="auto"/>
              <w:rPr>
                <w:rFonts w:cs="Calibri"/>
                <w:b/>
              </w:rPr>
            </w:pPr>
            <w:r>
              <w:rPr>
                <w:rFonts w:cs="Calibri"/>
                <w:b/>
              </w:rPr>
              <w:t>-Aan de meeste conventies van het genre is voldaan.</w:t>
            </w:r>
          </w:p>
          <w:p w14:paraId="0C97ADBC" w14:textId="77777777" w:rsidR="00FE6E36" w:rsidRDefault="003B6ECE">
            <w:pPr>
              <w:spacing w:line="256" w:lineRule="auto"/>
              <w:textAlignment w:val="auto"/>
              <w:rPr>
                <w:rFonts w:cs="Calibri"/>
                <w:b/>
              </w:rPr>
            </w:pPr>
            <w:r>
              <w:rPr>
                <w:rFonts w:cs="Calibri"/>
                <w:b/>
              </w:rPr>
              <w:t>-Behoorlijke alineaopbouw.</w:t>
            </w:r>
          </w:p>
          <w:p w14:paraId="0C97ADBD" w14:textId="77777777" w:rsidR="00FE6E36" w:rsidRDefault="003B6ECE">
            <w:pPr>
              <w:spacing w:line="256" w:lineRule="auto"/>
              <w:textAlignment w:val="auto"/>
              <w:rPr>
                <w:rFonts w:cs="Calibri"/>
                <w:b/>
              </w:rPr>
            </w:pPr>
            <w:r>
              <w:rPr>
                <w:rFonts w:cs="Calibri"/>
                <w:b/>
              </w:rPr>
              <w:t>-Passende tekststructuur.</w:t>
            </w:r>
          </w:p>
          <w:p w14:paraId="0C97ADBE" w14:textId="77777777" w:rsidR="00FE6E36" w:rsidRDefault="003B6ECE">
            <w:pPr>
              <w:spacing w:line="256" w:lineRule="auto"/>
              <w:textAlignment w:val="auto"/>
              <w:rPr>
                <w:rFonts w:cs="Calibri"/>
                <w:b/>
              </w:rPr>
            </w:pPr>
            <w:r>
              <w:rPr>
                <w:rFonts w:cs="Calibri"/>
                <w:b/>
              </w:rPr>
              <w:t>-het artikel heeft een duidelijke hoofdgedachte.</w:t>
            </w:r>
          </w:p>
          <w:p w14:paraId="0C97ADBF" w14:textId="77777777" w:rsidR="00FE6E36" w:rsidRDefault="003B6ECE">
            <w:pPr>
              <w:spacing w:line="256" w:lineRule="auto"/>
              <w:textAlignment w:val="auto"/>
              <w:rPr>
                <w:rFonts w:cs="Calibri"/>
                <w:b/>
              </w:rPr>
            </w:pPr>
            <w:r>
              <w:rPr>
                <w:rFonts w:cs="Calibri"/>
                <w:b/>
              </w:rPr>
              <w:t>--Ideeën uit de bronteks</w:t>
            </w:r>
            <w:r>
              <w:rPr>
                <w:rFonts w:cs="Calibri"/>
                <w:b/>
              </w:rPr>
              <w:t>ten redelijk verwerkt in de uiteenzetting.</w:t>
            </w:r>
          </w:p>
          <w:p w14:paraId="0C97ADC0" w14:textId="77777777" w:rsidR="00FE6E36" w:rsidRDefault="003B6ECE">
            <w:pPr>
              <w:spacing w:line="256" w:lineRule="auto"/>
              <w:textAlignment w:val="auto"/>
              <w:rPr>
                <w:rFonts w:cs="Calibri"/>
                <w:b/>
              </w:rPr>
            </w:pPr>
            <w:r>
              <w:rPr>
                <w:rFonts w:cs="Calibri"/>
                <w:b/>
              </w:rPr>
              <w:t>-Voorbeelden uit het bronmaterieel redelijk verwerkt in het artikel.</w:t>
            </w:r>
          </w:p>
          <w:p w14:paraId="0C97ADC1" w14:textId="77777777" w:rsidR="00FE6E36" w:rsidRDefault="003B6ECE">
            <w:pPr>
              <w:spacing w:line="256" w:lineRule="auto"/>
              <w:textAlignment w:val="auto"/>
            </w:pPr>
            <w:r>
              <w:rPr>
                <w:rFonts w:cs="Calibri"/>
                <w:b/>
              </w:rPr>
              <w:t>-</w:t>
            </w:r>
            <w:r>
              <w:rPr>
                <w:rFonts w:cs="Calibri"/>
              </w:rPr>
              <w:t>-</w:t>
            </w:r>
            <w:r>
              <w:rPr>
                <w:rFonts w:cs="Calibri"/>
                <w:b/>
              </w:rPr>
              <w:t xml:space="preserve">Er zijn fouten in spelling en grammatica. Deze zijn niet hinderlijk bij het over brengen van de boodschap </w:t>
            </w:r>
          </w:p>
          <w:p w14:paraId="0C97ADC2" w14:textId="77777777" w:rsidR="00FE6E36" w:rsidRDefault="00FE6E36">
            <w:pPr>
              <w:spacing w:line="256" w:lineRule="auto"/>
              <w:textAlignment w:val="auto"/>
              <w:rPr>
                <w:rFonts w:cs="Calibri"/>
                <w:b/>
              </w:rPr>
            </w:pPr>
          </w:p>
          <w:p w14:paraId="0C97ADC3"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C4" w14:textId="77777777" w:rsidR="00FE6E36" w:rsidRDefault="003B6ECE">
            <w:pPr>
              <w:spacing w:line="256" w:lineRule="auto"/>
              <w:textAlignment w:val="auto"/>
              <w:rPr>
                <w:rFonts w:cs="Calibri"/>
              </w:rPr>
            </w:pPr>
            <w:r>
              <w:rPr>
                <w:rFonts w:cs="Calibri"/>
              </w:rPr>
              <w:t xml:space="preserve">-Aan de conventies van het genre </w:t>
            </w:r>
            <w:r>
              <w:rPr>
                <w:rFonts w:cs="Calibri"/>
              </w:rPr>
              <w:t>is voldaan.</w:t>
            </w:r>
          </w:p>
          <w:p w14:paraId="0C97ADC5" w14:textId="77777777" w:rsidR="00FE6E36" w:rsidRDefault="003B6ECE">
            <w:pPr>
              <w:spacing w:line="256" w:lineRule="auto"/>
              <w:textAlignment w:val="auto"/>
              <w:rPr>
                <w:rFonts w:cs="Calibri"/>
              </w:rPr>
            </w:pPr>
            <w:r>
              <w:rPr>
                <w:rFonts w:cs="Calibri"/>
              </w:rPr>
              <w:t>-Goede alineaopbouw.</w:t>
            </w:r>
          </w:p>
          <w:p w14:paraId="0C97ADC6" w14:textId="77777777" w:rsidR="00FE6E36" w:rsidRDefault="003B6ECE">
            <w:pPr>
              <w:spacing w:line="256" w:lineRule="auto"/>
              <w:textAlignment w:val="auto"/>
              <w:rPr>
                <w:rFonts w:cs="Calibri"/>
              </w:rPr>
            </w:pPr>
            <w:r>
              <w:rPr>
                <w:rFonts w:cs="Calibri"/>
              </w:rPr>
              <w:t>-Passende tekststructuur.</w:t>
            </w:r>
          </w:p>
          <w:p w14:paraId="0C97ADC7" w14:textId="77777777" w:rsidR="00FE6E36" w:rsidRDefault="003B6ECE">
            <w:pPr>
              <w:spacing w:line="256" w:lineRule="auto"/>
              <w:textAlignment w:val="auto"/>
              <w:rPr>
                <w:rFonts w:cs="Calibri"/>
              </w:rPr>
            </w:pPr>
            <w:r>
              <w:rPr>
                <w:rFonts w:cs="Calibri"/>
              </w:rPr>
              <w:t>--Het artikel heeft een duidelijke hoofdgedachte.</w:t>
            </w:r>
          </w:p>
          <w:p w14:paraId="0C97ADC8" w14:textId="77777777" w:rsidR="00FE6E36" w:rsidRDefault="003B6ECE">
            <w:pPr>
              <w:spacing w:line="256" w:lineRule="auto"/>
              <w:textAlignment w:val="auto"/>
              <w:rPr>
                <w:rFonts w:cs="Calibri"/>
              </w:rPr>
            </w:pPr>
            <w:r>
              <w:rPr>
                <w:rFonts w:cs="Calibri"/>
              </w:rPr>
              <w:t>-Ideeën uit de bronteksten goed verwerkt in het artikel</w:t>
            </w:r>
          </w:p>
          <w:p w14:paraId="0C97ADC9" w14:textId="77777777" w:rsidR="00FE6E36" w:rsidRDefault="003B6ECE">
            <w:pPr>
              <w:spacing w:line="256" w:lineRule="auto"/>
              <w:textAlignment w:val="auto"/>
              <w:rPr>
                <w:rFonts w:cs="Calibri"/>
              </w:rPr>
            </w:pPr>
            <w:r>
              <w:rPr>
                <w:rFonts w:cs="Calibri"/>
              </w:rPr>
              <w:t>-Voorbeelden uit het bronmaterieel goed verwerkt in de uiteenzetting.</w:t>
            </w:r>
          </w:p>
          <w:p w14:paraId="0C97ADCA" w14:textId="77777777" w:rsidR="00FE6E36" w:rsidRDefault="003B6ECE">
            <w:pPr>
              <w:spacing w:line="256" w:lineRule="auto"/>
              <w:textAlignment w:val="auto"/>
              <w:rPr>
                <w:rFonts w:cs="Calibri"/>
              </w:rPr>
            </w:pPr>
            <w:r>
              <w:rPr>
                <w:rFonts w:cs="Calibri"/>
              </w:rPr>
              <w:t>-Er zijn voldoende pa</w:t>
            </w:r>
            <w:r>
              <w:rPr>
                <w:rFonts w:cs="Calibri"/>
              </w:rPr>
              <w:t xml:space="preserve">ssages in het artikel waarin vanuit een meer abstract perspectief het onderwerp wordt verkend. </w:t>
            </w:r>
          </w:p>
          <w:p w14:paraId="0C97ADCB" w14:textId="77777777" w:rsidR="00FE6E36" w:rsidRDefault="003B6ECE">
            <w:pPr>
              <w:spacing w:line="256" w:lineRule="auto"/>
              <w:textAlignment w:val="auto"/>
              <w:rPr>
                <w:rFonts w:cs="Calibri"/>
              </w:rPr>
            </w:pPr>
            <w:r>
              <w:rPr>
                <w:rFonts w:cs="Calibri"/>
              </w:rPr>
              <w:t>--Nauwelijks spelfouten.</w:t>
            </w:r>
          </w:p>
          <w:p w14:paraId="0C97ADCC" w14:textId="77777777" w:rsidR="00FE6E36" w:rsidRDefault="003B6ECE">
            <w:pPr>
              <w:spacing w:line="256" w:lineRule="auto"/>
              <w:textAlignment w:val="auto"/>
              <w:rPr>
                <w:rFonts w:cs="Calibri"/>
              </w:rPr>
            </w:pPr>
            <w:r>
              <w:rPr>
                <w:rFonts w:cs="Calibri"/>
              </w:rPr>
              <w:t>-Nauwelijks grammaticale fouten.</w:t>
            </w:r>
          </w:p>
          <w:p w14:paraId="0C97ADCD" w14:textId="77777777" w:rsidR="00FE6E36" w:rsidRDefault="00FE6E36">
            <w:pPr>
              <w:spacing w:line="256" w:lineRule="auto"/>
              <w:textAlignment w:val="auto"/>
              <w:rPr>
                <w:rFonts w:cs="Calibri"/>
              </w:rPr>
            </w:pPr>
          </w:p>
          <w:p w14:paraId="0C97ADCE" w14:textId="77777777" w:rsidR="00FE6E36" w:rsidRDefault="00FE6E36">
            <w:pPr>
              <w:spacing w:line="256" w:lineRule="auto"/>
              <w:textAlignment w:val="auto"/>
              <w:rPr>
                <w:rFonts w:cs="Calibri"/>
              </w:rPr>
            </w:pPr>
          </w:p>
        </w:tc>
      </w:tr>
    </w:tbl>
    <w:p w14:paraId="0C97ADD0" w14:textId="77777777" w:rsidR="00FE6E36" w:rsidRDefault="00FE6E36"/>
    <w:p w14:paraId="0C97ADD1" w14:textId="2FFF2F4C" w:rsidR="00FE6E36" w:rsidRDefault="003B6ECE">
      <w:r>
        <w:rPr>
          <w:rStyle w:val="normaltextrun"/>
          <w:rFonts w:cs="Calibri"/>
          <w:sz w:val="24"/>
          <w:szCs w:val="24"/>
        </w:rPr>
        <w:t>In onderstaande tekst is een duidelijk lijn en onderwerp te herkennen. Het hoofdonderwerp is zo nu</w:t>
      </w:r>
      <w:r>
        <w:rPr>
          <w:rStyle w:val="normaltextrun"/>
          <w:rFonts w:cs="Calibri"/>
          <w:sz w:val="24"/>
          <w:szCs w:val="24"/>
        </w:rPr>
        <w:t xml:space="preserve"> en dan concreet uitgewerkt aan de hand van bronmateriaal. Soms is een bron wel erg slordig en collage</w:t>
      </w:r>
      <w:r>
        <w:rPr>
          <w:rStyle w:val="normaltextrun"/>
          <w:rFonts w:cs="Calibri"/>
          <w:sz w:val="24"/>
          <w:szCs w:val="24"/>
        </w:rPr>
        <w:t>achtig verwerkt. De punten uit de opdracht komen  aan de orde. Een punt, de waarschuwingen ontbreekt.</w:t>
      </w:r>
    </w:p>
    <w:p w14:paraId="0C97ADD2" w14:textId="77777777" w:rsidR="00FE6E36" w:rsidRDefault="003B6ECE">
      <w:r>
        <w:rPr>
          <w:rStyle w:val="normaltextrun"/>
          <w:rFonts w:cs="Calibri"/>
          <w:sz w:val="24"/>
          <w:szCs w:val="24"/>
        </w:rPr>
        <w:t>De schrijver maakt ook goed gebruik van signaalwoor</w:t>
      </w:r>
      <w:r>
        <w:rPr>
          <w:rStyle w:val="normaltextrun"/>
          <w:rFonts w:cs="Calibri"/>
          <w:sz w:val="24"/>
          <w:szCs w:val="24"/>
        </w:rPr>
        <w:t xml:space="preserve">den en structurerende zinnen.  Opvallend is de wat rommelige alineaopbouw. Er is een duidelijke inleiding, die redelijk aan de conventies voldoet. Hetzelfde geldt voor het slot. </w:t>
      </w:r>
    </w:p>
    <w:p w14:paraId="0C97ADD3" w14:textId="6BC645F5" w:rsidR="00FE6E36" w:rsidRDefault="003B6ECE">
      <w:r>
        <w:rPr>
          <w:rStyle w:val="normaltextrun"/>
          <w:rFonts w:cs="Calibri"/>
          <w:sz w:val="24"/>
          <w:szCs w:val="24"/>
        </w:rPr>
        <w:t>Er zijn zeer regelmatig spellings- en stijlproblemen (hier vooral in het schr</w:t>
      </w:r>
      <w:r>
        <w:rPr>
          <w:rStyle w:val="normaltextrun"/>
          <w:rFonts w:cs="Calibri"/>
          <w:sz w:val="24"/>
          <w:szCs w:val="24"/>
        </w:rPr>
        <w:t>ijven van samenstellingen en verwijzingen). De stijl is grotendeel</w:t>
      </w:r>
      <w:r w:rsidR="00812600">
        <w:rPr>
          <w:rStyle w:val="normaltextrun"/>
          <w:rFonts w:cs="Calibri"/>
          <w:sz w:val="24"/>
          <w:szCs w:val="24"/>
        </w:rPr>
        <w:t>s</w:t>
      </w:r>
      <w:r>
        <w:rPr>
          <w:rStyle w:val="normaltextrun"/>
          <w:rFonts w:cs="Calibri"/>
          <w:sz w:val="24"/>
          <w:szCs w:val="24"/>
        </w:rPr>
        <w:t xml:space="preserve"> goed te volgen, maar er zijn zeer vage/</w:t>
      </w:r>
      <w:proofErr w:type="spellStart"/>
      <w:r>
        <w:rPr>
          <w:rStyle w:val="normaltextrun"/>
          <w:rFonts w:cs="Calibri"/>
          <w:sz w:val="24"/>
          <w:szCs w:val="24"/>
        </w:rPr>
        <w:t>onprecieze</w:t>
      </w:r>
      <w:proofErr w:type="spellEnd"/>
      <w:r>
        <w:rPr>
          <w:rStyle w:val="normaltextrun"/>
          <w:rFonts w:cs="Calibri"/>
          <w:sz w:val="24"/>
          <w:szCs w:val="24"/>
        </w:rPr>
        <w:t xml:space="preserve"> passages.  </w:t>
      </w:r>
    </w:p>
    <w:p w14:paraId="0C97ADD4" w14:textId="77777777" w:rsidR="00FE6E36" w:rsidRDefault="00FE6E36">
      <w:pPr>
        <w:pageBreakBefore/>
        <w:rPr>
          <w:rFonts w:cs="Calibri"/>
          <w:sz w:val="24"/>
          <w:szCs w:val="24"/>
        </w:rPr>
      </w:pPr>
    </w:p>
    <w:p w14:paraId="0C97ADD5" w14:textId="77777777" w:rsidR="00FE6E36" w:rsidRDefault="003B6ECE">
      <w:pPr>
        <w:jc w:val="center"/>
        <w:rPr>
          <w:rFonts w:cs="Calibri"/>
          <w:b/>
          <w:bCs/>
          <w:sz w:val="24"/>
          <w:szCs w:val="24"/>
        </w:rPr>
      </w:pPr>
      <w:proofErr w:type="spellStart"/>
      <w:r>
        <w:rPr>
          <w:rFonts w:cs="Calibri"/>
          <w:b/>
          <w:bCs/>
          <w:sz w:val="24"/>
          <w:szCs w:val="24"/>
        </w:rPr>
        <w:t>Social</w:t>
      </w:r>
      <w:proofErr w:type="spellEnd"/>
      <w:r>
        <w:rPr>
          <w:rFonts w:cs="Calibri"/>
          <w:b/>
          <w:bCs/>
          <w:sz w:val="24"/>
          <w:szCs w:val="24"/>
        </w:rPr>
        <w:t xml:space="preserve"> Media invloed op zelfbeeld, zeker weten!</w:t>
      </w:r>
    </w:p>
    <w:p w14:paraId="0C97ADD6" w14:textId="77777777" w:rsidR="00FE6E36" w:rsidRDefault="003B6ECE">
      <w:pPr>
        <w:rPr>
          <w:rFonts w:cs="Calibri"/>
          <w:sz w:val="24"/>
          <w:szCs w:val="24"/>
        </w:rPr>
      </w:pPr>
      <w:r>
        <w:rPr>
          <w:rFonts w:cs="Calibri"/>
          <w:sz w:val="24"/>
          <w:szCs w:val="24"/>
        </w:rPr>
        <w:t xml:space="preserve">Ik ben ervan overtuigd dat </w:t>
      </w:r>
      <w:proofErr w:type="spellStart"/>
      <w:r>
        <w:rPr>
          <w:rFonts w:cs="Calibri"/>
          <w:sz w:val="24"/>
          <w:szCs w:val="24"/>
        </w:rPr>
        <w:t>social</w:t>
      </w:r>
      <w:proofErr w:type="spellEnd"/>
      <w:r>
        <w:rPr>
          <w:rFonts w:cs="Calibri"/>
          <w:sz w:val="24"/>
          <w:szCs w:val="24"/>
        </w:rPr>
        <w:t xml:space="preserve"> media zeker invloed heeft op het zelfbeeld </w:t>
      </w:r>
      <w:r>
        <w:rPr>
          <w:rFonts w:cs="Calibri"/>
          <w:sz w:val="24"/>
          <w:szCs w:val="24"/>
        </w:rPr>
        <w:t>van jongeren. Dit heeft meerdere redenen. Het is moeilijk voor jongeren zichzelf te controleren in alles wat ze doen. Dat ze kleine of grote fouten kunnen maken is hier dan ook zeker aan de orde. Als we willen dat jongeren gecontroleerd worden, zijn ze het</w:t>
      </w:r>
      <w:r>
        <w:rPr>
          <w:rFonts w:cs="Calibri"/>
          <w:sz w:val="24"/>
          <w:szCs w:val="24"/>
        </w:rPr>
        <w:t xml:space="preserve"> hier vaak niet mee eens. Wij willen ook privacy, zal dan kun antwoord zijn.</w:t>
      </w:r>
    </w:p>
    <w:p w14:paraId="0C97ADD7" w14:textId="77777777" w:rsidR="00FE6E36" w:rsidRDefault="003B6ECE">
      <w:pPr>
        <w:rPr>
          <w:rFonts w:cs="Calibri"/>
          <w:sz w:val="24"/>
          <w:szCs w:val="24"/>
        </w:rPr>
      </w:pPr>
      <w:r>
        <w:rPr>
          <w:rFonts w:cs="Calibri"/>
          <w:sz w:val="24"/>
          <w:szCs w:val="24"/>
        </w:rPr>
        <w:t xml:space="preserve">Het heeft niet alleen invloed op hun zelfbeeld, maar ook dat jongeren minder buiten komen. </w:t>
      </w:r>
      <w:proofErr w:type="spellStart"/>
      <w:r>
        <w:rPr>
          <w:rFonts w:cs="Calibri"/>
          <w:sz w:val="24"/>
          <w:szCs w:val="24"/>
        </w:rPr>
        <w:t>Social</w:t>
      </w:r>
      <w:proofErr w:type="spellEnd"/>
      <w:r>
        <w:rPr>
          <w:rFonts w:cs="Calibri"/>
          <w:sz w:val="24"/>
          <w:szCs w:val="24"/>
        </w:rPr>
        <w:t xml:space="preserve"> media heeft heel veel voor en nadelen. Dit dus ook. Ik kan mijzelf even als voorb</w:t>
      </w:r>
      <w:r>
        <w:rPr>
          <w:rFonts w:cs="Calibri"/>
          <w:sz w:val="24"/>
          <w:szCs w:val="24"/>
        </w:rPr>
        <w:t xml:space="preserve">eeld nemen. Vroeger ging je altijd buitenspelen. Nu is dat allemaal veranderd. Toen ik een telefoon kreeg en dus ook </w:t>
      </w:r>
      <w:proofErr w:type="spellStart"/>
      <w:r>
        <w:rPr>
          <w:rFonts w:cs="Calibri"/>
          <w:sz w:val="24"/>
          <w:szCs w:val="24"/>
        </w:rPr>
        <w:t>social</w:t>
      </w:r>
      <w:proofErr w:type="spellEnd"/>
      <w:r>
        <w:rPr>
          <w:rFonts w:cs="Calibri"/>
          <w:sz w:val="24"/>
          <w:szCs w:val="24"/>
        </w:rPr>
        <w:t xml:space="preserve"> media begon te gebruiken, ging ik steeds minder naar buiten. Je kon toch nog steeds met iemand praten zonder er naar toe te moeten g</w:t>
      </w:r>
      <w:r>
        <w:rPr>
          <w:rFonts w:cs="Calibri"/>
          <w:sz w:val="24"/>
          <w:szCs w:val="24"/>
        </w:rPr>
        <w:t>aan. Je zag je ouders vaak op hun telefoon zitten en dit gedrag ging jij als het ware overnemen. Dit staat in het NRC dagblad. Ondanks dat ik mij er van bewust ben dat ik precies de zelfde fout heb gemaakt, moeten we hier wel veel beter op gaan letten. Als</w:t>
      </w:r>
      <w:r>
        <w:rPr>
          <w:rFonts w:cs="Calibri"/>
          <w:sz w:val="24"/>
          <w:szCs w:val="24"/>
        </w:rPr>
        <w:t xml:space="preserve"> je dus jong een telefoon krijgt en nog niet goed met </w:t>
      </w:r>
      <w:proofErr w:type="spellStart"/>
      <w:r>
        <w:rPr>
          <w:rFonts w:cs="Calibri"/>
          <w:sz w:val="24"/>
          <w:szCs w:val="24"/>
        </w:rPr>
        <w:t>social</w:t>
      </w:r>
      <w:proofErr w:type="spellEnd"/>
      <w:r>
        <w:rPr>
          <w:rFonts w:cs="Calibri"/>
          <w:sz w:val="24"/>
          <w:szCs w:val="24"/>
        </w:rPr>
        <w:t xml:space="preserve"> media overweg kan, heeft dit grote gevolgen. Ze gaan misschien dingen doen die oudere mensen van hun kunnen gaan vragen. We moeten hier dus zeker voor op passen.</w:t>
      </w:r>
    </w:p>
    <w:p w14:paraId="0C97ADD8" w14:textId="77777777" w:rsidR="00FE6E36" w:rsidRDefault="003B6ECE">
      <w:pPr>
        <w:rPr>
          <w:rFonts w:cs="Calibri"/>
          <w:sz w:val="24"/>
          <w:szCs w:val="24"/>
        </w:rPr>
      </w:pPr>
      <w:r>
        <w:rPr>
          <w:rFonts w:cs="Calibri"/>
          <w:sz w:val="24"/>
          <w:szCs w:val="24"/>
        </w:rPr>
        <w:t xml:space="preserve">Jongeren die op </w:t>
      </w:r>
      <w:proofErr w:type="spellStart"/>
      <w:r>
        <w:rPr>
          <w:rFonts w:cs="Calibri"/>
          <w:sz w:val="24"/>
          <w:szCs w:val="24"/>
        </w:rPr>
        <w:t>social</w:t>
      </w:r>
      <w:proofErr w:type="spellEnd"/>
      <w:r>
        <w:rPr>
          <w:rFonts w:cs="Calibri"/>
          <w:sz w:val="24"/>
          <w:szCs w:val="24"/>
        </w:rPr>
        <w:t xml:space="preserve"> media zitt</w:t>
      </w:r>
      <w:r>
        <w:rPr>
          <w:rFonts w:cs="Calibri"/>
          <w:sz w:val="24"/>
          <w:szCs w:val="24"/>
        </w:rPr>
        <w:t xml:space="preserve">en zien heel veel voorbij komen. Zo komen ze ook het door hun gekozen ‘perfecte plaatje’ tegen. Meiden zien hoe grote </w:t>
      </w:r>
      <w:proofErr w:type="spellStart"/>
      <w:r>
        <w:rPr>
          <w:rFonts w:cs="Calibri"/>
          <w:sz w:val="24"/>
          <w:szCs w:val="24"/>
        </w:rPr>
        <w:t>influencers</w:t>
      </w:r>
      <w:proofErr w:type="spellEnd"/>
      <w:r>
        <w:rPr>
          <w:rFonts w:cs="Calibri"/>
          <w:sz w:val="24"/>
          <w:szCs w:val="24"/>
        </w:rPr>
        <w:t xml:space="preserve"> 10 kilo make-up op hun gezicht smeren, </w:t>
      </w:r>
      <w:proofErr w:type="spellStart"/>
      <w:r>
        <w:rPr>
          <w:rFonts w:cs="Calibri"/>
          <w:sz w:val="24"/>
          <w:szCs w:val="24"/>
        </w:rPr>
        <w:t>lipfillers</w:t>
      </w:r>
      <w:proofErr w:type="spellEnd"/>
      <w:r>
        <w:rPr>
          <w:rFonts w:cs="Calibri"/>
          <w:sz w:val="24"/>
          <w:szCs w:val="24"/>
        </w:rPr>
        <w:t xml:space="preserve"> gebruiken en </w:t>
      </w:r>
      <w:proofErr w:type="spellStart"/>
      <w:r>
        <w:rPr>
          <w:rFonts w:cs="Calibri"/>
          <w:sz w:val="24"/>
          <w:szCs w:val="24"/>
        </w:rPr>
        <w:t>wimperextentions</w:t>
      </w:r>
      <w:proofErr w:type="spellEnd"/>
      <w:r>
        <w:rPr>
          <w:rFonts w:cs="Calibri"/>
          <w:sz w:val="24"/>
          <w:szCs w:val="24"/>
        </w:rPr>
        <w:t xml:space="preserve"> op hun gezicht plakken. Ze krijgen hierdoor ee</w:t>
      </w:r>
      <w:r>
        <w:rPr>
          <w:rFonts w:cs="Calibri"/>
          <w:sz w:val="24"/>
          <w:szCs w:val="24"/>
        </w:rPr>
        <w:t>n ander zelfbeeld. Ze gaan zichzelf veranderen totdat ze vinden dat ze op die dames lijken. Niet alleen meisjes doen hier aan hoor. Er zijn ook genoeg jongens. Neem nu even de rappers als voorbeeld. Hoeveel jongens willen daar op lijken? Naar mijn idee mee</w:t>
      </w:r>
      <w:r>
        <w:rPr>
          <w:rFonts w:cs="Calibri"/>
          <w:sz w:val="24"/>
          <w:szCs w:val="24"/>
        </w:rPr>
        <w:t xml:space="preserve">r als genoeg. Jongeren beginnen meestal met </w:t>
      </w:r>
      <w:proofErr w:type="spellStart"/>
      <w:r>
        <w:rPr>
          <w:rFonts w:cs="Calibri"/>
          <w:sz w:val="24"/>
          <w:szCs w:val="24"/>
        </w:rPr>
        <w:t>social</w:t>
      </w:r>
      <w:proofErr w:type="spellEnd"/>
      <w:r>
        <w:rPr>
          <w:rFonts w:cs="Calibri"/>
          <w:sz w:val="24"/>
          <w:szCs w:val="24"/>
        </w:rPr>
        <w:t xml:space="preserve"> media als de puberteit gaat beginnen. Ze zijn dan ook het makkelijkst beïnvloedbaar, en bevattelijk voor wat andere mensen van hen vinden. Dit meld metronieuws. Als ze zich voor gaan doen als iemand anders</w:t>
      </w:r>
      <w:r>
        <w:rPr>
          <w:rFonts w:cs="Calibri"/>
          <w:sz w:val="24"/>
          <w:szCs w:val="24"/>
        </w:rPr>
        <w:t xml:space="preserve"> kunnen ze hier gepest om worden. Ze kunnen zich vreemd gaan gedragen omdat ze even stoer willen doen als velen op </w:t>
      </w:r>
      <w:proofErr w:type="spellStart"/>
      <w:r>
        <w:rPr>
          <w:rFonts w:cs="Calibri"/>
          <w:sz w:val="24"/>
          <w:szCs w:val="24"/>
        </w:rPr>
        <w:t>social</w:t>
      </w:r>
      <w:proofErr w:type="spellEnd"/>
      <w:r>
        <w:rPr>
          <w:rFonts w:cs="Calibri"/>
          <w:sz w:val="24"/>
          <w:szCs w:val="24"/>
        </w:rPr>
        <w:t xml:space="preserve"> media. In het ergste geval kan dit ook gaan lijden tot pestgedrag en bedreigingen. Dit kan hun overkomen maar ze kunnen het ook naar a</w:t>
      </w:r>
      <w:r>
        <w:rPr>
          <w:rFonts w:cs="Calibri"/>
          <w:sz w:val="24"/>
          <w:szCs w:val="24"/>
        </w:rPr>
        <w:t>nderen gaan doen.</w:t>
      </w:r>
    </w:p>
    <w:p w14:paraId="0C97ADD9" w14:textId="77777777" w:rsidR="00FE6E36" w:rsidRDefault="003B6ECE">
      <w:pPr>
        <w:rPr>
          <w:rFonts w:cs="Calibri"/>
          <w:sz w:val="24"/>
          <w:szCs w:val="24"/>
        </w:rPr>
      </w:pPr>
      <w:r>
        <w:rPr>
          <w:rFonts w:cs="Calibri"/>
          <w:sz w:val="24"/>
          <w:szCs w:val="24"/>
        </w:rPr>
        <w:t xml:space="preserve">Het opvoeden van jongeren gaat een stuk moeilijker zodra er </w:t>
      </w:r>
      <w:proofErr w:type="spellStart"/>
      <w:r>
        <w:rPr>
          <w:rFonts w:cs="Calibri"/>
          <w:sz w:val="24"/>
          <w:szCs w:val="24"/>
        </w:rPr>
        <w:t>social</w:t>
      </w:r>
      <w:proofErr w:type="spellEnd"/>
      <w:r>
        <w:rPr>
          <w:rFonts w:cs="Calibri"/>
          <w:sz w:val="24"/>
          <w:szCs w:val="24"/>
        </w:rPr>
        <w:t xml:space="preserve"> media gebruikt gaat worden. Ouders vinden het lastig om een middenweg te vinden tussen privacy en het controleren van hun zoon of dochter. Zo zegt het NRC dagblad dat het </w:t>
      </w:r>
      <w:r>
        <w:rPr>
          <w:rFonts w:cs="Calibri"/>
          <w:sz w:val="24"/>
          <w:szCs w:val="24"/>
        </w:rPr>
        <w:t>moeilijk is om de schermtijd van jongeren te beperken, maar dit toch te doen. Ook is het beter om de hele kleine kinderen geen gebruik te laten maken van een mobiele telefoon, laptop of computer. Ze zullen veel meer leren van het persoonlijke contact.</w:t>
      </w:r>
    </w:p>
    <w:p w14:paraId="0C97ADDA" w14:textId="77777777" w:rsidR="00FE6E36" w:rsidRDefault="003B6ECE">
      <w:pPr>
        <w:rPr>
          <w:rFonts w:cs="Calibri"/>
          <w:sz w:val="24"/>
          <w:szCs w:val="24"/>
        </w:rPr>
      </w:pPr>
      <w:r>
        <w:rPr>
          <w:rFonts w:cs="Calibri"/>
          <w:sz w:val="24"/>
          <w:szCs w:val="24"/>
        </w:rPr>
        <w:t>Toch</w:t>
      </w:r>
      <w:r>
        <w:rPr>
          <w:rFonts w:cs="Calibri"/>
          <w:sz w:val="24"/>
          <w:szCs w:val="24"/>
        </w:rPr>
        <w:t xml:space="preserve"> geeft het een goed gevoel voor sommige jongeren om </w:t>
      </w:r>
      <w:proofErr w:type="spellStart"/>
      <w:r>
        <w:rPr>
          <w:rFonts w:cs="Calibri"/>
          <w:sz w:val="24"/>
          <w:szCs w:val="24"/>
        </w:rPr>
        <w:t>social</w:t>
      </w:r>
      <w:proofErr w:type="spellEnd"/>
      <w:r>
        <w:rPr>
          <w:rFonts w:cs="Calibri"/>
          <w:sz w:val="24"/>
          <w:szCs w:val="24"/>
        </w:rPr>
        <w:t xml:space="preserve"> media te gebruiken. Ze zullen zich soms niet goed voelen hoe ze zijn, en door de media te gebruiken kunnen ze zich anders voordoen als dat ze zijn. Ook hebben andere eer baat bij om zichzelf te fot</w:t>
      </w:r>
      <w:r>
        <w:rPr>
          <w:rFonts w:cs="Calibri"/>
          <w:sz w:val="24"/>
          <w:szCs w:val="24"/>
        </w:rPr>
        <w:t>oshoppen. Toch vind ik dat dit eigenlijk niet kan. Je zal toch altijd jezelf blijven of je nu gefotoshopt bent of niet.</w:t>
      </w:r>
    </w:p>
    <w:p w14:paraId="0C97ADDB" w14:textId="77777777" w:rsidR="00FE6E36" w:rsidRDefault="003B6ECE">
      <w:pPr>
        <w:rPr>
          <w:rFonts w:cs="Calibri"/>
          <w:sz w:val="24"/>
          <w:szCs w:val="24"/>
        </w:rPr>
      </w:pPr>
      <w:r>
        <w:rPr>
          <w:rFonts w:cs="Calibri"/>
          <w:sz w:val="24"/>
          <w:szCs w:val="24"/>
        </w:rPr>
        <w:lastRenderedPageBreak/>
        <w:t xml:space="preserve">Ook kan </w:t>
      </w:r>
      <w:proofErr w:type="spellStart"/>
      <w:r>
        <w:rPr>
          <w:rFonts w:cs="Calibri"/>
          <w:sz w:val="24"/>
          <w:szCs w:val="24"/>
        </w:rPr>
        <w:t>social</w:t>
      </w:r>
      <w:proofErr w:type="spellEnd"/>
      <w:r>
        <w:rPr>
          <w:rFonts w:cs="Calibri"/>
          <w:sz w:val="24"/>
          <w:szCs w:val="24"/>
        </w:rPr>
        <w:t xml:space="preserve"> media helpen voor school. Jongeren kunnen door Whatsapp samen huiswerk maken. Ook als je al wat groter bent door meetings</w:t>
      </w:r>
      <w:r>
        <w:rPr>
          <w:rFonts w:cs="Calibri"/>
          <w:sz w:val="24"/>
          <w:szCs w:val="24"/>
        </w:rPr>
        <w:t xml:space="preserve"> te houden met andere collega’s. door </w:t>
      </w:r>
      <w:proofErr w:type="spellStart"/>
      <w:r>
        <w:rPr>
          <w:rFonts w:cs="Calibri"/>
          <w:sz w:val="24"/>
          <w:szCs w:val="24"/>
        </w:rPr>
        <w:t>social</w:t>
      </w:r>
      <w:proofErr w:type="spellEnd"/>
      <w:r>
        <w:rPr>
          <w:rFonts w:cs="Calibri"/>
          <w:sz w:val="24"/>
          <w:szCs w:val="24"/>
        </w:rPr>
        <w:t xml:space="preserve"> media kan ook je bedrijf groter worden. Het kan ook zo zijn dat bijvoorbeeld YouTube er voor zorgt dat je maandelijks je salaris hebt. Maar nog steeds ben ik er van overtuigd dat dit ook allemaal kan zonder </w:t>
      </w:r>
      <w:proofErr w:type="spellStart"/>
      <w:r>
        <w:rPr>
          <w:rFonts w:cs="Calibri"/>
          <w:sz w:val="24"/>
          <w:szCs w:val="24"/>
        </w:rPr>
        <w:t>soci</w:t>
      </w:r>
      <w:r>
        <w:rPr>
          <w:rFonts w:cs="Calibri"/>
          <w:sz w:val="24"/>
          <w:szCs w:val="24"/>
        </w:rPr>
        <w:t>al</w:t>
      </w:r>
      <w:proofErr w:type="spellEnd"/>
      <w:r>
        <w:rPr>
          <w:rFonts w:cs="Calibri"/>
          <w:sz w:val="24"/>
          <w:szCs w:val="24"/>
        </w:rPr>
        <w:t xml:space="preserve"> media. Door huiswerk te maken bij diegenen thuis.</w:t>
      </w:r>
    </w:p>
    <w:p w14:paraId="0C97ADDC" w14:textId="77777777" w:rsidR="00FE6E36" w:rsidRDefault="003B6ECE">
      <w:pPr>
        <w:rPr>
          <w:rFonts w:cs="Calibri"/>
          <w:sz w:val="24"/>
          <w:szCs w:val="24"/>
        </w:rPr>
      </w:pPr>
      <w:r>
        <w:rPr>
          <w:rFonts w:cs="Calibri"/>
          <w:sz w:val="24"/>
          <w:szCs w:val="24"/>
        </w:rPr>
        <w:t xml:space="preserve">Samengevat ben ik van mening dat </w:t>
      </w:r>
      <w:proofErr w:type="spellStart"/>
      <w:r>
        <w:rPr>
          <w:rFonts w:cs="Calibri"/>
          <w:sz w:val="24"/>
          <w:szCs w:val="24"/>
        </w:rPr>
        <w:t>social</w:t>
      </w:r>
      <w:proofErr w:type="spellEnd"/>
      <w:r>
        <w:rPr>
          <w:rFonts w:cs="Calibri"/>
          <w:sz w:val="24"/>
          <w:szCs w:val="24"/>
        </w:rPr>
        <w:t xml:space="preserve"> media zeker een invloed heeft op het zelfbeeld van jongeren, op heel veel vlakken. Alle weerleggingen kunnen ook makkelijk worden opgelost zonder dat er </w:t>
      </w:r>
      <w:proofErr w:type="spellStart"/>
      <w:r>
        <w:rPr>
          <w:rFonts w:cs="Calibri"/>
          <w:sz w:val="24"/>
          <w:szCs w:val="24"/>
        </w:rPr>
        <w:t>social</w:t>
      </w:r>
      <w:proofErr w:type="spellEnd"/>
      <w:r>
        <w:rPr>
          <w:rFonts w:cs="Calibri"/>
          <w:sz w:val="24"/>
          <w:szCs w:val="24"/>
        </w:rPr>
        <w:t xml:space="preserve"> med</w:t>
      </w:r>
      <w:r>
        <w:rPr>
          <w:rFonts w:cs="Calibri"/>
          <w:sz w:val="24"/>
          <w:szCs w:val="24"/>
        </w:rPr>
        <w:t>ia voor nodig is.</w:t>
      </w:r>
    </w:p>
    <w:p w14:paraId="0C97ADDD" w14:textId="77777777" w:rsidR="00FE6E36" w:rsidRDefault="003B6ECE">
      <w:r>
        <w:br w:type="column"/>
      </w:r>
      <w:r>
        <w:rPr>
          <w:rStyle w:val="normaltextrun"/>
          <w:rFonts w:cs="Calibri"/>
          <w:sz w:val="96"/>
          <w:szCs w:val="96"/>
        </w:rPr>
        <w:lastRenderedPageBreak/>
        <w:t>6</w:t>
      </w:r>
    </w:p>
    <w:tbl>
      <w:tblPr>
        <w:tblW w:w="9016" w:type="dxa"/>
        <w:tblCellMar>
          <w:left w:w="10" w:type="dxa"/>
          <w:right w:w="10" w:type="dxa"/>
        </w:tblCellMar>
        <w:tblLook w:val="0000" w:firstRow="0" w:lastRow="0" w:firstColumn="0" w:lastColumn="0" w:noHBand="0" w:noVBand="0"/>
      </w:tblPr>
      <w:tblGrid>
        <w:gridCol w:w="3004"/>
        <w:gridCol w:w="3006"/>
        <w:gridCol w:w="3006"/>
      </w:tblGrid>
      <w:tr w:rsidR="00FE6E36" w14:paraId="0C97ADE1" w14:textId="77777777">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DE" w14:textId="77777777" w:rsidR="00FE6E36" w:rsidRDefault="003B6ECE">
            <w:pPr>
              <w:spacing w:line="256" w:lineRule="auto"/>
              <w:textAlignment w:val="auto"/>
              <w:rPr>
                <w:rFonts w:cs="Calibri"/>
                <w:b/>
              </w:rPr>
            </w:pPr>
            <w:r>
              <w:rPr>
                <w:rFonts w:cs="Calibri"/>
                <w:b/>
              </w:rPr>
              <w:t>Onvoldoende (5, of minder)</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DF" w14:textId="77777777" w:rsidR="00FE6E36" w:rsidRDefault="003B6ECE">
            <w:pPr>
              <w:spacing w:line="256" w:lineRule="auto"/>
              <w:textAlignment w:val="auto"/>
              <w:rPr>
                <w:rFonts w:cs="Calibri"/>
                <w:b/>
              </w:rPr>
            </w:pPr>
            <w:r>
              <w:rPr>
                <w:rFonts w:cs="Calibri"/>
                <w:b/>
              </w:rPr>
              <w:t>Voldoende (6-6,5-7)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E0" w14:textId="77777777" w:rsidR="00FE6E36" w:rsidRDefault="003B6ECE">
            <w:pPr>
              <w:spacing w:line="256" w:lineRule="auto"/>
              <w:textAlignment w:val="auto"/>
              <w:rPr>
                <w:rFonts w:cs="Calibri"/>
                <w:b/>
              </w:rPr>
            </w:pPr>
            <w:r>
              <w:rPr>
                <w:rFonts w:cs="Calibri"/>
                <w:b/>
              </w:rPr>
              <w:t xml:space="preserve">Goed (8, of hoger) </w:t>
            </w:r>
          </w:p>
        </w:tc>
      </w:tr>
      <w:tr w:rsidR="00FE6E36" w14:paraId="0C97ADF9" w14:textId="77777777">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E2" w14:textId="77777777" w:rsidR="00FE6E36" w:rsidRDefault="003B6ECE">
            <w:pPr>
              <w:spacing w:line="256" w:lineRule="auto"/>
              <w:textAlignment w:val="auto"/>
              <w:rPr>
                <w:rFonts w:cs="Calibri"/>
              </w:rPr>
            </w:pPr>
            <w:r>
              <w:rPr>
                <w:rFonts w:cs="Calibri"/>
              </w:rPr>
              <w:t>-Te veel spelfouten en grammatica om boodschap van de tekst nog aan voor het voetlicht te brengen.</w:t>
            </w:r>
          </w:p>
          <w:p w14:paraId="0C97ADE3" w14:textId="77777777" w:rsidR="00FE6E36" w:rsidRDefault="003B6ECE">
            <w:pPr>
              <w:spacing w:line="256" w:lineRule="auto"/>
              <w:textAlignment w:val="auto"/>
              <w:rPr>
                <w:rFonts w:cs="Calibri"/>
              </w:rPr>
            </w:pPr>
            <w:r>
              <w:rPr>
                <w:rFonts w:cs="Calibri"/>
              </w:rPr>
              <w:t>-Rommelige alineaopbouw</w:t>
            </w:r>
          </w:p>
          <w:p w14:paraId="0C97ADE4" w14:textId="77777777" w:rsidR="00FE6E36" w:rsidRDefault="003B6ECE">
            <w:pPr>
              <w:spacing w:line="256" w:lineRule="auto"/>
              <w:textAlignment w:val="auto"/>
              <w:rPr>
                <w:rFonts w:cs="Calibri"/>
              </w:rPr>
            </w:pPr>
            <w:r>
              <w:rPr>
                <w:rFonts w:cs="Calibri"/>
              </w:rPr>
              <w:t>-Rommelige  tekststructuur</w:t>
            </w:r>
          </w:p>
          <w:p w14:paraId="0C97ADE5" w14:textId="77777777" w:rsidR="00FE6E36" w:rsidRDefault="003B6ECE">
            <w:pPr>
              <w:spacing w:line="256" w:lineRule="auto"/>
              <w:textAlignment w:val="auto"/>
              <w:rPr>
                <w:rFonts w:cs="Calibri"/>
              </w:rPr>
            </w:pPr>
            <w:r>
              <w:rPr>
                <w:rFonts w:cs="Calibri"/>
              </w:rPr>
              <w:t xml:space="preserve">-Het artikel </w:t>
            </w:r>
            <w:r>
              <w:rPr>
                <w:rFonts w:cs="Calibri"/>
              </w:rPr>
              <w:t>heeft een onduidelijke  hoofdgedachte.</w:t>
            </w:r>
          </w:p>
          <w:p w14:paraId="0C97ADE6" w14:textId="77777777" w:rsidR="00FE6E36" w:rsidRDefault="003B6ECE">
            <w:pPr>
              <w:spacing w:line="256" w:lineRule="auto"/>
              <w:textAlignment w:val="auto"/>
              <w:rPr>
                <w:rFonts w:cs="Calibri"/>
              </w:rPr>
            </w:pPr>
            <w:r>
              <w:rPr>
                <w:rFonts w:cs="Calibri"/>
              </w:rPr>
              <w:t>--Ideeën uit de bronteksten onduidelijk en onprecies verwerkt in het artikel</w:t>
            </w:r>
          </w:p>
          <w:p w14:paraId="0C97ADE7" w14:textId="77777777" w:rsidR="00FE6E36" w:rsidRDefault="003B6ECE">
            <w:pPr>
              <w:spacing w:line="256" w:lineRule="auto"/>
              <w:textAlignment w:val="auto"/>
              <w:rPr>
                <w:rFonts w:cs="Calibri"/>
              </w:rPr>
            </w:pPr>
            <w:r>
              <w:rPr>
                <w:rFonts w:cs="Calibri"/>
              </w:rPr>
              <w:t>-Voorbeelden uit het bronmaterieel onduidelijk en onprecies verwerkt in het artikel.</w:t>
            </w:r>
          </w:p>
          <w:p w14:paraId="0C97ADE8"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E9" w14:textId="77777777" w:rsidR="00FE6E36" w:rsidRDefault="003B6ECE">
            <w:pPr>
              <w:spacing w:line="256" w:lineRule="auto"/>
              <w:textAlignment w:val="auto"/>
            </w:pPr>
            <w:r>
              <w:rPr>
                <w:rFonts w:cs="Calibri"/>
              </w:rPr>
              <w:t>-</w:t>
            </w:r>
            <w:r>
              <w:rPr>
                <w:rFonts w:cs="Calibri"/>
                <w:b/>
              </w:rPr>
              <w:t>Er zijn fouten in spelling en grammatica. Deze zijn n</w:t>
            </w:r>
            <w:r>
              <w:rPr>
                <w:rFonts w:cs="Calibri"/>
                <w:b/>
              </w:rPr>
              <w:t xml:space="preserve">iet hinderlijk bij het over brengen van de boodschap </w:t>
            </w:r>
          </w:p>
          <w:p w14:paraId="0C97ADEA" w14:textId="77777777" w:rsidR="00FE6E36" w:rsidRDefault="003B6ECE">
            <w:pPr>
              <w:spacing w:line="256" w:lineRule="auto"/>
              <w:textAlignment w:val="auto"/>
              <w:rPr>
                <w:rFonts w:cs="Calibri"/>
                <w:b/>
              </w:rPr>
            </w:pPr>
            <w:r>
              <w:rPr>
                <w:rFonts w:cs="Calibri"/>
                <w:b/>
              </w:rPr>
              <w:t>-Behoorlijke alineaopbouw.</w:t>
            </w:r>
          </w:p>
          <w:p w14:paraId="0C97ADEB" w14:textId="77777777" w:rsidR="00FE6E36" w:rsidRDefault="003B6ECE">
            <w:pPr>
              <w:spacing w:line="256" w:lineRule="auto"/>
              <w:textAlignment w:val="auto"/>
              <w:rPr>
                <w:rFonts w:cs="Calibri"/>
                <w:b/>
              </w:rPr>
            </w:pPr>
            <w:r>
              <w:rPr>
                <w:rFonts w:cs="Calibri"/>
                <w:b/>
              </w:rPr>
              <w:t>-Passende tekststructuur.</w:t>
            </w:r>
          </w:p>
          <w:p w14:paraId="0C97ADEC" w14:textId="77777777" w:rsidR="00FE6E36" w:rsidRDefault="003B6ECE">
            <w:pPr>
              <w:spacing w:line="256" w:lineRule="auto"/>
              <w:textAlignment w:val="auto"/>
              <w:rPr>
                <w:rFonts w:cs="Calibri"/>
                <w:b/>
              </w:rPr>
            </w:pPr>
            <w:r>
              <w:rPr>
                <w:rFonts w:cs="Calibri"/>
                <w:b/>
              </w:rPr>
              <w:t>-het artikel heeft een duidelijke hoofdgedachte.</w:t>
            </w:r>
          </w:p>
          <w:p w14:paraId="0C97ADED" w14:textId="77777777" w:rsidR="00FE6E36" w:rsidRDefault="003B6ECE">
            <w:pPr>
              <w:spacing w:line="256" w:lineRule="auto"/>
              <w:textAlignment w:val="auto"/>
              <w:rPr>
                <w:rFonts w:cs="Calibri"/>
                <w:b/>
              </w:rPr>
            </w:pPr>
            <w:r>
              <w:rPr>
                <w:rFonts w:cs="Calibri"/>
                <w:b/>
              </w:rPr>
              <w:t>--Ideeën uit de bronteksten redelijk verwerkt in de uiteenzetting.</w:t>
            </w:r>
          </w:p>
          <w:p w14:paraId="0C97ADEE" w14:textId="77777777" w:rsidR="00FE6E36" w:rsidRDefault="003B6ECE">
            <w:pPr>
              <w:spacing w:line="256" w:lineRule="auto"/>
              <w:textAlignment w:val="auto"/>
              <w:rPr>
                <w:rFonts w:cs="Calibri"/>
                <w:b/>
              </w:rPr>
            </w:pPr>
            <w:r>
              <w:rPr>
                <w:rFonts w:cs="Calibri"/>
                <w:b/>
              </w:rPr>
              <w:t>-Voorbeelden uit het bronmateriee</w:t>
            </w:r>
            <w:r>
              <w:rPr>
                <w:rFonts w:cs="Calibri"/>
                <w:b/>
              </w:rPr>
              <w:t>l redelijk verwerkt in het artikel.</w:t>
            </w:r>
          </w:p>
          <w:p w14:paraId="0C97ADEF"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DF0" w14:textId="77777777" w:rsidR="00FE6E36" w:rsidRDefault="003B6ECE">
            <w:pPr>
              <w:spacing w:line="256" w:lineRule="auto"/>
              <w:textAlignment w:val="auto"/>
              <w:rPr>
                <w:rFonts w:cs="Calibri"/>
              </w:rPr>
            </w:pPr>
            <w:r>
              <w:rPr>
                <w:rFonts w:cs="Calibri"/>
              </w:rPr>
              <w:t xml:space="preserve">-Nauwelijks spelfouten </w:t>
            </w:r>
          </w:p>
          <w:p w14:paraId="0C97ADF1" w14:textId="77777777" w:rsidR="00FE6E36" w:rsidRDefault="003B6ECE">
            <w:pPr>
              <w:spacing w:line="256" w:lineRule="auto"/>
              <w:textAlignment w:val="auto"/>
              <w:rPr>
                <w:rFonts w:cs="Calibri"/>
              </w:rPr>
            </w:pPr>
            <w:r>
              <w:rPr>
                <w:rFonts w:cs="Calibri"/>
              </w:rPr>
              <w:t>-Nauwelijks grammaticale fouten</w:t>
            </w:r>
          </w:p>
          <w:p w14:paraId="0C97ADF2" w14:textId="77777777" w:rsidR="00FE6E36" w:rsidRDefault="003B6ECE">
            <w:pPr>
              <w:spacing w:line="256" w:lineRule="auto"/>
              <w:textAlignment w:val="auto"/>
              <w:rPr>
                <w:rFonts w:cs="Calibri"/>
              </w:rPr>
            </w:pPr>
            <w:r>
              <w:rPr>
                <w:rFonts w:cs="Calibri"/>
              </w:rPr>
              <w:t>-Goede alineaopbouw.</w:t>
            </w:r>
          </w:p>
          <w:p w14:paraId="0C97ADF3" w14:textId="77777777" w:rsidR="00FE6E36" w:rsidRDefault="003B6ECE">
            <w:pPr>
              <w:spacing w:line="256" w:lineRule="auto"/>
              <w:textAlignment w:val="auto"/>
              <w:rPr>
                <w:rFonts w:cs="Calibri"/>
              </w:rPr>
            </w:pPr>
            <w:r>
              <w:rPr>
                <w:rFonts w:cs="Calibri"/>
              </w:rPr>
              <w:t>-Passende tekststructuur</w:t>
            </w:r>
          </w:p>
          <w:p w14:paraId="0C97ADF4" w14:textId="77777777" w:rsidR="00FE6E36" w:rsidRDefault="003B6ECE">
            <w:pPr>
              <w:spacing w:line="256" w:lineRule="auto"/>
              <w:textAlignment w:val="auto"/>
              <w:rPr>
                <w:rFonts w:cs="Calibri"/>
              </w:rPr>
            </w:pPr>
            <w:r>
              <w:rPr>
                <w:rFonts w:cs="Calibri"/>
              </w:rPr>
              <w:t>--Het artikel heeft een duidelijke hoofdgedachte.</w:t>
            </w:r>
          </w:p>
          <w:p w14:paraId="0C97ADF5" w14:textId="77777777" w:rsidR="00FE6E36" w:rsidRDefault="003B6ECE">
            <w:pPr>
              <w:spacing w:line="256" w:lineRule="auto"/>
              <w:textAlignment w:val="auto"/>
              <w:rPr>
                <w:rFonts w:cs="Calibri"/>
              </w:rPr>
            </w:pPr>
            <w:r>
              <w:rPr>
                <w:rFonts w:cs="Calibri"/>
              </w:rPr>
              <w:t>-Ideeën uit de bronteksten goed verwerkt in het artikel</w:t>
            </w:r>
          </w:p>
          <w:p w14:paraId="0C97ADF6" w14:textId="77777777" w:rsidR="00FE6E36" w:rsidRDefault="003B6ECE">
            <w:pPr>
              <w:spacing w:line="256" w:lineRule="auto"/>
              <w:textAlignment w:val="auto"/>
              <w:rPr>
                <w:rFonts w:cs="Calibri"/>
              </w:rPr>
            </w:pPr>
            <w:r>
              <w:rPr>
                <w:rFonts w:cs="Calibri"/>
              </w:rPr>
              <w:t>-Voorbeelden uit het bronmaterieel goed verwerkt in de uiteenzetting.</w:t>
            </w:r>
          </w:p>
          <w:p w14:paraId="0C97ADF7" w14:textId="77777777" w:rsidR="00FE6E36" w:rsidRDefault="003B6ECE">
            <w:pPr>
              <w:spacing w:line="256" w:lineRule="auto"/>
              <w:textAlignment w:val="auto"/>
              <w:rPr>
                <w:rFonts w:cs="Calibri"/>
              </w:rPr>
            </w:pPr>
            <w:r>
              <w:rPr>
                <w:rFonts w:cs="Calibri"/>
              </w:rPr>
              <w:t xml:space="preserve">-Er zijn voldoende passages in het artikel waarin vanuit een meer abstract perspectief het onderwerp wordt verkend. </w:t>
            </w:r>
          </w:p>
          <w:p w14:paraId="0C97ADF8" w14:textId="77777777" w:rsidR="00FE6E36" w:rsidRDefault="00FE6E36">
            <w:pPr>
              <w:spacing w:line="256" w:lineRule="auto"/>
              <w:textAlignment w:val="auto"/>
              <w:rPr>
                <w:rFonts w:cs="Calibri"/>
              </w:rPr>
            </w:pPr>
          </w:p>
        </w:tc>
      </w:tr>
    </w:tbl>
    <w:p w14:paraId="0C97ADFA" w14:textId="77777777" w:rsidR="00FE6E36" w:rsidRDefault="00FE6E36"/>
    <w:p w14:paraId="0C97ADFB" w14:textId="77777777" w:rsidR="00FE6E36" w:rsidRDefault="003B6ECE">
      <w:r>
        <w:rPr>
          <w:rStyle w:val="normaltextrun"/>
          <w:rFonts w:cs="Calibri"/>
          <w:sz w:val="24"/>
          <w:szCs w:val="24"/>
        </w:rPr>
        <w:t xml:space="preserve">In onderstaande tekst is een duidelijk lijn en onderwerp te </w:t>
      </w:r>
      <w:r>
        <w:rPr>
          <w:rStyle w:val="normaltextrun"/>
          <w:rFonts w:cs="Calibri"/>
          <w:sz w:val="24"/>
          <w:szCs w:val="24"/>
        </w:rPr>
        <w:t xml:space="preserve">herkennen. Het hoofdonderwerp is zo nu en dan concreet uitgewerkt aan de hand van bronmateriaal.  De samenhang tussen de onderdelen zou beter uitgewerkt mogen worden. Het onderwerp wordt net wat te breed uitgewerkt. </w:t>
      </w:r>
    </w:p>
    <w:p w14:paraId="0C97ADFC" w14:textId="77777777" w:rsidR="00FE6E36" w:rsidRDefault="003B6ECE">
      <w:r>
        <w:rPr>
          <w:rStyle w:val="normaltextrun"/>
          <w:rFonts w:cs="Calibri"/>
          <w:sz w:val="24"/>
          <w:szCs w:val="24"/>
        </w:rPr>
        <w:t>De schrijver maakt ook goed gebruik van</w:t>
      </w:r>
      <w:r>
        <w:rPr>
          <w:rStyle w:val="normaltextrun"/>
          <w:rFonts w:cs="Calibri"/>
          <w:sz w:val="24"/>
          <w:szCs w:val="24"/>
        </w:rPr>
        <w:t xml:space="preserve"> signaalwoorden en structurerende zinnen.  Opvallend is de wat rommelige alineaopbouw. Er is een duidelijke inleiding, die redelijk aan de conventies voldoet. Hetzelfde geldt voor het slot. Dat is wel erg kort.</w:t>
      </w:r>
    </w:p>
    <w:p w14:paraId="0C97ADFD" w14:textId="77777777" w:rsidR="00FE6E36" w:rsidRDefault="003B6ECE">
      <w:r>
        <w:rPr>
          <w:rStyle w:val="normaltextrun"/>
          <w:rFonts w:cs="Calibri"/>
          <w:sz w:val="24"/>
          <w:szCs w:val="24"/>
        </w:rPr>
        <w:t>Er zijn zeer regelmatig spellings- en stijlpr</w:t>
      </w:r>
      <w:r>
        <w:rPr>
          <w:rStyle w:val="normaltextrun"/>
          <w:rFonts w:cs="Calibri"/>
          <w:sz w:val="24"/>
          <w:szCs w:val="24"/>
        </w:rPr>
        <w:t xml:space="preserve">oblemen (hier vooral in het schrijven van samenstellingen en verwijzingen). De stijl is grotendeel goed te volgen, maar er zijn zeer vage passages. </w:t>
      </w:r>
    </w:p>
    <w:p w14:paraId="0C97ADFE" w14:textId="77777777" w:rsidR="00FE6E36" w:rsidRDefault="00FE6E36">
      <w:pPr>
        <w:pageBreakBefore/>
        <w:suppressAutoHyphens w:val="0"/>
      </w:pPr>
    </w:p>
    <w:p w14:paraId="0C97ADFF" w14:textId="77777777" w:rsidR="00FE6E36" w:rsidRDefault="003B6ECE">
      <w:pPr>
        <w:rPr>
          <w:rFonts w:eastAsia="Copperplate Gothic Light" w:cs="Calibri"/>
          <w:b/>
          <w:sz w:val="24"/>
          <w:szCs w:val="24"/>
        </w:rPr>
      </w:pPr>
      <w:r>
        <w:rPr>
          <w:rFonts w:eastAsia="Copperplate Gothic Light" w:cs="Calibri"/>
          <w:b/>
          <w:sz w:val="24"/>
          <w:szCs w:val="24"/>
        </w:rPr>
        <w:t>Sociale media, verslavend of juist goed?</w:t>
      </w:r>
    </w:p>
    <w:p w14:paraId="0C97AE00" w14:textId="77777777" w:rsidR="00FE6E36" w:rsidRDefault="003B6ECE">
      <w:pPr>
        <w:rPr>
          <w:rFonts w:eastAsia="Arial" w:cs="Calibri"/>
          <w:sz w:val="24"/>
          <w:szCs w:val="24"/>
        </w:rPr>
      </w:pPr>
      <w:r>
        <w:rPr>
          <w:rFonts w:eastAsia="Arial" w:cs="Calibri"/>
          <w:sz w:val="24"/>
          <w:szCs w:val="24"/>
        </w:rPr>
        <w:t xml:space="preserve">Sociale media, iets wat iedereen tegenwoordig kent en ook heeft. </w:t>
      </w:r>
      <w:r>
        <w:rPr>
          <w:rFonts w:eastAsia="Arial" w:cs="Calibri"/>
          <w:sz w:val="24"/>
          <w:szCs w:val="24"/>
        </w:rPr>
        <w:t>Er komen steeds meer verschillende platformen bij, en ze worden steeds sneller en internationaler. Veel mensen denken dan dus ook dat het een slecht iets is, en dan voornamelijk volwassenen. Volwassenen die vroeger zelf weinig of geen internet hadden en co</w:t>
      </w:r>
      <w:r>
        <w:rPr>
          <w:rFonts w:eastAsia="Arial" w:cs="Calibri"/>
          <w:sz w:val="24"/>
          <w:szCs w:val="24"/>
        </w:rPr>
        <w:t>ntact hielden door te bellen of ergens naartoe te gaan, wat toen ook nog veel makkelijker was. Voor mijn idee is het iets goeds, zo lang als het goed gebruikt wordt en goed gehandeld op de online platformen.</w:t>
      </w:r>
    </w:p>
    <w:p w14:paraId="0C97AE01" w14:textId="77777777" w:rsidR="00FE6E36" w:rsidRDefault="003B6ECE">
      <w:pPr>
        <w:rPr>
          <w:rFonts w:eastAsia="Arial" w:cs="Calibri"/>
          <w:sz w:val="24"/>
          <w:szCs w:val="24"/>
        </w:rPr>
      </w:pPr>
      <w:r>
        <w:rPr>
          <w:rFonts w:eastAsia="Arial" w:cs="Calibri"/>
          <w:sz w:val="24"/>
          <w:szCs w:val="24"/>
        </w:rPr>
        <w:t xml:space="preserve">Ouders willen natuurlijk hun kind goed opvoeden </w:t>
      </w:r>
      <w:r>
        <w:rPr>
          <w:rFonts w:eastAsia="Arial" w:cs="Calibri"/>
          <w:sz w:val="24"/>
          <w:szCs w:val="24"/>
        </w:rPr>
        <w:t xml:space="preserve">en moeten dan ook rekening houden met de invloed van sociale media, en dat is soms een probleem. Vooral wanneer ouders er geen of weinig verstand van hebben. </w:t>
      </w:r>
    </w:p>
    <w:p w14:paraId="0C97AE02" w14:textId="77777777" w:rsidR="00FE6E36" w:rsidRDefault="003B6ECE">
      <w:r>
        <w:rPr>
          <w:rFonts w:eastAsia="Arial" w:cs="Calibri"/>
          <w:sz w:val="24"/>
          <w:szCs w:val="24"/>
        </w:rPr>
        <w:t>Volgens onderzoek ervaren jongeren vaker positieve dan negatieve gevoelens op sociale media, ze z</w:t>
      </w:r>
      <w:r>
        <w:rPr>
          <w:rFonts w:eastAsia="Arial" w:cs="Calibri"/>
          <w:sz w:val="24"/>
          <w:szCs w:val="24"/>
        </w:rPr>
        <w:t xml:space="preserve">ijn dan optimistischer en leven meer mee. Dat is gebleken uit onderzoek onder bijna duizend 14- en 15-jarigen, door Project </w:t>
      </w:r>
      <w:proofErr w:type="spellStart"/>
      <w:r>
        <w:rPr>
          <w:rFonts w:eastAsia="Arial" w:cs="Calibri"/>
          <w:sz w:val="24"/>
          <w:szCs w:val="24"/>
        </w:rPr>
        <w:t>AWeSome</w:t>
      </w:r>
      <w:proofErr w:type="spellEnd"/>
      <w:r>
        <w:rPr>
          <w:rFonts w:eastAsia="Arial" w:cs="Calibri"/>
          <w:sz w:val="24"/>
          <w:szCs w:val="24"/>
        </w:rPr>
        <w:t xml:space="preserve"> </w:t>
      </w:r>
      <w:r>
        <w:rPr>
          <w:rFonts w:eastAsia="Arial" w:cs="Calibri"/>
          <w:color w:val="111111"/>
          <w:sz w:val="24"/>
          <w:szCs w:val="24"/>
        </w:rPr>
        <w:t>(</w:t>
      </w:r>
      <w:proofErr w:type="spellStart"/>
      <w:r>
        <w:rPr>
          <w:rFonts w:eastAsia="Arial" w:cs="Calibri"/>
          <w:color w:val="111111"/>
          <w:sz w:val="24"/>
          <w:szCs w:val="24"/>
        </w:rPr>
        <w:t>Adolescents</w:t>
      </w:r>
      <w:proofErr w:type="spellEnd"/>
      <w:r>
        <w:rPr>
          <w:rFonts w:eastAsia="Arial" w:cs="Calibri"/>
          <w:color w:val="111111"/>
          <w:sz w:val="24"/>
          <w:szCs w:val="24"/>
        </w:rPr>
        <w:t xml:space="preserve">, </w:t>
      </w:r>
      <w:proofErr w:type="spellStart"/>
      <w:r>
        <w:rPr>
          <w:rFonts w:eastAsia="Arial" w:cs="Calibri"/>
          <w:color w:val="111111"/>
          <w:sz w:val="24"/>
          <w:szCs w:val="24"/>
        </w:rPr>
        <w:t>Wellbeing</w:t>
      </w:r>
      <w:proofErr w:type="spellEnd"/>
      <w:r>
        <w:rPr>
          <w:rFonts w:eastAsia="Arial" w:cs="Calibri"/>
          <w:color w:val="111111"/>
          <w:sz w:val="24"/>
          <w:szCs w:val="24"/>
        </w:rPr>
        <w:t xml:space="preserve"> &amp; </w:t>
      </w:r>
      <w:proofErr w:type="spellStart"/>
      <w:r>
        <w:rPr>
          <w:rFonts w:eastAsia="Arial" w:cs="Calibri"/>
          <w:color w:val="111111"/>
          <w:sz w:val="24"/>
          <w:szCs w:val="24"/>
        </w:rPr>
        <w:t>Social</w:t>
      </w:r>
      <w:proofErr w:type="spellEnd"/>
      <w:r>
        <w:rPr>
          <w:rFonts w:eastAsia="Arial" w:cs="Calibri"/>
          <w:color w:val="111111"/>
          <w:sz w:val="24"/>
          <w:szCs w:val="24"/>
        </w:rPr>
        <w:t xml:space="preserve"> Media). </w:t>
      </w:r>
      <w:hyperlink r:id="rId10" w:history="1">
        <w:r>
          <w:rPr>
            <w:rStyle w:val="Hyperlink"/>
            <w:rFonts w:eastAsia="Arial" w:cs="Calibri"/>
            <w:sz w:val="24"/>
            <w:szCs w:val="24"/>
          </w:rPr>
          <w:t>https://www.volkskrant.nl/nieuws-achtergrond/jongere-knapt-juist-op-van-sociale-media~bd18d161/?referer=https%3A%2F%2Fwww.google.com%2F</w:t>
        </w:r>
      </w:hyperlink>
    </w:p>
    <w:p w14:paraId="0C97AE03" w14:textId="77777777" w:rsidR="00FE6E36" w:rsidRDefault="003B6ECE">
      <w:r>
        <w:rPr>
          <w:rFonts w:eastAsia="Arial" w:cs="Calibri"/>
          <w:sz w:val="24"/>
          <w:szCs w:val="24"/>
        </w:rPr>
        <w:t>“</w:t>
      </w:r>
      <w:r>
        <w:rPr>
          <w:rFonts w:eastAsia="Arial" w:cs="Calibri"/>
          <w:color w:val="111111"/>
          <w:sz w:val="24"/>
          <w:szCs w:val="24"/>
        </w:rPr>
        <w:t xml:space="preserve">Opvallend is dat minder dan de helft van de </w:t>
      </w:r>
      <w:r>
        <w:rPr>
          <w:rFonts w:eastAsia="Arial" w:cs="Calibri"/>
          <w:color w:val="111111"/>
          <w:sz w:val="24"/>
          <w:szCs w:val="24"/>
        </w:rPr>
        <w:t>ondervraagde jongeren (41 procent) zegt zichzelf soms tot vaak met anderen te vergelijken. Negatieve gevoelens zoals jaloezie (22 procent), onzekerheid (21 procent) en somberheid (19 procent) komen wel voor tijdens het scrollen en appen, maar vaker gaan jo</w:t>
      </w:r>
      <w:r>
        <w:rPr>
          <w:rFonts w:eastAsia="Arial" w:cs="Calibri"/>
          <w:color w:val="111111"/>
          <w:sz w:val="24"/>
          <w:szCs w:val="24"/>
        </w:rPr>
        <w:t>ngeren juist positiever naar zichzelf kijken (44 procent), raken ze geïnspireerd (41 procent) of worden ze trots op zichzelf (40 procent). Ook leven de meeste jongeren (47 procent) soms tot heel vaak mee met anderen door wat ze op sociale media zien.”</w:t>
      </w:r>
    </w:p>
    <w:p w14:paraId="0C97AE04" w14:textId="77777777" w:rsidR="00FE6E36" w:rsidRDefault="003B6ECE">
      <w:pPr>
        <w:rPr>
          <w:rFonts w:eastAsia="Arial" w:cs="Calibri"/>
          <w:color w:val="111111"/>
          <w:sz w:val="24"/>
          <w:szCs w:val="24"/>
        </w:rPr>
      </w:pPr>
      <w:r>
        <w:rPr>
          <w:rFonts w:eastAsia="Arial" w:cs="Calibri"/>
          <w:color w:val="111111"/>
          <w:sz w:val="24"/>
          <w:szCs w:val="24"/>
        </w:rPr>
        <w:t>Verd</w:t>
      </w:r>
      <w:r>
        <w:rPr>
          <w:rFonts w:eastAsia="Arial" w:cs="Calibri"/>
          <w:color w:val="111111"/>
          <w:sz w:val="24"/>
          <w:szCs w:val="24"/>
        </w:rPr>
        <w:t xml:space="preserve">er zorgt sociale media ook voor beter contact met vrienden, en helpt het om dat contact te onderhouden. Zoals nu bijvoorbeeld ook gebeurt tijdens de quarantaine. Jongeren houden via sociale media, zoals Whatsapp, </w:t>
      </w:r>
      <w:proofErr w:type="spellStart"/>
      <w:r>
        <w:rPr>
          <w:rFonts w:eastAsia="Arial" w:cs="Calibri"/>
          <w:color w:val="111111"/>
          <w:sz w:val="24"/>
          <w:szCs w:val="24"/>
        </w:rPr>
        <w:t>Discord</w:t>
      </w:r>
      <w:proofErr w:type="spellEnd"/>
      <w:r>
        <w:rPr>
          <w:rFonts w:eastAsia="Arial" w:cs="Calibri"/>
          <w:color w:val="111111"/>
          <w:sz w:val="24"/>
          <w:szCs w:val="24"/>
        </w:rPr>
        <w:t xml:space="preserve"> of Instagram contact met elkaar en </w:t>
      </w:r>
      <w:r>
        <w:rPr>
          <w:rFonts w:eastAsia="Arial" w:cs="Calibri"/>
          <w:color w:val="111111"/>
          <w:sz w:val="24"/>
          <w:szCs w:val="24"/>
        </w:rPr>
        <w:t xml:space="preserve">voelen zich zo dus ook minder alleen. </w:t>
      </w:r>
    </w:p>
    <w:p w14:paraId="0C97AE05" w14:textId="77777777" w:rsidR="00FE6E36" w:rsidRDefault="003B6ECE">
      <w:pPr>
        <w:rPr>
          <w:rFonts w:eastAsia="Arial" w:cs="Calibri"/>
          <w:color w:val="111111"/>
          <w:sz w:val="24"/>
          <w:szCs w:val="24"/>
        </w:rPr>
      </w:pPr>
      <w:r>
        <w:rPr>
          <w:rFonts w:eastAsia="Arial" w:cs="Calibri"/>
          <w:color w:val="111111"/>
          <w:sz w:val="24"/>
          <w:szCs w:val="24"/>
        </w:rPr>
        <w:t>Sociale media zijn ook niet alleen voor persoonlijk contact met elkaar, maar ook om dingen te delen. Dit kan zijn in de vorm van kunst, opinie, muziek, vakantiebestemmingen, leuke foto’s, grappen en nog veel meer. Het</w:t>
      </w:r>
      <w:r>
        <w:rPr>
          <w:rFonts w:eastAsia="Arial" w:cs="Calibri"/>
          <w:color w:val="111111"/>
          <w:sz w:val="24"/>
          <w:szCs w:val="24"/>
        </w:rPr>
        <w:t xml:space="preserve"> kan veel helpen om jezelf daarmee op te vrolijken, inspiratie of motivatie op te doen of iets anders. Verder kan het ook zorgen voor meer medeleven onder elkaar of het geven van advies. </w:t>
      </w:r>
    </w:p>
    <w:p w14:paraId="0C97AE06" w14:textId="77777777" w:rsidR="00FE6E36" w:rsidRDefault="003B6ECE">
      <w:pPr>
        <w:rPr>
          <w:rFonts w:eastAsia="Arial" w:cs="Calibri"/>
          <w:color w:val="111111"/>
          <w:sz w:val="24"/>
          <w:szCs w:val="24"/>
        </w:rPr>
      </w:pPr>
      <w:r>
        <w:rPr>
          <w:rFonts w:eastAsia="Arial" w:cs="Calibri"/>
          <w:color w:val="111111"/>
          <w:sz w:val="24"/>
          <w:szCs w:val="24"/>
        </w:rPr>
        <w:t>Natuurlijk zijn er ook de minder goed kanten van sociale media, maar</w:t>
      </w:r>
      <w:r>
        <w:rPr>
          <w:rFonts w:eastAsia="Arial" w:cs="Calibri"/>
          <w:color w:val="111111"/>
          <w:sz w:val="24"/>
          <w:szCs w:val="24"/>
        </w:rPr>
        <w:t xml:space="preserve"> die kunnen grotendeels verholpen worden. Veel kijken naar een schermpje kan inderdaad iets doen met je ogen, en waarschijnlijk heb je dat ook al vaak genoeg gehoord. Een ouder die vroeger bijvoorbeeld zei dat je niet te dicht op het scherm moest zitten, o</w:t>
      </w:r>
      <w:r>
        <w:rPr>
          <w:rFonts w:eastAsia="Arial" w:cs="Calibri"/>
          <w:color w:val="111111"/>
          <w:sz w:val="24"/>
          <w:szCs w:val="24"/>
        </w:rPr>
        <w:t>f je ouders die tegenwoordig zeggen dat je niet zo lang op je telefoon mag. Gelukkig hebben veel modernere telefoons, tablet en meer een blauw licht filter dat ervoor zorgt dat er minder blauw licht van het scherm afstraalt wat dan beter is voor de ogen.</w:t>
      </w:r>
    </w:p>
    <w:p w14:paraId="0C97AE07" w14:textId="77777777" w:rsidR="00FE6E36" w:rsidRDefault="003B6ECE">
      <w:pPr>
        <w:rPr>
          <w:rFonts w:eastAsia="Arial" w:cs="Calibri"/>
          <w:color w:val="111111"/>
          <w:sz w:val="24"/>
          <w:szCs w:val="24"/>
        </w:rPr>
      </w:pPr>
      <w:r>
        <w:rPr>
          <w:rFonts w:eastAsia="Arial" w:cs="Calibri"/>
          <w:color w:val="111111"/>
          <w:sz w:val="24"/>
          <w:szCs w:val="24"/>
        </w:rPr>
        <w:lastRenderedPageBreak/>
        <w:t>O</w:t>
      </w:r>
      <w:r>
        <w:rPr>
          <w:rFonts w:eastAsia="Arial" w:cs="Calibri"/>
          <w:color w:val="111111"/>
          <w:sz w:val="24"/>
          <w:szCs w:val="24"/>
        </w:rPr>
        <w:t>f er zijn bijvoorbeeld ook mensen op het internet met verkeerde bedoeling. Mensen die aan het vissen zijn voor naakt foto’s, of mensen die veel kritiek en negatief commentaar geven op zo’n beetje alles. Vaak gebeurt het dan ook dat het veel effect heeft op</w:t>
      </w:r>
      <w:r>
        <w:rPr>
          <w:rFonts w:eastAsia="Arial" w:cs="Calibri"/>
          <w:color w:val="111111"/>
          <w:sz w:val="24"/>
          <w:szCs w:val="24"/>
        </w:rPr>
        <w:t xml:space="preserve"> de mensen die dat soort dingen ontvangen. Gelukkig is het wel iets wat makkelijk voorkomen kan worden. Trek je lekker niks aan van de mensen die negatief reageren en focus je op de positieve feedback en commentaar. Of praat erover met vrienden. En als iem</w:t>
      </w:r>
      <w:r>
        <w:rPr>
          <w:rFonts w:eastAsia="Arial" w:cs="Calibri"/>
          <w:color w:val="111111"/>
          <w:sz w:val="24"/>
          <w:szCs w:val="24"/>
        </w:rPr>
        <w:t>and iets van je wil is het heel makkelijk om mensen te blokkeren.</w:t>
      </w:r>
    </w:p>
    <w:p w14:paraId="0C97AE08" w14:textId="77777777" w:rsidR="00FE6E36" w:rsidRDefault="003B6ECE">
      <w:pPr>
        <w:rPr>
          <w:rFonts w:eastAsia="Arial" w:cs="Calibri"/>
          <w:color w:val="111111"/>
          <w:sz w:val="24"/>
          <w:szCs w:val="24"/>
        </w:rPr>
      </w:pPr>
      <w:r>
        <w:rPr>
          <w:rFonts w:eastAsia="Arial" w:cs="Calibri"/>
          <w:color w:val="111111"/>
          <w:sz w:val="24"/>
          <w:szCs w:val="24"/>
        </w:rPr>
        <w:t>Voor veel jongeren help het ook om online met mensen te praten. De anonimiteit kan die personen dan helpen om meer open te praten en om hulp of advies te vragen voor dingen waarvoor ze het n</w:t>
      </w:r>
      <w:r>
        <w:rPr>
          <w:rFonts w:eastAsia="Arial" w:cs="Calibri"/>
          <w:color w:val="111111"/>
          <w:sz w:val="24"/>
          <w:szCs w:val="24"/>
        </w:rPr>
        <w:t xml:space="preserve">ormaal nooit zouden doen. Niet in het echt in ieder geval. </w:t>
      </w:r>
    </w:p>
    <w:p w14:paraId="0C97AE09" w14:textId="77777777" w:rsidR="00FE6E36" w:rsidRDefault="003B6ECE">
      <w:pPr>
        <w:rPr>
          <w:rFonts w:eastAsia="Arial" w:cs="Calibri"/>
          <w:color w:val="111111"/>
          <w:sz w:val="24"/>
          <w:szCs w:val="24"/>
        </w:rPr>
      </w:pPr>
      <w:r>
        <w:rPr>
          <w:rFonts w:eastAsia="Arial" w:cs="Calibri"/>
          <w:color w:val="111111"/>
          <w:sz w:val="24"/>
          <w:szCs w:val="24"/>
        </w:rPr>
        <w:t>Ik vind dus dat sociale media geen of weinig slecht invloed heeft op jongeren. Zo lang als het in goede mate wordt gebruikt, en als er juist gehandeld wordt naar de negatieve dingen.</w:t>
      </w:r>
    </w:p>
    <w:p w14:paraId="0C97AE0A" w14:textId="77777777" w:rsidR="00FE6E36" w:rsidRDefault="00FE6E36">
      <w:pPr>
        <w:rPr>
          <w:rFonts w:eastAsia="Arial" w:cs="Calibri"/>
          <w:color w:val="111111"/>
          <w:sz w:val="24"/>
          <w:szCs w:val="24"/>
        </w:rPr>
      </w:pPr>
    </w:p>
    <w:p w14:paraId="0C97AE0B" w14:textId="77777777" w:rsidR="00FE6E36" w:rsidRDefault="003B6ECE">
      <w:pPr>
        <w:rPr>
          <w:rFonts w:eastAsia="Arial" w:cs="Calibri"/>
          <w:color w:val="111111"/>
          <w:sz w:val="24"/>
          <w:szCs w:val="24"/>
        </w:rPr>
      </w:pPr>
      <w:r>
        <w:rPr>
          <w:rFonts w:eastAsia="Arial" w:cs="Calibri"/>
          <w:color w:val="111111"/>
          <w:sz w:val="24"/>
          <w:szCs w:val="24"/>
        </w:rPr>
        <w:t>Bronnen:</w:t>
      </w:r>
    </w:p>
    <w:p w14:paraId="0C97AE0C" w14:textId="77777777" w:rsidR="00FE6E36" w:rsidRDefault="003B6ECE">
      <w:hyperlink r:id="rId11" w:history="1">
        <w:r>
          <w:rPr>
            <w:rStyle w:val="Hyperlink"/>
            <w:rFonts w:eastAsia="Arial" w:cs="Calibri"/>
            <w:sz w:val="24"/>
            <w:szCs w:val="24"/>
          </w:rPr>
          <w:t>https://www.volkskrant.nl/nieuws-achtergrond/jongere-knapt-juist-op-van-sociale-media~bd18d161/?referer=h</w:t>
        </w:r>
        <w:r>
          <w:rPr>
            <w:rStyle w:val="Hyperlink"/>
            <w:rFonts w:eastAsia="Arial" w:cs="Calibri"/>
            <w:sz w:val="24"/>
            <w:szCs w:val="24"/>
          </w:rPr>
          <w:t>ttps%3A%2F%2Fwww.google.com%2F</w:t>
        </w:r>
      </w:hyperlink>
      <w:r>
        <w:rPr>
          <w:rFonts w:eastAsia="Arial" w:cs="Calibri"/>
          <w:sz w:val="24"/>
          <w:szCs w:val="24"/>
        </w:rPr>
        <w:t xml:space="preserve"> (Volkskrant, 3-12-2019)</w:t>
      </w:r>
    </w:p>
    <w:p w14:paraId="0C97AE0D" w14:textId="77777777" w:rsidR="00FE6E36" w:rsidRDefault="003B6ECE">
      <w:hyperlink r:id="rId12" w:history="1">
        <w:r>
          <w:rPr>
            <w:rStyle w:val="Hyperlink"/>
            <w:rFonts w:eastAsia="Arial" w:cs="Calibri"/>
            <w:sz w:val="24"/>
            <w:szCs w:val="24"/>
          </w:rPr>
          <w:t>https://www.rd.nl/vandaag/politiek/appen-en-snappen-geeft-juist-goed-gevoel-1.1614777</w:t>
        </w:r>
      </w:hyperlink>
      <w:r>
        <w:rPr>
          <w:rFonts w:eastAsia="Arial" w:cs="Calibri"/>
          <w:sz w:val="24"/>
          <w:szCs w:val="24"/>
        </w:rPr>
        <w:t xml:space="preserve"> (</w:t>
      </w:r>
      <w:proofErr w:type="spellStart"/>
      <w:r>
        <w:rPr>
          <w:rFonts w:eastAsia="Arial" w:cs="Calibri"/>
          <w:sz w:val="24"/>
          <w:szCs w:val="24"/>
        </w:rPr>
        <w:t>Reformatisc</w:t>
      </w:r>
      <w:r>
        <w:rPr>
          <w:rFonts w:eastAsia="Arial" w:cs="Calibri"/>
          <w:sz w:val="24"/>
          <w:szCs w:val="24"/>
        </w:rPr>
        <w:t>h</w:t>
      </w:r>
      <w:proofErr w:type="spellEnd"/>
      <w:r>
        <w:rPr>
          <w:rFonts w:eastAsia="Arial" w:cs="Calibri"/>
          <w:sz w:val="24"/>
          <w:szCs w:val="24"/>
        </w:rPr>
        <w:t xml:space="preserve"> dagblad, 3-12-1019)</w:t>
      </w:r>
    </w:p>
    <w:p w14:paraId="0C97AE0E" w14:textId="77777777" w:rsidR="00FE6E36" w:rsidRDefault="003B6ECE">
      <w:hyperlink r:id="rId13" w:history="1">
        <w:r>
          <w:rPr>
            <w:rStyle w:val="Hyperlink"/>
            <w:rFonts w:eastAsia="Arial" w:cs="Calibri"/>
            <w:sz w:val="24"/>
            <w:szCs w:val="24"/>
          </w:rPr>
          <w:t>https://www.volkskrant.nl/wetenschap/sociale-media-maken-onze-vriendschappen-intiemer~bfc8154e/</w:t>
        </w:r>
      </w:hyperlink>
      <w:r>
        <w:rPr>
          <w:rFonts w:eastAsia="Arial" w:cs="Calibri"/>
          <w:sz w:val="24"/>
          <w:szCs w:val="24"/>
        </w:rPr>
        <w:t xml:space="preserve">  (Volkskrant, 5-9-2018)</w:t>
      </w:r>
    </w:p>
    <w:p w14:paraId="0C97AE0F" w14:textId="77777777" w:rsidR="00FE6E36" w:rsidRDefault="003B6ECE">
      <w:r>
        <w:br w:type="column"/>
      </w:r>
    </w:p>
    <w:p w14:paraId="0C97AE10" w14:textId="77777777" w:rsidR="00FE6E36" w:rsidRDefault="00FE6E36">
      <w:pPr>
        <w:pageBreakBefore/>
        <w:rPr>
          <w:rFonts w:eastAsia="Copperplate Gothic Light" w:cs="Calibri"/>
          <w:b/>
          <w:sz w:val="24"/>
          <w:szCs w:val="24"/>
        </w:rPr>
      </w:pPr>
    </w:p>
    <w:p w14:paraId="0C97AE11" w14:textId="77777777" w:rsidR="00FE6E36" w:rsidRDefault="003B6ECE">
      <w:pPr>
        <w:rPr>
          <w:rFonts w:cs="Calibri"/>
          <w:sz w:val="96"/>
          <w:szCs w:val="96"/>
        </w:rPr>
      </w:pPr>
      <w:r>
        <w:rPr>
          <w:rFonts w:cs="Calibri"/>
          <w:sz w:val="96"/>
          <w:szCs w:val="96"/>
        </w:rPr>
        <w:t>7</w:t>
      </w:r>
    </w:p>
    <w:tbl>
      <w:tblPr>
        <w:tblW w:w="9016" w:type="dxa"/>
        <w:tblCellMar>
          <w:left w:w="10" w:type="dxa"/>
          <w:right w:w="10" w:type="dxa"/>
        </w:tblCellMar>
        <w:tblLook w:val="0000" w:firstRow="0" w:lastRow="0" w:firstColumn="0" w:lastColumn="0" w:noHBand="0" w:noVBand="0"/>
      </w:tblPr>
      <w:tblGrid>
        <w:gridCol w:w="3004"/>
        <w:gridCol w:w="3006"/>
        <w:gridCol w:w="3006"/>
      </w:tblGrid>
      <w:tr w:rsidR="00FE6E36" w14:paraId="0C97AE15" w14:textId="77777777">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12" w14:textId="77777777" w:rsidR="00FE6E36" w:rsidRDefault="003B6ECE">
            <w:pPr>
              <w:spacing w:line="256" w:lineRule="auto"/>
              <w:textAlignment w:val="auto"/>
              <w:rPr>
                <w:rFonts w:cs="Calibri"/>
                <w:b/>
              </w:rPr>
            </w:pPr>
            <w:r>
              <w:rPr>
                <w:rFonts w:cs="Calibri"/>
                <w:b/>
              </w:rPr>
              <w:t>Onvoldoende (5, of minder)</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13" w14:textId="77777777" w:rsidR="00FE6E36" w:rsidRDefault="003B6ECE">
            <w:pPr>
              <w:spacing w:line="256" w:lineRule="auto"/>
              <w:textAlignment w:val="auto"/>
              <w:rPr>
                <w:rFonts w:cs="Calibri"/>
                <w:b/>
              </w:rPr>
            </w:pPr>
            <w:r>
              <w:rPr>
                <w:rFonts w:cs="Calibri"/>
                <w:b/>
              </w:rPr>
              <w:t>Voldoende (6-6,5-7)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14" w14:textId="77777777" w:rsidR="00FE6E36" w:rsidRDefault="003B6ECE">
            <w:pPr>
              <w:spacing w:line="256" w:lineRule="auto"/>
              <w:textAlignment w:val="auto"/>
              <w:rPr>
                <w:rFonts w:cs="Calibri"/>
                <w:b/>
              </w:rPr>
            </w:pPr>
            <w:r>
              <w:rPr>
                <w:rFonts w:cs="Calibri"/>
                <w:b/>
              </w:rPr>
              <w:t xml:space="preserve">Goed (8, of hoger) </w:t>
            </w:r>
          </w:p>
        </w:tc>
      </w:tr>
      <w:tr w:rsidR="00FE6E36" w14:paraId="0C97AE2D" w14:textId="77777777">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16" w14:textId="77777777" w:rsidR="00FE6E36" w:rsidRDefault="003B6ECE">
            <w:pPr>
              <w:spacing w:line="256" w:lineRule="auto"/>
              <w:textAlignment w:val="auto"/>
              <w:rPr>
                <w:rFonts w:cs="Calibri"/>
              </w:rPr>
            </w:pPr>
            <w:r>
              <w:rPr>
                <w:rFonts w:cs="Calibri"/>
              </w:rPr>
              <w:t>-Te veel spelfouten en grammatica om boodschap van de tekst nog aan voor het voetlicht te brengen.</w:t>
            </w:r>
          </w:p>
          <w:p w14:paraId="0C97AE17" w14:textId="77777777" w:rsidR="00FE6E36" w:rsidRDefault="003B6ECE">
            <w:pPr>
              <w:spacing w:line="256" w:lineRule="auto"/>
              <w:textAlignment w:val="auto"/>
              <w:rPr>
                <w:rFonts w:cs="Calibri"/>
              </w:rPr>
            </w:pPr>
            <w:r>
              <w:rPr>
                <w:rFonts w:cs="Calibri"/>
              </w:rPr>
              <w:t>-Rommelige alineaopbouw</w:t>
            </w:r>
          </w:p>
          <w:p w14:paraId="0C97AE18" w14:textId="77777777" w:rsidR="00FE6E36" w:rsidRDefault="003B6ECE">
            <w:pPr>
              <w:spacing w:line="256" w:lineRule="auto"/>
              <w:textAlignment w:val="auto"/>
              <w:rPr>
                <w:rFonts w:cs="Calibri"/>
              </w:rPr>
            </w:pPr>
            <w:r>
              <w:rPr>
                <w:rFonts w:cs="Calibri"/>
              </w:rPr>
              <w:t>-Rommelige  tekststructuur</w:t>
            </w:r>
          </w:p>
          <w:p w14:paraId="0C97AE19" w14:textId="77777777" w:rsidR="00FE6E36" w:rsidRDefault="003B6ECE">
            <w:pPr>
              <w:spacing w:line="256" w:lineRule="auto"/>
              <w:textAlignment w:val="auto"/>
              <w:rPr>
                <w:rFonts w:cs="Calibri"/>
              </w:rPr>
            </w:pPr>
            <w:r>
              <w:rPr>
                <w:rFonts w:cs="Calibri"/>
              </w:rPr>
              <w:t xml:space="preserve">-Het artikel heeft een </w:t>
            </w:r>
            <w:r>
              <w:rPr>
                <w:rFonts w:cs="Calibri"/>
              </w:rPr>
              <w:t>onduidelijke  hoofdgedachte.</w:t>
            </w:r>
          </w:p>
          <w:p w14:paraId="0C97AE1A" w14:textId="77777777" w:rsidR="00FE6E36" w:rsidRDefault="003B6ECE">
            <w:pPr>
              <w:spacing w:line="256" w:lineRule="auto"/>
              <w:textAlignment w:val="auto"/>
              <w:rPr>
                <w:rFonts w:cs="Calibri"/>
              </w:rPr>
            </w:pPr>
            <w:r>
              <w:rPr>
                <w:rFonts w:cs="Calibri"/>
              </w:rPr>
              <w:t>--Ideeën uit de bronteksten onduidelijk en onprecies verwerkt in het artikel</w:t>
            </w:r>
          </w:p>
          <w:p w14:paraId="0C97AE1B" w14:textId="77777777" w:rsidR="00FE6E36" w:rsidRDefault="003B6ECE">
            <w:pPr>
              <w:spacing w:line="256" w:lineRule="auto"/>
              <w:textAlignment w:val="auto"/>
              <w:rPr>
                <w:rFonts w:cs="Calibri"/>
              </w:rPr>
            </w:pPr>
            <w:r>
              <w:rPr>
                <w:rFonts w:cs="Calibri"/>
              </w:rPr>
              <w:t>-Voorbeelden uit het bronmaterieel onduidelijk en onprecies verwerkt in het artikel.</w:t>
            </w:r>
          </w:p>
          <w:p w14:paraId="0C97AE1C"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1D" w14:textId="77777777" w:rsidR="00FE6E36" w:rsidRDefault="003B6ECE">
            <w:pPr>
              <w:spacing w:line="256" w:lineRule="auto"/>
              <w:textAlignment w:val="auto"/>
            </w:pPr>
            <w:r>
              <w:rPr>
                <w:rFonts w:cs="Calibri"/>
              </w:rPr>
              <w:t>-</w:t>
            </w:r>
            <w:r>
              <w:rPr>
                <w:rFonts w:cs="Calibri"/>
                <w:b/>
              </w:rPr>
              <w:t>Er zijn fouten in spelling en grammatica. Deze zijn niet hinder</w:t>
            </w:r>
            <w:r>
              <w:rPr>
                <w:rFonts w:cs="Calibri"/>
                <w:b/>
              </w:rPr>
              <w:t xml:space="preserve">lijk bij het over brengen van de boodschap </w:t>
            </w:r>
          </w:p>
          <w:p w14:paraId="0C97AE1E" w14:textId="77777777" w:rsidR="00FE6E36" w:rsidRDefault="003B6ECE">
            <w:pPr>
              <w:spacing w:line="256" w:lineRule="auto"/>
              <w:textAlignment w:val="auto"/>
              <w:rPr>
                <w:rFonts w:cs="Calibri"/>
                <w:b/>
              </w:rPr>
            </w:pPr>
            <w:r>
              <w:rPr>
                <w:rFonts w:cs="Calibri"/>
                <w:b/>
              </w:rPr>
              <w:t>-Behoorlijke alineaopbouw.</w:t>
            </w:r>
          </w:p>
          <w:p w14:paraId="0C97AE1F" w14:textId="77777777" w:rsidR="00FE6E36" w:rsidRDefault="003B6ECE">
            <w:pPr>
              <w:spacing w:line="256" w:lineRule="auto"/>
              <w:textAlignment w:val="auto"/>
              <w:rPr>
                <w:rFonts w:cs="Calibri"/>
                <w:b/>
              </w:rPr>
            </w:pPr>
            <w:r>
              <w:rPr>
                <w:rFonts w:cs="Calibri"/>
                <w:b/>
              </w:rPr>
              <w:t>-Passende tekststructuur.</w:t>
            </w:r>
          </w:p>
          <w:p w14:paraId="0C97AE20" w14:textId="77777777" w:rsidR="00FE6E36" w:rsidRDefault="003B6ECE">
            <w:pPr>
              <w:spacing w:line="256" w:lineRule="auto"/>
              <w:textAlignment w:val="auto"/>
              <w:rPr>
                <w:rFonts w:cs="Calibri"/>
                <w:b/>
              </w:rPr>
            </w:pPr>
            <w:r>
              <w:rPr>
                <w:rFonts w:cs="Calibri"/>
                <w:b/>
              </w:rPr>
              <w:t>-het artikel heeft een duidelijke hoofdgedachte.</w:t>
            </w:r>
          </w:p>
          <w:p w14:paraId="0C97AE21" w14:textId="77777777" w:rsidR="00FE6E36" w:rsidRDefault="003B6ECE">
            <w:pPr>
              <w:spacing w:line="256" w:lineRule="auto"/>
              <w:textAlignment w:val="auto"/>
              <w:rPr>
                <w:rFonts w:cs="Calibri"/>
                <w:b/>
              </w:rPr>
            </w:pPr>
            <w:r>
              <w:rPr>
                <w:rFonts w:cs="Calibri"/>
                <w:b/>
              </w:rPr>
              <w:t>--Ideeën uit de bronteksten redelijk verwerkt in de uiteenzetting.</w:t>
            </w:r>
          </w:p>
          <w:p w14:paraId="0C97AE22" w14:textId="77777777" w:rsidR="00FE6E36" w:rsidRDefault="003B6ECE">
            <w:pPr>
              <w:spacing w:line="256" w:lineRule="auto"/>
              <w:textAlignment w:val="auto"/>
              <w:rPr>
                <w:rFonts w:cs="Calibri"/>
                <w:b/>
              </w:rPr>
            </w:pPr>
            <w:r>
              <w:rPr>
                <w:rFonts w:cs="Calibri"/>
                <w:b/>
              </w:rPr>
              <w:t>-Voorbeelden uit het bronmaterieel redelijk</w:t>
            </w:r>
            <w:r>
              <w:rPr>
                <w:rFonts w:cs="Calibri"/>
                <w:b/>
              </w:rPr>
              <w:t xml:space="preserve"> verwerkt in het artikel.</w:t>
            </w:r>
          </w:p>
          <w:p w14:paraId="0C97AE23"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24" w14:textId="77777777" w:rsidR="00FE6E36" w:rsidRDefault="003B6ECE">
            <w:pPr>
              <w:spacing w:line="256" w:lineRule="auto"/>
              <w:textAlignment w:val="auto"/>
              <w:rPr>
                <w:rFonts w:cs="Calibri"/>
              </w:rPr>
            </w:pPr>
            <w:r>
              <w:rPr>
                <w:rFonts w:cs="Calibri"/>
              </w:rPr>
              <w:t xml:space="preserve">-Nauwelijks spelfouten </w:t>
            </w:r>
          </w:p>
          <w:p w14:paraId="0C97AE25" w14:textId="77777777" w:rsidR="00FE6E36" w:rsidRDefault="003B6ECE">
            <w:pPr>
              <w:spacing w:line="256" w:lineRule="auto"/>
              <w:textAlignment w:val="auto"/>
              <w:rPr>
                <w:rFonts w:cs="Calibri"/>
              </w:rPr>
            </w:pPr>
            <w:r>
              <w:rPr>
                <w:rFonts w:cs="Calibri"/>
              </w:rPr>
              <w:t>-Nauwelijks grammaticale fouten</w:t>
            </w:r>
          </w:p>
          <w:p w14:paraId="0C97AE26" w14:textId="77777777" w:rsidR="00FE6E36" w:rsidRDefault="003B6ECE">
            <w:pPr>
              <w:spacing w:line="256" w:lineRule="auto"/>
              <w:textAlignment w:val="auto"/>
              <w:rPr>
                <w:rFonts w:cs="Calibri"/>
              </w:rPr>
            </w:pPr>
            <w:r>
              <w:rPr>
                <w:rFonts w:cs="Calibri"/>
              </w:rPr>
              <w:t>-Goede alineaopbouw.</w:t>
            </w:r>
          </w:p>
          <w:p w14:paraId="0C97AE27" w14:textId="77777777" w:rsidR="00FE6E36" w:rsidRDefault="003B6ECE">
            <w:pPr>
              <w:spacing w:line="256" w:lineRule="auto"/>
              <w:textAlignment w:val="auto"/>
              <w:rPr>
                <w:rFonts w:cs="Calibri"/>
              </w:rPr>
            </w:pPr>
            <w:r>
              <w:rPr>
                <w:rFonts w:cs="Calibri"/>
              </w:rPr>
              <w:t>-Passende tekststructuur</w:t>
            </w:r>
          </w:p>
          <w:p w14:paraId="0C97AE28" w14:textId="77777777" w:rsidR="00FE6E36" w:rsidRDefault="003B6ECE">
            <w:pPr>
              <w:spacing w:line="256" w:lineRule="auto"/>
              <w:textAlignment w:val="auto"/>
              <w:rPr>
                <w:rFonts w:cs="Calibri"/>
              </w:rPr>
            </w:pPr>
            <w:r>
              <w:rPr>
                <w:rFonts w:cs="Calibri"/>
              </w:rPr>
              <w:t>--Het artikel heeft een duidelijke hoofdgedachte.</w:t>
            </w:r>
          </w:p>
          <w:p w14:paraId="0C97AE29" w14:textId="77777777" w:rsidR="00FE6E36" w:rsidRDefault="003B6ECE">
            <w:pPr>
              <w:spacing w:line="256" w:lineRule="auto"/>
              <w:textAlignment w:val="auto"/>
              <w:rPr>
                <w:rFonts w:cs="Calibri"/>
              </w:rPr>
            </w:pPr>
            <w:r>
              <w:rPr>
                <w:rFonts w:cs="Calibri"/>
              </w:rPr>
              <w:t>-Ideeën uit de bronteksten goed verwerkt in het artikel</w:t>
            </w:r>
          </w:p>
          <w:p w14:paraId="0C97AE2A" w14:textId="77777777" w:rsidR="00FE6E36" w:rsidRDefault="003B6ECE">
            <w:pPr>
              <w:spacing w:line="256" w:lineRule="auto"/>
              <w:textAlignment w:val="auto"/>
              <w:rPr>
                <w:rFonts w:cs="Calibri"/>
              </w:rPr>
            </w:pPr>
            <w:r>
              <w:rPr>
                <w:rFonts w:cs="Calibri"/>
              </w:rPr>
              <w:t xml:space="preserve">-Voorbeelden uit het </w:t>
            </w:r>
            <w:r>
              <w:rPr>
                <w:rFonts w:cs="Calibri"/>
              </w:rPr>
              <w:t>bronmaterieel goed verwerkt in de uiteenzetting.</w:t>
            </w:r>
          </w:p>
          <w:p w14:paraId="0C97AE2B" w14:textId="77777777" w:rsidR="00FE6E36" w:rsidRDefault="003B6ECE">
            <w:pPr>
              <w:spacing w:line="256" w:lineRule="auto"/>
              <w:textAlignment w:val="auto"/>
              <w:rPr>
                <w:rFonts w:cs="Calibri"/>
              </w:rPr>
            </w:pPr>
            <w:r>
              <w:rPr>
                <w:rFonts w:cs="Calibri"/>
              </w:rPr>
              <w:t xml:space="preserve">-Er zijn voldoende passages in het artikel waarin vanuit een meer abstract perspectief het onderwerp wordt verkend. </w:t>
            </w:r>
          </w:p>
          <w:p w14:paraId="0C97AE2C" w14:textId="77777777" w:rsidR="00FE6E36" w:rsidRDefault="00FE6E36">
            <w:pPr>
              <w:spacing w:line="256" w:lineRule="auto"/>
              <w:textAlignment w:val="auto"/>
              <w:rPr>
                <w:rFonts w:cs="Calibri"/>
              </w:rPr>
            </w:pPr>
          </w:p>
        </w:tc>
      </w:tr>
    </w:tbl>
    <w:p w14:paraId="0C97AE2E" w14:textId="77777777" w:rsidR="00FE6E36" w:rsidRDefault="00FE6E36">
      <w:pPr>
        <w:rPr>
          <w:rFonts w:cs="Calibri"/>
          <w:sz w:val="24"/>
          <w:szCs w:val="24"/>
        </w:rPr>
      </w:pPr>
    </w:p>
    <w:p w14:paraId="0C97AE2F" w14:textId="77777777" w:rsidR="00FE6E36" w:rsidRDefault="003B6ECE">
      <w:pPr>
        <w:rPr>
          <w:rFonts w:cs="Calibri"/>
          <w:b/>
          <w:sz w:val="24"/>
          <w:szCs w:val="24"/>
        </w:rPr>
      </w:pPr>
      <w:r>
        <w:rPr>
          <w:rFonts w:cs="Calibri"/>
          <w:b/>
          <w:sz w:val="24"/>
          <w:szCs w:val="24"/>
        </w:rPr>
        <w:t>Waarom een 7 maar geen 6?</w:t>
      </w:r>
    </w:p>
    <w:p w14:paraId="0C97AE30" w14:textId="77777777" w:rsidR="00FE6E36" w:rsidRDefault="003B6ECE">
      <w:pPr>
        <w:rPr>
          <w:rFonts w:cs="Calibri"/>
          <w:sz w:val="24"/>
          <w:szCs w:val="24"/>
        </w:rPr>
      </w:pPr>
      <w:r>
        <w:rPr>
          <w:rFonts w:cs="Calibri"/>
          <w:sz w:val="24"/>
          <w:szCs w:val="24"/>
        </w:rPr>
        <w:t xml:space="preserve">De helderheid van de inleiding is mooi. Strak  en duidelijk, </w:t>
      </w:r>
      <w:r>
        <w:rPr>
          <w:rFonts w:cs="Calibri"/>
          <w:sz w:val="24"/>
          <w:szCs w:val="24"/>
        </w:rPr>
        <w:t xml:space="preserve">met  duidelijke </w:t>
      </w:r>
      <w:proofErr w:type="spellStart"/>
      <w:r>
        <w:rPr>
          <w:rFonts w:cs="Calibri"/>
          <w:sz w:val="24"/>
          <w:szCs w:val="24"/>
        </w:rPr>
        <w:t>structuuraanduiders</w:t>
      </w:r>
      <w:proofErr w:type="spellEnd"/>
      <w:r>
        <w:rPr>
          <w:rFonts w:cs="Calibri"/>
          <w:sz w:val="24"/>
          <w:szCs w:val="24"/>
        </w:rPr>
        <w:t xml:space="preserve">, goed aangekondigd slot. Goede overgangen tussen alinea’s. Duidelijke inleiding-middenstuk-slot.  </w:t>
      </w:r>
    </w:p>
    <w:p w14:paraId="0C97AE31" w14:textId="77777777" w:rsidR="00FE6E36" w:rsidRDefault="003B6ECE">
      <w:pPr>
        <w:rPr>
          <w:rFonts w:cs="Calibri"/>
          <w:sz w:val="24"/>
          <w:szCs w:val="24"/>
        </w:rPr>
      </w:pPr>
      <w:r>
        <w:rPr>
          <w:rFonts w:cs="Calibri"/>
          <w:sz w:val="24"/>
          <w:szCs w:val="24"/>
        </w:rPr>
        <w:t xml:space="preserve">De informatiewaarde van het middenstuk is groot. Bronnen zijn wat mager verwerkt (daarom geen 7 of 8). Het is ook veelal </w:t>
      </w:r>
      <w:r>
        <w:rPr>
          <w:rFonts w:cs="Calibri"/>
          <w:sz w:val="24"/>
          <w:szCs w:val="24"/>
        </w:rPr>
        <w:t>helder navertellen van interessante informatie. Een groot deel van de tekst bevat (net) te weinig eigenheid (om naar een 8 of hoger) om (nog) beter beoordeeld te worden; het geheel heeft vooral een encyclopedische kwaliteit en minder een betogende of besch</w:t>
      </w:r>
      <w:r>
        <w:rPr>
          <w:rFonts w:cs="Calibri"/>
          <w:sz w:val="24"/>
          <w:szCs w:val="24"/>
        </w:rPr>
        <w:t xml:space="preserve">ouwende. </w:t>
      </w:r>
    </w:p>
    <w:p w14:paraId="0C97AE32" w14:textId="77777777" w:rsidR="00FE6E36" w:rsidRDefault="003B6ECE">
      <w:r>
        <w:rPr>
          <w:rFonts w:cs="Calibri"/>
          <w:sz w:val="24"/>
          <w:szCs w:val="24"/>
        </w:rPr>
        <w:t xml:space="preserve">Stijl is helder, weinig retorische technieken of beeldspraak. Ook weinig taalverzorgingsfouten (dat is natuurlijk belangrijk voor een ruim voldoende of hoger)    </w:t>
      </w:r>
    </w:p>
    <w:p w14:paraId="0C97AE33" w14:textId="77777777" w:rsidR="00FE6E36" w:rsidRDefault="00FE6E36">
      <w:pPr>
        <w:rPr>
          <w:rFonts w:eastAsia="Copperplate Gothic Light" w:cs="Calibri"/>
          <w:b/>
          <w:sz w:val="24"/>
          <w:szCs w:val="24"/>
        </w:rPr>
      </w:pPr>
    </w:p>
    <w:p w14:paraId="0C97AE34" w14:textId="77777777" w:rsidR="00FE6E36" w:rsidRDefault="00FE6E36">
      <w:pPr>
        <w:rPr>
          <w:rFonts w:eastAsia="Arial" w:cs="Calibri"/>
          <w:sz w:val="24"/>
          <w:szCs w:val="24"/>
        </w:rPr>
      </w:pPr>
    </w:p>
    <w:p w14:paraId="0C97AE35" w14:textId="77777777" w:rsidR="00FE6E36" w:rsidRDefault="003B6ECE">
      <w:pPr>
        <w:pStyle w:val="Geenafstand"/>
        <w:jc w:val="center"/>
        <w:rPr>
          <w:rFonts w:cs="Calibri"/>
          <w:b/>
          <w:sz w:val="24"/>
          <w:szCs w:val="24"/>
        </w:rPr>
      </w:pPr>
      <w:r>
        <w:rPr>
          <w:rFonts w:cs="Calibri"/>
          <w:b/>
          <w:sz w:val="24"/>
          <w:szCs w:val="24"/>
        </w:rPr>
        <w:lastRenderedPageBreak/>
        <w:t>Sociale media veroorzaken een negatief zelfbeeld</w:t>
      </w:r>
    </w:p>
    <w:p w14:paraId="0C97AE36" w14:textId="77777777" w:rsidR="00FE6E36" w:rsidRDefault="00FE6E36">
      <w:pPr>
        <w:pStyle w:val="Geenafstand"/>
        <w:jc w:val="center"/>
        <w:rPr>
          <w:rFonts w:cs="Calibri"/>
          <w:b/>
          <w:sz w:val="24"/>
          <w:szCs w:val="24"/>
        </w:rPr>
      </w:pPr>
    </w:p>
    <w:p w14:paraId="0C97AE37" w14:textId="77777777" w:rsidR="00FE6E36" w:rsidRDefault="003B6ECE">
      <w:pPr>
        <w:pStyle w:val="Geenafstand"/>
        <w:rPr>
          <w:rFonts w:cs="Calibri"/>
          <w:sz w:val="24"/>
          <w:szCs w:val="24"/>
          <w:lang w:eastAsia="nl-NL"/>
        </w:rPr>
      </w:pPr>
      <w:r>
        <w:rPr>
          <w:rFonts w:cs="Calibri"/>
          <w:sz w:val="24"/>
          <w:szCs w:val="24"/>
          <w:lang w:eastAsia="nl-NL"/>
        </w:rPr>
        <w:t>Sociale media zorgen voor een n</w:t>
      </w:r>
      <w:r>
        <w:rPr>
          <w:rFonts w:cs="Calibri"/>
          <w:sz w:val="24"/>
          <w:szCs w:val="24"/>
          <w:lang w:eastAsia="nl-NL"/>
        </w:rPr>
        <w:t xml:space="preserve">egatief zelfbeeld. Doordat jongeren de perfecte plaatjes zien bij online </w:t>
      </w:r>
      <w:proofErr w:type="spellStart"/>
      <w:r>
        <w:rPr>
          <w:rFonts w:cs="Calibri"/>
          <w:sz w:val="24"/>
          <w:szCs w:val="24"/>
          <w:lang w:eastAsia="nl-NL"/>
        </w:rPr>
        <w:t>influencers</w:t>
      </w:r>
      <w:proofErr w:type="spellEnd"/>
      <w:r>
        <w:rPr>
          <w:rFonts w:cs="Calibri"/>
          <w:sz w:val="24"/>
          <w:szCs w:val="24"/>
          <w:lang w:eastAsia="nl-NL"/>
        </w:rPr>
        <w:t xml:space="preserve"> vinden zij zichzelf niet goed genoeg. Ook dalen de schoolprestaties van de gemiddelde jongere door het zien van een perfect beeld. Al met al heeft sociale media een negati</w:t>
      </w:r>
      <w:r>
        <w:rPr>
          <w:rFonts w:cs="Calibri"/>
          <w:sz w:val="24"/>
          <w:szCs w:val="24"/>
          <w:lang w:eastAsia="nl-NL"/>
        </w:rPr>
        <w:t>eve invloed op het zelfbeeld van jongeren.</w:t>
      </w:r>
    </w:p>
    <w:p w14:paraId="0C97AE38" w14:textId="77777777" w:rsidR="00FE6E36" w:rsidRDefault="00FE6E36">
      <w:pPr>
        <w:pStyle w:val="Geenafstand"/>
        <w:rPr>
          <w:rFonts w:cs="Calibri"/>
          <w:sz w:val="24"/>
          <w:szCs w:val="24"/>
          <w:lang w:eastAsia="nl-NL"/>
        </w:rPr>
      </w:pPr>
    </w:p>
    <w:p w14:paraId="0C97AE39" w14:textId="77777777" w:rsidR="00FE6E36" w:rsidRDefault="003B6ECE">
      <w:pPr>
        <w:pStyle w:val="Geenafstand"/>
      </w:pPr>
      <w:r>
        <w:rPr>
          <w:rFonts w:cs="Calibri"/>
          <w:sz w:val="24"/>
          <w:szCs w:val="24"/>
        </w:rPr>
        <w:t xml:space="preserve">Niet alleen jongeren krijgen een lager zelfbeeld door ‘perfecte plaatjes’ en ‘perfecte leventjes’, ook volwassenen lijden hieronder. Doordat jongeren en volwassenen een </w:t>
      </w:r>
      <w:proofErr w:type="spellStart"/>
      <w:r>
        <w:rPr>
          <w:rFonts w:cs="Calibri"/>
          <w:sz w:val="24"/>
          <w:szCs w:val="24"/>
        </w:rPr>
        <w:t>influencer</w:t>
      </w:r>
      <w:proofErr w:type="spellEnd"/>
      <w:r>
        <w:rPr>
          <w:rFonts w:cs="Calibri"/>
          <w:sz w:val="24"/>
          <w:szCs w:val="24"/>
        </w:rPr>
        <w:t xml:space="preserve"> als hun idool zien, zien zij ni</w:t>
      </w:r>
      <w:r>
        <w:rPr>
          <w:rFonts w:cs="Calibri"/>
          <w:sz w:val="24"/>
          <w:szCs w:val="24"/>
        </w:rPr>
        <w:t>et dat deze idolen óók niet perfect zijn. ‘’</w:t>
      </w:r>
      <w:r>
        <w:rPr>
          <w:rFonts w:cs="Calibri"/>
          <w:i/>
          <w:sz w:val="24"/>
          <w:szCs w:val="24"/>
        </w:rPr>
        <w:t>Dat zelfbeeld hangt natuurlijk af van veel meer factoren, maar het valt niet te ontkennen dat de ‘perfecte plaatjes’ op sociale media hier tegenwoordig een sterke rol in spelen.’’</w:t>
      </w:r>
      <w:r>
        <w:rPr>
          <w:rFonts w:cs="Calibri"/>
          <w:sz w:val="24"/>
          <w:szCs w:val="24"/>
        </w:rPr>
        <w:t xml:space="preserve"> bron 1.1: Metro. Jongeren en vol</w:t>
      </w:r>
      <w:r>
        <w:rPr>
          <w:rFonts w:cs="Calibri"/>
          <w:sz w:val="24"/>
          <w:szCs w:val="24"/>
        </w:rPr>
        <w:t xml:space="preserve">wassenen zien alleen het perfecte beeld van </w:t>
      </w:r>
      <w:proofErr w:type="spellStart"/>
      <w:r>
        <w:rPr>
          <w:rFonts w:cs="Calibri"/>
          <w:sz w:val="24"/>
          <w:szCs w:val="24"/>
        </w:rPr>
        <w:t>influencers</w:t>
      </w:r>
      <w:proofErr w:type="spellEnd"/>
      <w:r>
        <w:rPr>
          <w:rFonts w:cs="Calibri"/>
          <w:sz w:val="24"/>
          <w:szCs w:val="24"/>
        </w:rPr>
        <w:t xml:space="preserve"> en dit speelt een grote rol in hun zelfwaardering. Jongeren vinden alleen </w:t>
      </w:r>
      <w:proofErr w:type="spellStart"/>
      <w:r>
        <w:rPr>
          <w:rFonts w:cs="Calibri"/>
          <w:sz w:val="24"/>
          <w:szCs w:val="24"/>
        </w:rPr>
        <w:t>influencers</w:t>
      </w:r>
      <w:proofErr w:type="spellEnd"/>
      <w:r>
        <w:rPr>
          <w:rFonts w:cs="Calibri"/>
          <w:sz w:val="24"/>
          <w:szCs w:val="24"/>
        </w:rPr>
        <w:t xml:space="preserve"> perfect en vinden zichzelf daardoor niks waard.</w:t>
      </w:r>
    </w:p>
    <w:p w14:paraId="0C97AE3A" w14:textId="77777777" w:rsidR="00FE6E36" w:rsidRDefault="00FE6E36">
      <w:pPr>
        <w:pStyle w:val="Geenafstand"/>
        <w:rPr>
          <w:rFonts w:cs="Calibri"/>
          <w:sz w:val="24"/>
          <w:szCs w:val="24"/>
        </w:rPr>
      </w:pPr>
    </w:p>
    <w:p w14:paraId="0C97AE3B" w14:textId="77777777" w:rsidR="00FE6E36" w:rsidRDefault="003B6ECE">
      <w:pPr>
        <w:pStyle w:val="Geenafstand"/>
      </w:pPr>
      <w:r>
        <w:rPr>
          <w:rFonts w:cs="Calibri"/>
          <w:sz w:val="24"/>
          <w:szCs w:val="24"/>
        </w:rPr>
        <w:t>Jongeren vinden zichzelf niet goed genoeg en laten dingen aan zic</w:t>
      </w:r>
      <w:r>
        <w:rPr>
          <w:rFonts w:cs="Calibri"/>
          <w:sz w:val="24"/>
          <w:szCs w:val="24"/>
        </w:rPr>
        <w:t xml:space="preserve">hzelf veranderen. Dat komt omdat zij dit bij een </w:t>
      </w:r>
      <w:proofErr w:type="spellStart"/>
      <w:r>
        <w:rPr>
          <w:rFonts w:cs="Calibri"/>
          <w:sz w:val="24"/>
          <w:szCs w:val="24"/>
        </w:rPr>
        <w:t>influencer</w:t>
      </w:r>
      <w:proofErr w:type="spellEnd"/>
      <w:r>
        <w:rPr>
          <w:rFonts w:cs="Calibri"/>
          <w:sz w:val="24"/>
          <w:szCs w:val="24"/>
        </w:rPr>
        <w:t xml:space="preserve"> zien en krijgen dan het gevoel van ‘dat wil ik ook, want zij is perfect.’ ‘’</w:t>
      </w:r>
      <w:r>
        <w:rPr>
          <w:rFonts w:cs="Calibri"/>
          <w:i/>
          <w:sz w:val="24"/>
          <w:szCs w:val="24"/>
        </w:rPr>
        <w:t xml:space="preserve">Steeds vaker als ik ergens ben, zie ik de eenheidsworst van </w:t>
      </w:r>
      <w:proofErr w:type="spellStart"/>
      <w:r>
        <w:rPr>
          <w:rFonts w:cs="Calibri"/>
          <w:i/>
          <w:sz w:val="24"/>
          <w:szCs w:val="24"/>
        </w:rPr>
        <w:t>fillers</w:t>
      </w:r>
      <w:proofErr w:type="spellEnd"/>
      <w:r>
        <w:rPr>
          <w:rFonts w:cs="Calibri"/>
          <w:i/>
          <w:sz w:val="24"/>
          <w:szCs w:val="24"/>
        </w:rPr>
        <w:t xml:space="preserve">, </w:t>
      </w:r>
      <w:proofErr w:type="spellStart"/>
      <w:r>
        <w:rPr>
          <w:rFonts w:cs="Calibri"/>
          <w:i/>
          <w:sz w:val="24"/>
          <w:szCs w:val="24"/>
        </w:rPr>
        <w:t>wimperextentions</w:t>
      </w:r>
      <w:proofErr w:type="spellEnd"/>
      <w:r>
        <w:rPr>
          <w:rFonts w:cs="Calibri"/>
          <w:i/>
          <w:sz w:val="24"/>
          <w:szCs w:val="24"/>
        </w:rPr>
        <w:t xml:space="preserve">, </w:t>
      </w:r>
      <w:proofErr w:type="spellStart"/>
      <w:r>
        <w:rPr>
          <w:rFonts w:cs="Calibri"/>
          <w:i/>
          <w:sz w:val="24"/>
          <w:szCs w:val="24"/>
        </w:rPr>
        <w:t>nike</w:t>
      </w:r>
      <w:proofErr w:type="spellEnd"/>
      <w:r>
        <w:rPr>
          <w:rFonts w:cs="Calibri"/>
          <w:i/>
          <w:sz w:val="24"/>
          <w:szCs w:val="24"/>
        </w:rPr>
        <w:t>-tekens als wenkbrauwen en kl</w:t>
      </w:r>
      <w:r>
        <w:rPr>
          <w:rFonts w:cs="Calibri"/>
          <w:i/>
          <w:sz w:val="24"/>
          <w:szCs w:val="24"/>
        </w:rPr>
        <w:t xml:space="preserve">eding met grote merken erop. Er wordt gestreefd naar een massaal perfect beeld”, </w:t>
      </w:r>
      <w:r>
        <w:rPr>
          <w:rFonts w:cs="Calibri"/>
          <w:iCs/>
          <w:sz w:val="24"/>
          <w:szCs w:val="24"/>
        </w:rPr>
        <w:t xml:space="preserve">schrijft </w:t>
      </w:r>
      <w:proofErr w:type="spellStart"/>
      <w:r>
        <w:rPr>
          <w:rFonts w:cs="Calibri"/>
          <w:iCs/>
          <w:sz w:val="24"/>
          <w:szCs w:val="24"/>
        </w:rPr>
        <w:t>Witzenhausen</w:t>
      </w:r>
      <w:proofErr w:type="spellEnd"/>
      <w:r>
        <w:rPr>
          <w:rFonts w:cs="Calibri"/>
          <w:iCs/>
          <w:sz w:val="24"/>
          <w:szCs w:val="24"/>
        </w:rPr>
        <w:t xml:space="preserve"> bron 1.2: </w:t>
      </w:r>
      <w:r>
        <w:rPr>
          <w:rFonts w:cs="Calibri"/>
          <w:sz w:val="24"/>
          <w:szCs w:val="24"/>
        </w:rPr>
        <w:t>Metro</w:t>
      </w:r>
      <w:r>
        <w:rPr>
          <w:rFonts w:cs="Calibri"/>
          <w:iCs/>
          <w:sz w:val="24"/>
          <w:szCs w:val="24"/>
        </w:rPr>
        <w:t>.</w:t>
      </w:r>
      <w:r>
        <w:rPr>
          <w:rFonts w:cs="Calibri"/>
          <w:sz w:val="24"/>
          <w:szCs w:val="24"/>
        </w:rPr>
        <w:t xml:space="preserve"> Het feit alleen al dat kinderen zichzelf niet mooi genoeg vinden en dus iets veranderen, geeft aan dat hun zelfbeeld laag is. Als jij ee</w:t>
      </w:r>
      <w:r>
        <w:rPr>
          <w:rFonts w:cs="Calibri"/>
          <w:sz w:val="24"/>
          <w:szCs w:val="24"/>
        </w:rPr>
        <w:t xml:space="preserve">n positief zelfbeeld hebt en je vindt jezelf mooi zoals je bent, dan zou je niks willen veranderen. </w:t>
      </w:r>
    </w:p>
    <w:p w14:paraId="0C97AE3C" w14:textId="77777777" w:rsidR="00FE6E36" w:rsidRDefault="00FE6E36">
      <w:pPr>
        <w:pStyle w:val="Geenafstand"/>
        <w:rPr>
          <w:rFonts w:cs="Calibri"/>
          <w:sz w:val="24"/>
          <w:szCs w:val="24"/>
          <w:u w:val="single"/>
        </w:rPr>
      </w:pPr>
    </w:p>
    <w:p w14:paraId="0C97AE3D" w14:textId="77777777" w:rsidR="00FE6E36" w:rsidRDefault="003B6ECE">
      <w:pPr>
        <w:pStyle w:val="Geenafstand"/>
      </w:pPr>
      <w:r>
        <w:rPr>
          <w:rFonts w:cs="Calibri"/>
          <w:sz w:val="24"/>
          <w:szCs w:val="24"/>
        </w:rPr>
        <w:t xml:space="preserve">Door de grote hoeveelheid uren die jongeren op hun telefoon spenderen, blijkt dat de schoolcijfers dalen. Dit concludeert van den </w:t>
      </w:r>
      <w:proofErr w:type="spellStart"/>
      <w:r>
        <w:rPr>
          <w:rFonts w:cs="Calibri"/>
          <w:sz w:val="24"/>
          <w:szCs w:val="24"/>
        </w:rPr>
        <w:t>Eijnden</w:t>
      </w:r>
      <w:proofErr w:type="spellEnd"/>
      <w:r>
        <w:rPr>
          <w:rFonts w:cs="Calibri"/>
          <w:sz w:val="24"/>
          <w:szCs w:val="24"/>
        </w:rPr>
        <w:t>. Als een kind in</w:t>
      </w:r>
      <w:r>
        <w:rPr>
          <w:rFonts w:cs="Calibri"/>
          <w:sz w:val="24"/>
          <w:szCs w:val="24"/>
        </w:rPr>
        <w:t xml:space="preserve"> de klas even Instagram checkt of Snapchat opent, heeft dat volgens Van den </w:t>
      </w:r>
      <w:proofErr w:type="spellStart"/>
      <w:r>
        <w:rPr>
          <w:rFonts w:cs="Calibri"/>
          <w:sz w:val="24"/>
          <w:szCs w:val="24"/>
        </w:rPr>
        <w:t>Eijnden</w:t>
      </w:r>
      <w:proofErr w:type="spellEnd"/>
      <w:r>
        <w:rPr>
          <w:rFonts w:cs="Calibri"/>
          <w:sz w:val="24"/>
          <w:szCs w:val="24"/>
        </w:rPr>
        <w:t xml:space="preserve"> invloed op de schoolprestaties.</w:t>
      </w:r>
      <w:r>
        <w:rPr>
          <w:rFonts w:cs="Calibri"/>
          <w:i/>
          <w:sz w:val="24"/>
          <w:szCs w:val="24"/>
        </w:rPr>
        <w:t xml:space="preserve"> "Zowel de intensiteit van gebruik als de 'verslavingssymptomen' voorspellen een afname in schoolcijfers.’’  </w:t>
      </w:r>
      <w:r>
        <w:rPr>
          <w:rFonts w:cs="Calibri"/>
          <w:sz w:val="24"/>
          <w:szCs w:val="24"/>
        </w:rPr>
        <w:t>bron 1.3: NU.nl. Als een kind he</w:t>
      </w:r>
      <w:r>
        <w:rPr>
          <w:rFonts w:cs="Calibri"/>
          <w:sz w:val="24"/>
          <w:szCs w:val="24"/>
        </w:rPr>
        <w:t xml:space="preserve">el vaak op zijn telefoon kijkt, blijft hij vaak hangen in de perfecte levens van </w:t>
      </w:r>
      <w:proofErr w:type="spellStart"/>
      <w:r>
        <w:rPr>
          <w:rFonts w:cs="Calibri"/>
          <w:sz w:val="24"/>
          <w:szCs w:val="24"/>
        </w:rPr>
        <w:t>influencers</w:t>
      </w:r>
      <w:proofErr w:type="spellEnd"/>
      <w:r>
        <w:rPr>
          <w:rFonts w:cs="Calibri"/>
          <w:sz w:val="24"/>
          <w:szCs w:val="24"/>
        </w:rPr>
        <w:t>. Zij hebben iets ‘groots’ bereikt, waardoor veel jongeren denken dat zij dit zelf nooit kunnen halen en geven school op. Ook dit beïnvloedt het zelfbeeld negatief.</w:t>
      </w:r>
    </w:p>
    <w:p w14:paraId="0C97AE3E" w14:textId="77777777" w:rsidR="00FE6E36" w:rsidRDefault="00FE6E36">
      <w:pPr>
        <w:pStyle w:val="Geenafstand"/>
        <w:rPr>
          <w:rFonts w:cs="Calibri"/>
          <w:sz w:val="24"/>
          <w:szCs w:val="24"/>
        </w:rPr>
      </w:pPr>
    </w:p>
    <w:p w14:paraId="0C97AE3F" w14:textId="77777777" w:rsidR="00FE6E36" w:rsidRDefault="003B6ECE">
      <w:pPr>
        <w:pStyle w:val="Geenafstand"/>
      </w:pPr>
      <w:r>
        <w:rPr>
          <w:rFonts w:cs="Calibri"/>
          <w:sz w:val="24"/>
          <w:szCs w:val="24"/>
        </w:rPr>
        <w:t>Uit een onderzoek blijkt dat sociale media niet alleen een negatief zelfbeeld beïnvloeden, maar dat het jongeren ook inspireert. ‘’</w:t>
      </w:r>
      <w:r>
        <w:rPr>
          <w:rFonts w:eastAsia="Times New Roman" w:cs="Calibri"/>
          <w:bCs/>
          <w:i/>
          <w:sz w:val="24"/>
          <w:szCs w:val="24"/>
          <w:lang w:eastAsia="nl-NL"/>
        </w:rPr>
        <w:t>Jongeren voelen zich vaker vrolijk en geïnspireerd door het gebruik van sociale media dan jaloers, somber of onzeker. Dat c</w:t>
      </w:r>
      <w:r>
        <w:rPr>
          <w:rFonts w:eastAsia="Times New Roman" w:cs="Calibri"/>
          <w:bCs/>
          <w:i/>
          <w:sz w:val="24"/>
          <w:szCs w:val="24"/>
          <w:lang w:eastAsia="nl-NL"/>
        </w:rPr>
        <w:t xml:space="preserve">oncludeert de Universiteit van Amsterdam (UvA) na onderzoek onder bijna duizend 14- en 15-jarigen.’’  </w:t>
      </w:r>
      <w:r>
        <w:rPr>
          <w:rFonts w:eastAsia="Times New Roman" w:cs="Calibri"/>
          <w:bCs/>
          <w:sz w:val="24"/>
          <w:szCs w:val="24"/>
          <w:lang w:eastAsia="nl-NL"/>
        </w:rPr>
        <w:t>bron 1.4:</w:t>
      </w:r>
      <w:r>
        <w:rPr>
          <w:rFonts w:eastAsia="Times New Roman" w:cs="Calibri"/>
          <w:bCs/>
          <w:i/>
          <w:sz w:val="24"/>
          <w:szCs w:val="24"/>
          <w:lang w:eastAsia="nl-NL"/>
        </w:rPr>
        <w:t xml:space="preserve"> </w:t>
      </w:r>
      <w:r>
        <w:rPr>
          <w:rFonts w:cs="Calibri"/>
          <w:spacing w:val="-6"/>
          <w:sz w:val="24"/>
          <w:szCs w:val="24"/>
        </w:rPr>
        <w:t>Het Parool.</w:t>
      </w:r>
      <w:r>
        <w:rPr>
          <w:rFonts w:eastAsia="Times New Roman" w:cs="Calibri"/>
          <w:bCs/>
          <w:i/>
          <w:color w:val="262626"/>
          <w:sz w:val="24"/>
          <w:szCs w:val="24"/>
          <w:lang w:eastAsia="nl-NL"/>
        </w:rPr>
        <w:t xml:space="preserve"> </w:t>
      </w:r>
      <w:r>
        <w:rPr>
          <w:rFonts w:cs="Calibri"/>
          <w:sz w:val="24"/>
          <w:szCs w:val="24"/>
        </w:rPr>
        <w:t xml:space="preserve">Als je de ‘perfecte foto’ wilt maken kijken de meeste jongeren naar hun voorbeelden, de </w:t>
      </w:r>
      <w:proofErr w:type="spellStart"/>
      <w:r>
        <w:rPr>
          <w:rFonts w:cs="Calibri"/>
          <w:sz w:val="24"/>
          <w:szCs w:val="24"/>
        </w:rPr>
        <w:t>influencers</w:t>
      </w:r>
      <w:proofErr w:type="spellEnd"/>
      <w:r>
        <w:rPr>
          <w:rFonts w:cs="Calibri"/>
          <w:sz w:val="24"/>
          <w:szCs w:val="24"/>
        </w:rPr>
        <w:t>. Hierdoor krijgen ze een bepaald</w:t>
      </w:r>
      <w:r>
        <w:rPr>
          <w:rFonts w:cs="Calibri"/>
          <w:sz w:val="24"/>
          <w:szCs w:val="24"/>
        </w:rPr>
        <w:t xml:space="preserve"> beeld in hun hoofd die ze willen nabootsen. Maar wat jongeren niet doorhebben is dat </w:t>
      </w:r>
      <w:proofErr w:type="spellStart"/>
      <w:r>
        <w:rPr>
          <w:rFonts w:cs="Calibri"/>
          <w:sz w:val="24"/>
          <w:szCs w:val="24"/>
        </w:rPr>
        <w:t>influencers</w:t>
      </w:r>
      <w:proofErr w:type="spellEnd"/>
      <w:r>
        <w:rPr>
          <w:rFonts w:cs="Calibri"/>
          <w:sz w:val="24"/>
          <w:szCs w:val="24"/>
        </w:rPr>
        <w:t xml:space="preserve"> hun foto’s zo bewerken dat ze er perfect uit zien, terwijl dit niet de waarheid is. Jongeren zien hierdoor niet meer het verschil tussen nep en echt. Ze denke</w:t>
      </w:r>
      <w:r>
        <w:rPr>
          <w:rFonts w:cs="Calibri"/>
          <w:sz w:val="24"/>
          <w:szCs w:val="24"/>
        </w:rPr>
        <w:t xml:space="preserve">n dus dat ze geïnspireerd zijn om dit perfecte leven te leiden, maar hun leven is niet perfect. Er wordt een waanbeeld gecreëerd. Die </w:t>
      </w:r>
      <w:proofErr w:type="spellStart"/>
      <w:r>
        <w:rPr>
          <w:rFonts w:cs="Calibri"/>
          <w:sz w:val="24"/>
          <w:szCs w:val="24"/>
        </w:rPr>
        <w:t>influencers</w:t>
      </w:r>
      <w:proofErr w:type="spellEnd"/>
      <w:r>
        <w:rPr>
          <w:rFonts w:cs="Calibri"/>
          <w:sz w:val="24"/>
          <w:szCs w:val="24"/>
        </w:rPr>
        <w:t xml:space="preserve"> zijn net zoals jij en ik: de jongeren van nu. Alleen hebben zij door allerlei aanpassingen de ‘perfecte’, nepp</w:t>
      </w:r>
      <w:r>
        <w:rPr>
          <w:rFonts w:cs="Calibri"/>
          <w:sz w:val="24"/>
          <w:szCs w:val="24"/>
        </w:rPr>
        <w:t xml:space="preserve">e foto gecreëerd. </w:t>
      </w:r>
    </w:p>
    <w:p w14:paraId="0C97AE40" w14:textId="77777777" w:rsidR="00FE6E36" w:rsidRDefault="00FE6E36">
      <w:pPr>
        <w:pStyle w:val="Geenafstand"/>
        <w:rPr>
          <w:rFonts w:eastAsia="Times New Roman" w:cs="Calibri"/>
          <w:i/>
          <w:spacing w:val="-2"/>
          <w:sz w:val="24"/>
          <w:szCs w:val="24"/>
          <w:lang w:eastAsia="nl-NL"/>
        </w:rPr>
      </w:pPr>
    </w:p>
    <w:p w14:paraId="0C97AE41" w14:textId="77777777" w:rsidR="00FE6E36" w:rsidRDefault="003B6ECE">
      <w:pPr>
        <w:pStyle w:val="Geenafstand"/>
      </w:pPr>
      <w:r>
        <w:rPr>
          <w:rFonts w:cs="Calibri"/>
          <w:sz w:val="24"/>
          <w:szCs w:val="24"/>
        </w:rPr>
        <w:lastRenderedPageBreak/>
        <w:t xml:space="preserve">Jongeren voelen mee met anderen over de telefoon. Hierdoor voelen sombere jongeren zich beter, want ze staan er niet alleen voor. </w:t>
      </w:r>
      <w:r>
        <w:rPr>
          <w:rFonts w:cs="Calibri"/>
          <w:i/>
          <w:sz w:val="24"/>
          <w:szCs w:val="24"/>
        </w:rPr>
        <w:t>‘’</w:t>
      </w:r>
      <w:r>
        <w:rPr>
          <w:rFonts w:eastAsia="Times New Roman" w:cs="Calibri"/>
          <w:i/>
          <w:spacing w:val="-2"/>
          <w:sz w:val="24"/>
          <w:szCs w:val="24"/>
          <w:lang w:eastAsia="nl-NL"/>
        </w:rPr>
        <w:t xml:space="preserve">Ze zijn dan optimistischer over zichzelf en voelen mee met anderen.’’ </w:t>
      </w:r>
      <w:r>
        <w:rPr>
          <w:rFonts w:cs="Calibri"/>
          <w:sz w:val="24"/>
          <w:szCs w:val="24"/>
        </w:rPr>
        <w:t xml:space="preserve"> bron 1.5:</w:t>
      </w:r>
      <w:r>
        <w:rPr>
          <w:rFonts w:cs="Calibri"/>
          <w:i/>
          <w:sz w:val="24"/>
          <w:szCs w:val="24"/>
        </w:rPr>
        <w:t xml:space="preserve"> </w:t>
      </w:r>
      <w:r>
        <w:rPr>
          <w:rFonts w:eastAsia="Times New Roman" w:cs="Calibri"/>
          <w:bCs/>
          <w:spacing w:val="-8"/>
          <w:kern w:val="3"/>
          <w:sz w:val="24"/>
          <w:szCs w:val="24"/>
          <w:lang w:eastAsia="nl-NL"/>
        </w:rPr>
        <w:t>Volkskrant.</w:t>
      </w:r>
      <w:r>
        <w:rPr>
          <w:rFonts w:eastAsia="Times New Roman" w:cs="Calibri"/>
          <w:b/>
          <w:bCs/>
          <w:spacing w:val="-8"/>
          <w:kern w:val="3"/>
          <w:sz w:val="24"/>
          <w:szCs w:val="24"/>
          <w:lang w:eastAsia="nl-NL"/>
        </w:rPr>
        <w:t xml:space="preserve"> </w:t>
      </w:r>
      <w:r>
        <w:rPr>
          <w:rFonts w:cs="Calibri"/>
          <w:sz w:val="24"/>
          <w:szCs w:val="24"/>
        </w:rPr>
        <w:t xml:space="preserve">Maar </w:t>
      </w:r>
      <w:r>
        <w:rPr>
          <w:rFonts w:cs="Calibri"/>
          <w:sz w:val="24"/>
          <w:szCs w:val="24"/>
        </w:rPr>
        <w:t xml:space="preserve">positieve online </w:t>
      </w:r>
      <w:proofErr w:type="spellStart"/>
      <w:r>
        <w:rPr>
          <w:rFonts w:cs="Calibri"/>
          <w:sz w:val="24"/>
          <w:szCs w:val="24"/>
        </w:rPr>
        <w:t>comments</w:t>
      </w:r>
      <w:proofErr w:type="spellEnd"/>
      <w:r>
        <w:rPr>
          <w:rFonts w:cs="Calibri"/>
          <w:sz w:val="24"/>
          <w:szCs w:val="24"/>
        </w:rPr>
        <w:t xml:space="preserve"> hoeven niet per se een positief effect te hebben op het zelfbeeld. Mensen willen sombere jongeren helpen met een paar woorden, maar zo krikt hun zelfbeeld misschien enkel voor een paar seconde op, want daarna zijn die ‘meelevende </w:t>
      </w:r>
      <w:r>
        <w:rPr>
          <w:rFonts w:cs="Calibri"/>
          <w:sz w:val="24"/>
          <w:szCs w:val="24"/>
        </w:rPr>
        <w:t xml:space="preserve">jongeren’ weer weg. Dan staan die jongeren er weer alleen voor en is hun zelfbeeld weer net zo laag als eerst. </w:t>
      </w:r>
    </w:p>
    <w:p w14:paraId="0C97AE42" w14:textId="77777777" w:rsidR="00FE6E36" w:rsidRDefault="00FE6E36">
      <w:pPr>
        <w:pStyle w:val="Geenafstand"/>
        <w:rPr>
          <w:rFonts w:cs="Calibri"/>
          <w:sz w:val="24"/>
          <w:szCs w:val="24"/>
        </w:rPr>
      </w:pPr>
    </w:p>
    <w:p w14:paraId="0C97AE43" w14:textId="77777777" w:rsidR="00FE6E36" w:rsidRDefault="003B6ECE">
      <w:pPr>
        <w:pStyle w:val="Geenafstand"/>
        <w:rPr>
          <w:rFonts w:cs="Calibri"/>
          <w:sz w:val="24"/>
          <w:szCs w:val="24"/>
        </w:rPr>
      </w:pPr>
      <w:r>
        <w:rPr>
          <w:rFonts w:cs="Calibri"/>
          <w:sz w:val="24"/>
          <w:szCs w:val="24"/>
        </w:rPr>
        <w:t>Hieruit concludeer ik dat sociale media ons zelfbeeld negatief beïnvloeden. We moeten meer van onszelf gaan houden en niet steeds blijven verge</w:t>
      </w:r>
      <w:r>
        <w:rPr>
          <w:rFonts w:cs="Calibri"/>
          <w:sz w:val="24"/>
          <w:szCs w:val="24"/>
        </w:rPr>
        <w:t xml:space="preserve">lijken met </w:t>
      </w:r>
      <w:proofErr w:type="spellStart"/>
      <w:r>
        <w:rPr>
          <w:rFonts w:cs="Calibri"/>
          <w:sz w:val="24"/>
          <w:szCs w:val="24"/>
        </w:rPr>
        <w:t>influencers</w:t>
      </w:r>
      <w:proofErr w:type="spellEnd"/>
      <w:r>
        <w:rPr>
          <w:rFonts w:cs="Calibri"/>
          <w:sz w:val="24"/>
          <w:szCs w:val="24"/>
        </w:rPr>
        <w:t>. We zijn goed en mooi zoals we zijn, ook al hebben we niet die ‘perfecte foto’. We moeten de realiteit gaan inzien en ons zelfbeeld niet langer laten dalen door de invloed van sociale media. Als we nou allemaal eens per dag in het ec</w:t>
      </w:r>
      <w:r>
        <w:rPr>
          <w:rFonts w:cs="Calibri"/>
          <w:sz w:val="24"/>
          <w:szCs w:val="24"/>
        </w:rPr>
        <w:t>ht tegen elkaar zeggen hoe mooi we wel niet zijn, kan dat al een heel groot verschil maken. Weg met de negatieve invloed van sociale media!</w:t>
      </w:r>
    </w:p>
    <w:p w14:paraId="0C97AE44" w14:textId="77777777" w:rsidR="00FE6E36" w:rsidRDefault="00FE6E36">
      <w:pPr>
        <w:pStyle w:val="Geenafstand"/>
        <w:rPr>
          <w:rFonts w:cs="Calibri"/>
          <w:sz w:val="24"/>
          <w:szCs w:val="24"/>
        </w:rPr>
      </w:pPr>
    </w:p>
    <w:p w14:paraId="0C97AE45" w14:textId="77777777" w:rsidR="00FE6E36" w:rsidRDefault="003B6ECE">
      <w:pPr>
        <w:pStyle w:val="Geenafstand"/>
        <w:rPr>
          <w:rFonts w:cs="Calibri"/>
          <w:b/>
          <w:sz w:val="24"/>
          <w:szCs w:val="24"/>
        </w:rPr>
      </w:pPr>
      <w:r>
        <w:rPr>
          <w:rFonts w:cs="Calibri"/>
          <w:b/>
          <w:sz w:val="24"/>
          <w:szCs w:val="24"/>
        </w:rPr>
        <w:t>Bronnenlijst:</w:t>
      </w:r>
    </w:p>
    <w:p w14:paraId="0C97AE46" w14:textId="77777777" w:rsidR="00FE6E36" w:rsidRDefault="003B6ECE">
      <w:pPr>
        <w:pStyle w:val="Geenafstand"/>
        <w:numPr>
          <w:ilvl w:val="1"/>
          <w:numId w:val="2"/>
        </w:numPr>
      </w:pPr>
      <w:r>
        <w:rPr>
          <w:rFonts w:cs="Calibri"/>
          <w:sz w:val="24"/>
          <w:szCs w:val="24"/>
        </w:rPr>
        <w:t xml:space="preserve">van den </w:t>
      </w:r>
      <w:proofErr w:type="spellStart"/>
      <w:r>
        <w:rPr>
          <w:rFonts w:cs="Calibri"/>
          <w:sz w:val="24"/>
          <w:szCs w:val="24"/>
        </w:rPr>
        <w:t>Eijnden</w:t>
      </w:r>
      <w:proofErr w:type="spellEnd"/>
      <w:r>
        <w:rPr>
          <w:rFonts w:cs="Calibri"/>
          <w:sz w:val="24"/>
          <w:szCs w:val="24"/>
        </w:rPr>
        <w:t xml:space="preserve">, R. (6-3-2019). </w:t>
      </w:r>
      <w:r>
        <w:rPr>
          <w:rFonts w:cs="Calibri"/>
          <w:i/>
          <w:sz w:val="24"/>
          <w:szCs w:val="24"/>
        </w:rPr>
        <w:t xml:space="preserve">De invloed van sociale media op de mentale gezondheid van jongeren. </w:t>
      </w:r>
      <w:r>
        <w:rPr>
          <w:rFonts w:cs="Calibri"/>
          <w:sz w:val="24"/>
          <w:szCs w:val="24"/>
        </w:rPr>
        <w:t>I</w:t>
      </w:r>
      <w:r>
        <w:rPr>
          <w:rFonts w:cs="Calibri"/>
          <w:sz w:val="24"/>
          <w:szCs w:val="24"/>
        </w:rPr>
        <w:t xml:space="preserve">n: </w:t>
      </w:r>
      <w:r>
        <w:rPr>
          <w:rFonts w:cs="Calibri"/>
          <w:i/>
          <w:sz w:val="24"/>
          <w:szCs w:val="24"/>
        </w:rPr>
        <w:t xml:space="preserve">NU.nl. </w:t>
      </w:r>
      <w:r>
        <w:rPr>
          <w:rFonts w:cs="Calibri"/>
          <w:sz w:val="24"/>
          <w:szCs w:val="24"/>
        </w:rPr>
        <w:t xml:space="preserve">Internet: </w:t>
      </w:r>
      <w:hyperlink r:id="rId14" w:history="1">
        <w:r>
          <w:rPr>
            <w:rStyle w:val="Hyperlink"/>
            <w:rFonts w:cs="Calibri"/>
            <w:sz w:val="24"/>
            <w:szCs w:val="24"/>
          </w:rPr>
          <w:t>https://www.nu.nl/gezondheid/5773836/dit-is-de-invloed-van-sociale-media-op-de-mentale-gezondheid-van-j</w:t>
        </w:r>
        <w:r>
          <w:rPr>
            <w:rStyle w:val="Hyperlink"/>
            <w:rFonts w:cs="Calibri"/>
            <w:sz w:val="24"/>
            <w:szCs w:val="24"/>
          </w:rPr>
          <w:t>ongeren.html</w:t>
        </w:r>
      </w:hyperlink>
    </w:p>
    <w:p w14:paraId="0C97AE47" w14:textId="77777777" w:rsidR="00FE6E36" w:rsidRDefault="003B6ECE">
      <w:pPr>
        <w:pStyle w:val="Geenafstand"/>
        <w:numPr>
          <w:ilvl w:val="1"/>
          <w:numId w:val="4"/>
        </w:numPr>
      </w:pPr>
      <w:r>
        <w:rPr>
          <w:rFonts w:cs="Calibri"/>
          <w:sz w:val="24"/>
          <w:szCs w:val="24"/>
        </w:rPr>
        <w:t xml:space="preserve">Neve, T. (2-2-2020). </w:t>
      </w:r>
      <w:proofErr w:type="spellStart"/>
      <w:r>
        <w:rPr>
          <w:rFonts w:cs="Calibri"/>
          <w:i/>
          <w:sz w:val="24"/>
          <w:szCs w:val="24"/>
        </w:rPr>
        <w:t>Social</w:t>
      </w:r>
      <w:proofErr w:type="spellEnd"/>
      <w:r>
        <w:rPr>
          <w:rFonts w:cs="Calibri"/>
          <w:i/>
          <w:sz w:val="24"/>
          <w:szCs w:val="24"/>
        </w:rPr>
        <w:t xml:space="preserve"> media: veel invloed op zelfbeeld jongeren</w:t>
      </w:r>
      <w:r>
        <w:rPr>
          <w:rFonts w:cs="Calibri"/>
          <w:sz w:val="24"/>
          <w:szCs w:val="24"/>
        </w:rPr>
        <w:t xml:space="preserve">. In: </w:t>
      </w:r>
      <w:r>
        <w:rPr>
          <w:rFonts w:cs="Calibri"/>
          <w:i/>
          <w:sz w:val="24"/>
          <w:szCs w:val="24"/>
        </w:rPr>
        <w:t xml:space="preserve">Metro. </w:t>
      </w:r>
      <w:r>
        <w:rPr>
          <w:rFonts w:cs="Calibri"/>
          <w:sz w:val="24"/>
          <w:szCs w:val="24"/>
        </w:rPr>
        <w:t xml:space="preserve">Internet: </w:t>
      </w:r>
      <w:hyperlink r:id="rId15" w:history="1">
        <w:r>
          <w:rPr>
            <w:rStyle w:val="Hyperlink"/>
            <w:rFonts w:cs="Calibri"/>
            <w:sz w:val="24"/>
            <w:szCs w:val="24"/>
          </w:rPr>
          <w:t>https://www.metronieuws.nl/in-het-nie</w:t>
        </w:r>
        <w:r>
          <w:rPr>
            <w:rStyle w:val="Hyperlink"/>
            <w:rFonts w:cs="Calibri"/>
            <w:sz w:val="24"/>
            <w:szCs w:val="24"/>
          </w:rPr>
          <w:t>uws/2020/02/social-media-veel-invloed-op-zelfbeeld-jongeren</w:t>
        </w:r>
      </w:hyperlink>
    </w:p>
    <w:p w14:paraId="0C97AE48" w14:textId="77777777" w:rsidR="00FE6E36" w:rsidRDefault="003B6ECE">
      <w:pPr>
        <w:pStyle w:val="Geenafstand"/>
        <w:numPr>
          <w:ilvl w:val="1"/>
          <w:numId w:val="1"/>
        </w:numPr>
      </w:pPr>
      <w:r>
        <w:rPr>
          <w:rFonts w:cs="Calibri"/>
          <w:spacing w:val="-6"/>
          <w:sz w:val="24"/>
          <w:szCs w:val="24"/>
        </w:rPr>
        <w:t xml:space="preserve">UvA. (3-12-2019). </w:t>
      </w:r>
      <w:r>
        <w:rPr>
          <w:rFonts w:cs="Calibri"/>
          <w:i/>
          <w:spacing w:val="-6"/>
          <w:sz w:val="24"/>
          <w:szCs w:val="24"/>
        </w:rPr>
        <w:t xml:space="preserve">Onderzoek: jongeren juist vrolijk door gebruik </w:t>
      </w:r>
      <w:proofErr w:type="spellStart"/>
      <w:r>
        <w:rPr>
          <w:rFonts w:cs="Calibri"/>
          <w:i/>
          <w:spacing w:val="-6"/>
          <w:sz w:val="24"/>
          <w:szCs w:val="24"/>
        </w:rPr>
        <w:t>social</w:t>
      </w:r>
      <w:proofErr w:type="spellEnd"/>
      <w:r>
        <w:rPr>
          <w:rFonts w:cs="Calibri"/>
          <w:i/>
          <w:spacing w:val="-6"/>
          <w:sz w:val="24"/>
          <w:szCs w:val="24"/>
        </w:rPr>
        <w:t xml:space="preserve"> media.</w:t>
      </w:r>
      <w:r>
        <w:rPr>
          <w:rFonts w:cs="Calibri"/>
          <w:spacing w:val="-6"/>
          <w:sz w:val="24"/>
          <w:szCs w:val="24"/>
        </w:rPr>
        <w:t xml:space="preserve"> In: </w:t>
      </w:r>
      <w:r>
        <w:rPr>
          <w:rFonts w:cs="Calibri"/>
          <w:i/>
          <w:spacing w:val="-6"/>
          <w:sz w:val="24"/>
          <w:szCs w:val="24"/>
        </w:rPr>
        <w:t xml:space="preserve">Het Parool.        </w:t>
      </w:r>
      <w:r>
        <w:rPr>
          <w:rFonts w:cs="Calibri"/>
          <w:spacing w:val="-6"/>
          <w:sz w:val="24"/>
          <w:szCs w:val="24"/>
        </w:rPr>
        <w:t xml:space="preserve">Internet: </w:t>
      </w:r>
      <w:hyperlink r:id="rId16" w:history="1">
        <w:r>
          <w:rPr>
            <w:rStyle w:val="Hyperlink"/>
            <w:rFonts w:cs="Calibri"/>
            <w:sz w:val="24"/>
            <w:szCs w:val="24"/>
          </w:rPr>
          <w:t>https://www.parool.nl/amsterdam/onderzoek-jongeren-juist-vrolijk-door-gebruik-sociale-media~b080584c/</w:t>
        </w:r>
      </w:hyperlink>
    </w:p>
    <w:p w14:paraId="0C97AE49" w14:textId="77777777" w:rsidR="00FE6E36" w:rsidRDefault="003B6ECE">
      <w:pPr>
        <w:pStyle w:val="Geenafstand"/>
        <w:numPr>
          <w:ilvl w:val="1"/>
          <w:numId w:val="1"/>
        </w:numPr>
      </w:pPr>
      <w:r>
        <w:rPr>
          <w:rFonts w:eastAsia="Times New Roman" w:cs="Calibri"/>
          <w:bCs/>
          <w:spacing w:val="-8"/>
          <w:kern w:val="3"/>
          <w:sz w:val="24"/>
          <w:szCs w:val="24"/>
          <w:lang w:eastAsia="nl-NL"/>
        </w:rPr>
        <w:t xml:space="preserve">UvA. (3-12-2019). </w:t>
      </w:r>
      <w:r>
        <w:rPr>
          <w:rFonts w:eastAsia="Times New Roman" w:cs="Calibri"/>
          <w:bCs/>
          <w:i/>
          <w:spacing w:val="-8"/>
          <w:kern w:val="3"/>
          <w:sz w:val="24"/>
          <w:szCs w:val="24"/>
          <w:lang w:eastAsia="nl-NL"/>
        </w:rPr>
        <w:t>Jongere knapt juist</w:t>
      </w:r>
      <w:r>
        <w:rPr>
          <w:rFonts w:eastAsia="Times New Roman" w:cs="Calibri"/>
          <w:bCs/>
          <w:i/>
          <w:spacing w:val="-8"/>
          <w:kern w:val="3"/>
          <w:sz w:val="24"/>
          <w:szCs w:val="24"/>
          <w:lang w:eastAsia="nl-NL"/>
        </w:rPr>
        <w:t xml:space="preserve"> op van sociale media. </w:t>
      </w:r>
      <w:r>
        <w:rPr>
          <w:rFonts w:eastAsia="Times New Roman" w:cs="Calibri"/>
          <w:bCs/>
          <w:spacing w:val="-8"/>
          <w:kern w:val="3"/>
          <w:sz w:val="24"/>
          <w:szCs w:val="24"/>
          <w:lang w:eastAsia="nl-NL"/>
        </w:rPr>
        <w:t xml:space="preserve">In: </w:t>
      </w:r>
      <w:r>
        <w:rPr>
          <w:rFonts w:eastAsia="Times New Roman" w:cs="Calibri"/>
          <w:bCs/>
          <w:i/>
          <w:spacing w:val="-8"/>
          <w:kern w:val="3"/>
          <w:sz w:val="24"/>
          <w:szCs w:val="24"/>
          <w:lang w:eastAsia="nl-NL"/>
        </w:rPr>
        <w:t xml:space="preserve">Volkskrant.                                                </w:t>
      </w:r>
      <w:r>
        <w:rPr>
          <w:rFonts w:eastAsia="Times New Roman" w:cs="Calibri"/>
          <w:bCs/>
          <w:spacing w:val="-8"/>
          <w:kern w:val="3"/>
          <w:sz w:val="24"/>
          <w:szCs w:val="24"/>
          <w:lang w:eastAsia="nl-NL"/>
        </w:rPr>
        <w:t xml:space="preserve">Internet: </w:t>
      </w:r>
      <w:hyperlink r:id="rId17" w:history="1">
        <w:r>
          <w:rPr>
            <w:rStyle w:val="Hyperlink"/>
            <w:rFonts w:cs="Calibri"/>
            <w:sz w:val="24"/>
            <w:szCs w:val="24"/>
          </w:rPr>
          <w:t>https://www.volkskrant.nl/nieuws-achtergrond/jo</w:t>
        </w:r>
        <w:r>
          <w:rPr>
            <w:rStyle w:val="Hyperlink"/>
            <w:rFonts w:cs="Calibri"/>
            <w:sz w:val="24"/>
            <w:szCs w:val="24"/>
          </w:rPr>
          <w:t>ngere-knapt-juist-op-van-sociale-media~bd18d161/</w:t>
        </w:r>
      </w:hyperlink>
    </w:p>
    <w:p w14:paraId="0C97AE4A" w14:textId="77777777" w:rsidR="00FE6E36" w:rsidRDefault="003B6ECE">
      <w:pPr>
        <w:pStyle w:val="Geenafstand"/>
        <w:numPr>
          <w:ilvl w:val="1"/>
          <w:numId w:val="6"/>
        </w:numPr>
      </w:pPr>
      <w:proofErr w:type="spellStart"/>
      <w:r>
        <w:rPr>
          <w:rFonts w:cs="Calibri"/>
          <w:sz w:val="24"/>
          <w:szCs w:val="24"/>
        </w:rPr>
        <w:t>Witzenhausen</w:t>
      </w:r>
      <w:proofErr w:type="spellEnd"/>
      <w:r>
        <w:rPr>
          <w:rFonts w:cs="Calibri"/>
          <w:sz w:val="24"/>
          <w:szCs w:val="24"/>
        </w:rPr>
        <w:t xml:space="preserve">, M. (2-2-2020). </w:t>
      </w:r>
      <w:proofErr w:type="spellStart"/>
      <w:r>
        <w:rPr>
          <w:rFonts w:cs="Calibri"/>
          <w:i/>
          <w:sz w:val="24"/>
          <w:szCs w:val="24"/>
        </w:rPr>
        <w:t>Social</w:t>
      </w:r>
      <w:proofErr w:type="spellEnd"/>
      <w:r>
        <w:rPr>
          <w:rFonts w:cs="Calibri"/>
          <w:i/>
          <w:sz w:val="24"/>
          <w:szCs w:val="24"/>
        </w:rPr>
        <w:t xml:space="preserve"> media: veel invloed op zelfbeeld jongeren. </w:t>
      </w:r>
      <w:r>
        <w:rPr>
          <w:rFonts w:cs="Calibri"/>
          <w:sz w:val="24"/>
          <w:szCs w:val="24"/>
        </w:rPr>
        <w:t xml:space="preserve">In: </w:t>
      </w:r>
      <w:r>
        <w:rPr>
          <w:rFonts w:cs="Calibri"/>
          <w:i/>
          <w:sz w:val="24"/>
          <w:szCs w:val="24"/>
        </w:rPr>
        <w:t xml:space="preserve">Metro. </w:t>
      </w:r>
      <w:r>
        <w:rPr>
          <w:rFonts w:cs="Calibri"/>
          <w:sz w:val="24"/>
          <w:szCs w:val="24"/>
        </w:rPr>
        <w:t xml:space="preserve">Internet: </w:t>
      </w:r>
      <w:hyperlink r:id="rId18" w:history="1">
        <w:r>
          <w:rPr>
            <w:rStyle w:val="Hyperlink"/>
            <w:rFonts w:cs="Calibri"/>
            <w:sz w:val="24"/>
            <w:szCs w:val="24"/>
          </w:rPr>
          <w:t>https://www.metronieuws.nl/in-het-nieuws/2020/02/social-media-veel-invloed-op-zelfbeeld-jongeren</w:t>
        </w:r>
      </w:hyperlink>
    </w:p>
    <w:p w14:paraId="0C97AE4B" w14:textId="77777777" w:rsidR="00FE6E36" w:rsidRDefault="00FE6E36">
      <w:pPr>
        <w:pStyle w:val="Geenafstand"/>
        <w:rPr>
          <w:rFonts w:cs="Calibri"/>
          <w:sz w:val="24"/>
          <w:szCs w:val="24"/>
        </w:rPr>
      </w:pPr>
    </w:p>
    <w:p w14:paraId="0C97AE4C" w14:textId="77777777" w:rsidR="00FE6E36" w:rsidRDefault="00FE6E36">
      <w:pPr>
        <w:rPr>
          <w:rFonts w:eastAsia="Arial" w:cs="Calibri"/>
          <w:b/>
          <w:sz w:val="24"/>
          <w:szCs w:val="24"/>
        </w:rPr>
      </w:pPr>
    </w:p>
    <w:p w14:paraId="0C97AE4D" w14:textId="77777777" w:rsidR="00FE6E36" w:rsidRDefault="003B6ECE">
      <w:r>
        <w:br w:type="column"/>
      </w:r>
      <w:r>
        <w:rPr>
          <w:rFonts w:cs="Calibri"/>
          <w:sz w:val="96"/>
          <w:szCs w:val="96"/>
        </w:rPr>
        <w:lastRenderedPageBreak/>
        <w:t>8</w:t>
      </w:r>
    </w:p>
    <w:tbl>
      <w:tblPr>
        <w:tblW w:w="9016" w:type="dxa"/>
        <w:tblCellMar>
          <w:left w:w="10" w:type="dxa"/>
          <w:right w:w="10" w:type="dxa"/>
        </w:tblCellMar>
        <w:tblLook w:val="0000" w:firstRow="0" w:lastRow="0" w:firstColumn="0" w:lastColumn="0" w:noHBand="0" w:noVBand="0"/>
      </w:tblPr>
      <w:tblGrid>
        <w:gridCol w:w="3004"/>
        <w:gridCol w:w="3006"/>
        <w:gridCol w:w="3006"/>
      </w:tblGrid>
      <w:tr w:rsidR="00FE6E36" w14:paraId="0C97AE51" w14:textId="77777777">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4E" w14:textId="77777777" w:rsidR="00FE6E36" w:rsidRDefault="003B6ECE">
            <w:pPr>
              <w:spacing w:line="256" w:lineRule="auto"/>
              <w:textAlignment w:val="auto"/>
              <w:rPr>
                <w:rFonts w:cs="Calibri"/>
                <w:b/>
              </w:rPr>
            </w:pPr>
            <w:r>
              <w:rPr>
                <w:rFonts w:cs="Calibri"/>
                <w:b/>
              </w:rPr>
              <w:t>Onvoldoende (5, of minder)</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4F" w14:textId="77777777" w:rsidR="00FE6E36" w:rsidRDefault="003B6ECE">
            <w:pPr>
              <w:spacing w:line="256" w:lineRule="auto"/>
              <w:textAlignment w:val="auto"/>
              <w:rPr>
                <w:rFonts w:cs="Calibri"/>
                <w:b/>
              </w:rPr>
            </w:pPr>
            <w:r>
              <w:rPr>
                <w:rFonts w:cs="Calibri"/>
                <w:b/>
              </w:rPr>
              <w:t>Voldoende (6-6,5-7)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50" w14:textId="77777777" w:rsidR="00FE6E36" w:rsidRDefault="003B6ECE">
            <w:pPr>
              <w:spacing w:line="256" w:lineRule="auto"/>
              <w:textAlignment w:val="auto"/>
              <w:rPr>
                <w:rFonts w:cs="Calibri"/>
                <w:b/>
              </w:rPr>
            </w:pPr>
            <w:r>
              <w:rPr>
                <w:rFonts w:cs="Calibri"/>
                <w:b/>
              </w:rPr>
              <w:t xml:space="preserve">Goed (8, of hoger) </w:t>
            </w:r>
          </w:p>
        </w:tc>
      </w:tr>
      <w:tr w:rsidR="00FE6E36" w14:paraId="0C97AE69" w14:textId="77777777">
        <w:tblPrEx>
          <w:tblCellMar>
            <w:top w:w="0" w:type="dxa"/>
            <w:bottom w:w="0" w:type="dxa"/>
          </w:tblCellMar>
        </w:tblPrEx>
        <w:tc>
          <w:tcPr>
            <w:tcW w:w="3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52" w14:textId="77777777" w:rsidR="00FE6E36" w:rsidRDefault="003B6ECE">
            <w:pPr>
              <w:spacing w:line="256" w:lineRule="auto"/>
              <w:textAlignment w:val="auto"/>
              <w:rPr>
                <w:rFonts w:cs="Calibri"/>
              </w:rPr>
            </w:pPr>
            <w:r>
              <w:rPr>
                <w:rFonts w:cs="Calibri"/>
              </w:rPr>
              <w:t xml:space="preserve">-Te veel spelfouten en grammatica om boodschap van de tekst nog aan voor het </w:t>
            </w:r>
            <w:r>
              <w:rPr>
                <w:rFonts w:cs="Calibri"/>
              </w:rPr>
              <w:t>voetlicht te brengen.</w:t>
            </w:r>
          </w:p>
          <w:p w14:paraId="0C97AE53" w14:textId="77777777" w:rsidR="00FE6E36" w:rsidRDefault="003B6ECE">
            <w:pPr>
              <w:spacing w:line="256" w:lineRule="auto"/>
              <w:textAlignment w:val="auto"/>
              <w:rPr>
                <w:rFonts w:cs="Calibri"/>
              </w:rPr>
            </w:pPr>
            <w:r>
              <w:rPr>
                <w:rFonts w:cs="Calibri"/>
              </w:rPr>
              <w:t>-Rommelige alineaopbouw</w:t>
            </w:r>
          </w:p>
          <w:p w14:paraId="0C97AE54" w14:textId="77777777" w:rsidR="00FE6E36" w:rsidRDefault="003B6ECE">
            <w:pPr>
              <w:spacing w:line="256" w:lineRule="auto"/>
              <w:textAlignment w:val="auto"/>
              <w:rPr>
                <w:rFonts w:cs="Calibri"/>
              </w:rPr>
            </w:pPr>
            <w:r>
              <w:rPr>
                <w:rFonts w:cs="Calibri"/>
              </w:rPr>
              <w:t>-Rommelige  tekststructuur</w:t>
            </w:r>
          </w:p>
          <w:p w14:paraId="0C97AE55" w14:textId="77777777" w:rsidR="00FE6E36" w:rsidRDefault="003B6ECE">
            <w:pPr>
              <w:spacing w:line="256" w:lineRule="auto"/>
              <w:textAlignment w:val="auto"/>
              <w:rPr>
                <w:rFonts w:cs="Calibri"/>
              </w:rPr>
            </w:pPr>
            <w:r>
              <w:rPr>
                <w:rFonts w:cs="Calibri"/>
              </w:rPr>
              <w:t>-Het artikel heeft een onduidelijke  hoofdgedachte.</w:t>
            </w:r>
          </w:p>
          <w:p w14:paraId="0C97AE56" w14:textId="77777777" w:rsidR="00FE6E36" w:rsidRDefault="003B6ECE">
            <w:pPr>
              <w:spacing w:line="256" w:lineRule="auto"/>
              <w:textAlignment w:val="auto"/>
              <w:rPr>
                <w:rFonts w:cs="Calibri"/>
              </w:rPr>
            </w:pPr>
            <w:r>
              <w:rPr>
                <w:rFonts w:cs="Calibri"/>
              </w:rPr>
              <w:t>--Ideeën uit de bronteksten onduidelijk en onprecies verwerkt in het artikel</w:t>
            </w:r>
          </w:p>
          <w:p w14:paraId="0C97AE57" w14:textId="77777777" w:rsidR="00FE6E36" w:rsidRDefault="003B6ECE">
            <w:pPr>
              <w:spacing w:line="256" w:lineRule="auto"/>
              <w:textAlignment w:val="auto"/>
              <w:rPr>
                <w:rFonts w:cs="Calibri"/>
              </w:rPr>
            </w:pPr>
            <w:r>
              <w:rPr>
                <w:rFonts w:cs="Calibri"/>
              </w:rPr>
              <w:t>-Voorbeelden uit het bronmaterieel onduidelijk en onpr</w:t>
            </w:r>
            <w:r>
              <w:rPr>
                <w:rFonts w:cs="Calibri"/>
              </w:rPr>
              <w:t>ecies verwerkt in het artikel.</w:t>
            </w:r>
          </w:p>
          <w:p w14:paraId="0C97AE58"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59" w14:textId="77777777" w:rsidR="00FE6E36" w:rsidRDefault="003B6ECE">
            <w:pPr>
              <w:spacing w:line="256" w:lineRule="auto"/>
              <w:textAlignment w:val="auto"/>
              <w:rPr>
                <w:rFonts w:cs="Calibri"/>
              </w:rPr>
            </w:pPr>
            <w:r>
              <w:rPr>
                <w:rFonts w:cs="Calibri"/>
              </w:rPr>
              <w:t xml:space="preserve">-Er zijn fouten in spelling en grammatica. Deze zijn niet hinderlijk bij het over brengen van de boodschap </w:t>
            </w:r>
          </w:p>
          <w:p w14:paraId="0C97AE5A" w14:textId="77777777" w:rsidR="00FE6E36" w:rsidRDefault="003B6ECE">
            <w:pPr>
              <w:spacing w:line="256" w:lineRule="auto"/>
              <w:textAlignment w:val="auto"/>
              <w:rPr>
                <w:rFonts w:cs="Calibri"/>
              </w:rPr>
            </w:pPr>
            <w:r>
              <w:rPr>
                <w:rFonts w:cs="Calibri"/>
              </w:rPr>
              <w:t>-Behoorlijke alineaopbouw.</w:t>
            </w:r>
          </w:p>
          <w:p w14:paraId="0C97AE5B" w14:textId="77777777" w:rsidR="00FE6E36" w:rsidRDefault="003B6ECE">
            <w:pPr>
              <w:spacing w:line="256" w:lineRule="auto"/>
              <w:textAlignment w:val="auto"/>
              <w:rPr>
                <w:rFonts w:cs="Calibri"/>
              </w:rPr>
            </w:pPr>
            <w:r>
              <w:rPr>
                <w:rFonts w:cs="Calibri"/>
              </w:rPr>
              <w:t>-Passende tekststructuur.</w:t>
            </w:r>
          </w:p>
          <w:p w14:paraId="0C97AE5C" w14:textId="77777777" w:rsidR="00FE6E36" w:rsidRDefault="003B6ECE">
            <w:pPr>
              <w:spacing w:line="256" w:lineRule="auto"/>
              <w:textAlignment w:val="auto"/>
              <w:rPr>
                <w:rFonts w:cs="Calibri"/>
              </w:rPr>
            </w:pPr>
            <w:r>
              <w:rPr>
                <w:rFonts w:cs="Calibri"/>
              </w:rPr>
              <w:t>-het artikel heeft een duidelijke hoofdgedachte.</w:t>
            </w:r>
          </w:p>
          <w:p w14:paraId="0C97AE5D" w14:textId="77777777" w:rsidR="00FE6E36" w:rsidRDefault="003B6ECE">
            <w:pPr>
              <w:spacing w:line="256" w:lineRule="auto"/>
              <w:textAlignment w:val="auto"/>
              <w:rPr>
                <w:rFonts w:cs="Calibri"/>
              </w:rPr>
            </w:pPr>
            <w:r>
              <w:rPr>
                <w:rFonts w:cs="Calibri"/>
              </w:rPr>
              <w:t>--Ideeën uit d</w:t>
            </w:r>
            <w:r>
              <w:rPr>
                <w:rFonts w:cs="Calibri"/>
              </w:rPr>
              <w:t>e bronteksten redelijk verwerkt in de uiteenzetting.</w:t>
            </w:r>
          </w:p>
          <w:p w14:paraId="0C97AE5E" w14:textId="77777777" w:rsidR="00FE6E36" w:rsidRDefault="003B6ECE">
            <w:pPr>
              <w:spacing w:line="256" w:lineRule="auto"/>
              <w:textAlignment w:val="auto"/>
              <w:rPr>
                <w:rFonts w:cs="Calibri"/>
              </w:rPr>
            </w:pPr>
            <w:r>
              <w:rPr>
                <w:rFonts w:cs="Calibri"/>
              </w:rPr>
              <w:t>-Voorbeelden uit het bronmaterieel redelijk verwerkt in het artikel.</w:t>
            </w:r>
          </w:p>
          <w:p w14:paraId="0C97AE5F" w14:textId="77777777" w:rsidR="00FE6E36" w:rsidRDefault="00FE6E36">
            <w:pPr>
              <w:spacing w:line="256" w:lineRule="auto"/>
              <w:textAlignment w:val="auto"/>
              <w:rPr>
                <w:rFonts w:cs="Calibri"/>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AE60" w14:textId="77777777" w:rsidR="00FE6E36" w:rsidRDefault="003B6ECE">
            <w:pPr>
              <w:spacing w:line="256" w:lineRule="auto"/>
              <w:textAlignment w:val="auto"/>
              <w:rPr>
                <w:rFonts w:cs="Calibri"/>
                <w:b/>
              </w:rPr>
            </w:pPr>
            <w:r>
              <w:rPr>
                <w:rFonts w:cs="Calibri"/>
                <w:b/>
              </w:rPr>
              <w:t xml:space="preserve">-Nauwelijks spelfouten </w:t>
            </w:r>
          </w:p>
          <w:p w14:paraId="0C97AE61" w14:textId="77777777" w:rsidR="00FE6E36" w:rsidRDefault="003B6ECE">
            <w:pPr>
              <w:spacing w:line="256" w:lineRule="auto"/>
              <w:textAlignment w:val="auto"/>
              <w:rPr>
                <w:rFonts w:cs="Calibri"/>
                <w:b/>
              </w:rPr>
            </w:pPr>
            <w:r>
              <w:rPr>
                <w:rFonts w:cs="Calibri"/>
                <w:b/>
              </w:rPr>
              <w:t>-Nauwelijks grammaticale fouten</w:t>
            </w:r>
          </w:p>
          <w:p w14:paraId="0C97AE62" w14:textId="77777777" w:rsidR="00FE6E36" w:rsidRDefault="003B6ECE">
            <w:pPr>
              <w:spacing w:line="256" w:lineRule="auto"/>
              <w:textAlignment w:val="auto"/>
              <w:rPr>
                <w:rFonts w:cs="Calibri"/>
                <w:b/>
              </w:rPr>
            </w:pPr>
            <w:r>
              <w:rPr>
                <w:rFonts w:cs="Calibri"/>
                <w:b/>
              </w:rPr>
              <w:t>-Goede alineaopbouw.</w:t>
            </w:r>
          </w:p>
          <w:p w14:paraId="0C97AE63" w14:textId="77777777" w:rsidR="00FE6E36" w:rsidRDefault="003B6ECE">
            <w:pPr>
              <w:spacing w:line="256" w:lineRule="auto"/>
              <w:textAlignment w:val="auto"/>
              <w:rPr>
                <w:rFonts w:cs="Calibri"/>
                <w:b/>
              </w:rPr>
            </w:pPr>
            <w:r>
              <w:rPr>
                <w:rFonts w:cs="Calibri"/>
                <w:b/>
              </w:rPr>
              <w:t>-Passende tekststructuur</w:t>
            </w:r>
          </w:p>
          <w:p w14:paraId="0C97AE64" w14:textId="77777777" w:rsidR="00FE6E36" w:rsidRDefault="003B6ECE">
            <w:pPr>
              <w:spacing w:line="256" w:lineRule="auto"/>
              <w:textAlignment w:val="auto"/>
              <w:rPr>
                <w:rFonts w:cs="Calibri"/>
                <w:b/>
              </w:rPr>
            </w:pPr>
            <w:r>
              <w:rPr>
                <w:rFonts w:cs="Calibri"/>
                <w:b/>
              </w:rPr>
              <w:t xml:space="preserve">--Het artikel heeft een </w:t>
            </w:r>
            <w:r>
              <w:rPr>
                <w:rFonts w:cs="Calibri"/>
                <w:b/>
              </w:rPr>
              <w:t>duidelijke hoofdgedachte.</w:t>
            </w:r>
          </w:p>
          <w:p w14:paraId="0C97AE65" w14:textId="77777777" w:rsidR="00FE6E36" w:rsidRDefault="003B6ECE">
            <w:pPr>
              <w:spacing w:line="256" w:lineRule="auto"/>
              <w:textAlignment w:val="auto"/>
              <w:rPr>
                <w:rFonts w:cs="Calibri"/>
                <w:b/>
              </w:rPr>
            </w:pPr>
            <w:r>
              <w:rPr>
                <w:rFonts w:cs="Calibri"/>
                <w:b/>
              </w:rPr>
              <w:t>-Ideeën uit de bronteksten goed verwerkt in het artikel</w:t>
            </w:r>
          </w:p>
          <w:p w14:paraId="0C97AE66" w14:textId="77777777" w:rsidR="00FE6E36" w:rsidRDefault="003B6ECE">
            <w:pPr>
              <w:spacing w:line="256" w:lineRule="auto"/>
              <w:textAlignment w:val="auto"/>
              <w:rPr>
                <w:rFonts w:cs="Calibri"/>
                <w:b/>
              </w:rPr>
            </w:pPr>
            <w:r>
              <w:rPr>
                <w:rFonts w:cs="Calibri"/>
                <w:b/>
              </w:rPr>
              <w:t>-Voorbeelden uit het bronmaterieel goed verwerkt in de uiteenzetting.</w:t>
            </w:r>
          </w:p>
          <w:p w14:paraId="0C97AE67" w14:textId="77777777" w:rsidR="00FE6E36" w:rsidRDefault="003B6ECE">
            <w:pPr>
              <w:spacing w:line="256" w:lineRule="auto"/>
              <w:textAlignment w:val="auto"/>
              <w:rPr>
                <w:rFonts w:cs="Calibri"/>
                <w:b/>
              </w:rPr>
            </w:pPr>
            <w:r>
              <w:rPr>
                <w:rFonts w:cs="Calibri"/>
                <w:b/>
              </w:rPr>
              <w:t>-Er zijn voldoende passages in het artikel waarin vanuit een meer abstract perspectief het onderwerp wor</w:t>
            </w:r>
            <w:r>
              <w:rPr>
                <w:rFonts w:cs="Calibri"/>
                <w:b/>
              </w:rPr>
              <w:t xml:space="preserve">dt verkend. </w:t>
            </w:r>
          </w:p>
          <w:p w14:paraId="0C97AE68" w14:textId="77777777" w:rsidR="00FE6E36" w:rsidRDefault="00FE6E36">
            <w:pPr>
              <w:spacing w:line="256" w:lineRule="auto"/>
              <w:textAlignment w:val="auto"/>
              <w:rPr>
                <w:rFonts w:cs="Calibri"/>
              </w:rPr>
            </w:pPr>
          </w:p>
        </w:tc>
      </w:tr>
    </w:tbl>
    <w:p w14:paraId="0C97AE6A" w14:textId="77777777" w:rsidR="00FE6E36" w:rsidRDefault="00FE6E36">
      <w:pPr>
        <w:rPr>
          <w:rFonts w:cs="Calibri"/>
          <w:sz w:val="24"/>
          <w:szCs w:val="24"/>
        </w:rPr>
      </w:pPr>
    </w:p>
    <w:p w14:paraId="0C97AE6B" w14:textId="0D0B5BE7" w:rsidR="00FE6E36" w:rsidRDefault="003B6ECE">
      <w:pPr>
        <w:rPr>
          <w:rFonts w:cs="Calibri"/>
          <w:sz w:val="24"/>
          <w:szCs w:val="24"/>
        </w:rPr>
      </w:pPr>
      <w:r>
        <w:rPr>
          <w:rFonts w:cs="Calibri"/>
          <w:sz w:val="24"/>
          <w:szCs w:val="24"/>
        </w:rPr>
        <w:t>De structuur is glashelder. De schrijver gebruikt heldere kernzinnen met</w:t>
      </w:r>
      <w:r w:rsidR="00812600">
        <w:rPr>
          <w:rFonts w:cs="Calibri"/>
          <w:sz w:val="24"/>
          <w:szCs w:val="24"/>
        </w:rPr>
        <w:t xml:space="preserve"> een voldoende hoeveelheid</w:t>
      </w:r>
      <w:r>
        <w:rPr>
          <w:rFonts w:cs="Calibri"/>
          <w:sz w:val="24"/>
          <w:szCs w:val="24"/>
        </w:rPr>
        <w:t xml:space="preserve"> signaalwoorden. </w:t>
      </w:r>
    </w:p>
    <w:p w14:paraId="0C97AE6C" w14:textId="77777777" w:rsidR="00FE6E36" w:rsidRDefault="003B6ECE">
      <w:pPr>
        <w:rPr>
          <w:rFonts w:cs="Calibri"/>
          <w:sz w:val="24"/>
          <w:szCs w:val="24"/>
        </w:rPr>
      </w:pPr>
      <w:r>
        <w:rPr>
          <w:rFonts w:cs="Calibri"/>
          <w:sz w:val="24"/>
          <w:szCs w:val="24"/>
        </w:rPr>
        <w:t>De schrijver weet een grote informatiewaarde gestructureerd in de tekst te verwerken. De onderwerpen komen in een logische volgorde aan de or</w:t>
      </w:r>
      <w:r>
        <w:rPr>
          <w:rFonts w:cs="Calibri"/>
          <w:sz w:val="24"/>
          <w:szCs w:val="24"/>
        </w:rPr>
        <w:t xml:space="preserve">de. De schrijver linkt de info regelmatig aan de hoofdgedachte (maakt de relevantie duidelijk). </w:t>
      </w:r>
    </w:p>
    <w:p w14:paraId="0C97AE6D" w14:textId="77777777" w:rsidR="00FE6E36" w:rsidRDefault="003B6ECE">
      <w:pPr>
        <w:suppressAutoHyphens w:val="0"/>
      </w:pPr>
      <w:r>
        <w:rPr>
          <w:rFonts w:cs="Calibri"/>
          <w:sz w:val="24"/>
          <w:szCs w:val="24"/>
        </w:rPr>
        <w:t xml:space="preserve">Stijl is helder, hier en daar ontspoort nog een zin, maar de schrijver formuleert in eigen woorden, in een passend register ook. Inleiding en slot voldoen ook </w:t>
      </w:r>
      <w:r>
        <w:rPr>
          <w:rFonts w:cs="Calibri"/>
          <w:sz w:val="24"/>
          <w:szCs w:val="24"/>
        </w:rPr>
        <w:t>aan gestelde eisen (inleiding: pakkende opening, uiteenzetting probleem, structuur aanduiden / conclusie: herschreven samenvatting/conclusie van de stof+ slotzin)</w:t>
      </w:r>
    </w:p>
    <w:p w14:paraId="0C97AE6E" w14:textId="77777777" w:rsidR="00FE6E36" w:rsidRDefault="003B6ECE">
      <w:pPr>
        <w:pageBreakBefore/>
        <w:rPr>
          <w:rFonts w:cs="Calibri"/>
          <w:b/>
          <w:sz w:val="24"/>
          <w:szCs w:val="24"/>
        </w:rPr>
      </w:pPr>
      <w:r>
        <w:rPr>
          <w:rFonts w:cs="Calibri"/>
          <w:b/>
          <w:sz w:val="24"/>
          <w:szCs w:val="24"/>
        </w:rPr>
        <w:lastRenderedPageBreak/>
        <w:t>Waar we naar streven is onrealistisch en onmenselijk</w:t>
      </w:r>
    </w:p>
    <w:p w14:paraId="0C97AE6F" w14:textId="77777777" w:rsidR="00FE6E36" w:rsidRDefault="003B6ECE">
      <w:pPr>
        <w:rPr>
          <w:rFonts w:cs="Calibri"/>
          <w:sz w:val="24"/>
          <w:szCs w:val="24"/>
        </w:rPr>
      </w:pPr>
      <w:r>
        <w:rPr>
          <w:rFonts w:cs="Calibri"/>
          <w:sz w:val="24"/>
          <w:szCs w:val="24"/>
        </w:rPr>
        <w:t>Filters, fotoshop en effecten. We kunnen</w:t>
      </w:r>
      <w:r>
        <w:rPr>
          <w:rFonts w:cs="Calibri"/>
          <w:sz w:val="24"/>
          <w:szCs w:val="24"/>
        </w:rPr>
        <w:t xml:space="preserve"> onze foto’s tegenwoordig zo bewerken dat je een heel ander persoon lijkt. Je pukkels verbergen, je tanden witter laten lijken en je taille smaller maken. Als je een groot bereik hebt, krijgen een hoop jongeren dit te zien. Dit kan een heel groot effect he</w:t>
      </w:r>
      <w:r>
        <w:rPr>
          <w:rFonts w:cs="Calibri"/>
          <w:sz w:val="24"/>
          <w:szCs w:val="24"/>
        </w:rPr>
        <w:t xml:space="preserve">bben op veel van hun. Er wordt een verkeerd ideaalbeeld gecreëerd, iets onrealistisch. </w:t>
      </w:r>
    </w:p>
    <w:p w14:paraId="0C97AE70" w14:textId="77777777" w:rsidR="00FE6E36" w:rsidRDefault="003B6ECE">
      <w:pPr>
        <w:rPr>
          <w:rFonts w:cs="Calibri"/>
          <w:sz w:val="24"/>
          <w:szCs w:val="24"/>
        </w:rPr>
      </w:pPr>
      <w:r>
        <w:rPr>
          <w:rFonts w:cs="Calibri"/>
          <w:sz w:val="24"/>
          <w:szCs w:val="24"/>
        </w:rPr>
        <w:t>De laatste paar jaren zijn sociale media een groot deel van het leven geworden. Scrollen, scrollen en nog eens scrollen. We doen niks anders meer. Doordat we zo vaak ge</w:t>
      </w:r>
      <w:r>
        <w:rPr>
          <w:rFonts w:cs="Calibri"/>
          <w:sz w:val="24"/>
          <w:szCs w:val="24"/>
        </w:rPr>
        <w:t>confronteerd worden met foto’s van anderen en hun bezigheden krijg je ook steeds meer een beeld van wat het ‘perfecte plaatje’ wel niet is, en wat als normaal gezien wordt. Hoe vaker je foto’s van anderen ziet, hoe meer je jezelf ermee gaat vergelijken. Da</w:t>
      </w:r>
      <w:r>
        <w:rPr>
          <w:rFonts w:cs="Calibri"/>
          <w:sz w:val="24"/>
          <w:szCs w:val="24"/>
        </w:rPr>
        <w:t>t is nou eenmaal wat er gebeurd, vaak onbewust. We willen steeds meer op het perfecte plaatje gaan lijken, terwijl dit vaak niet mogelijk is. Jezelf vergelijken met de perfecte Instagramfoto’s van anderen heeft geen positief effect op je zelfbeeld, er kome</w:t>
      </w:r>
      <w:r>
        <w:rPr>
          <w:rFonts w:cs="Calibri"/>
          <w:sz w:val="24"/>
          <w:szCs w:val="24"/>
        </w:rPr>
        <w:t>n meer en meer negatieve gedachtes en kritieken op jezelf bij.</w:t>
      </w:r>
    </w:p>
    <w:p w14:paraId="0C97AE71" w14:textId="77777777" w:rsidR="00FE6E36" w:rsidRDefault="003B6ECE">
      <w:pPr>
        <w:rPr>
          <w:rFonts w:cs="Calibri"/>
          <w:sz w:val="24"/>
          <w:szCs w:val="24"/>
        </w:rPr>
      </w:pPr>
      <w:r>
        <w:rPr>
          <w:rFonts w:cs="Calibri"/>
          <w:sz w:val="24"/>
          <w:szCs w:val="24"/>
        </w:rPr>
        <w:t>Veel van de foto’s die je te zien krijgt op Facebook, Instagram etc. zijn niet de realiteit. Alleen de best gelukte foto’s en allermooiste momenten worden gedeeld. Zo lijkt het leven van iemand</w:t>
      </w:r>
      <w:r>
        <w:rPr>
          <w:rFonts w:cs="Calibri"/>
          <w:sz w:val="24"/>
          <w:szCs w:val="24"/>
        </w:rPr>
        <w:t xml:space="preserve"> al gauw perfect. Dit kan erg confronterend zijn voor jongeren. In onze leeftijdsgroep zitten we in een fase waarin je heel kwetsbaar bent voor invloeden van buitenaf. Hierdoor kan je je heel snel onzeker gaan voelen. Als je bijvoorbeeld het hele weekend n</w:t>
      </w:r>
      <w:r>
        <w:rPr>
          <w:rFonts w:cs="Calibri"/>
          <w:sz w:val="24"/>
          <w:szCs w:val="24"/>
        </w:rPr>
        <w:t>iks hebt gedaan en je krijgt constant foto’s te zien van mensen die op feestjes zijn en een leuke tijd hebben ga je jezelf sneller minder waard voelen, onsociaal.</w:t>
      </w:r>
    </w:p>
    <w:p w14:paraId="0C97AE72" w14:textId="77777777" w:rsidR="00FE6E36" w:rsidRDefault="003B6ECE">
      <w:proofErr w:type="spellStart"/>
      <w:r>
        <w:rPr>
          <w:rFonts w:cs="Calibri"/>
          <w:sz w:val="24"/>
          <w:szCs w:val="24"/>
          <w:lang w:val="en-US"/>
        </w:rPr>
        <w:t>Facetune</w:t>
      </w:r>
      <w:proofErr w:type="spellEnd"/>
      <w:r>
        <w:rPr>
          <w:rFonts w:cs="Calibri"/>
          <w:sz w:val="24"/>
          <w:szCs w:val="24"/>
          <w:lang w:val="en-US"/>
        </w:rPr>
        <w:t xml:space="preserve">, Adobe Photoshop </w:t>
      </w:r>
      <w:proofErr w:type="spellStart"/>
      <w:r>
        <w:rPr>
          <w:rFonts w:cs="Calibri"/>
          <w:sz w:val="24"/>
          <w:szCs w:val="24"/>
          <w:lang w:val="en-US"/>
        </w:rPr>
        <w:t>en</w:t>
      </w:r>
      <w:proofErr w:type="spellEnd"/>
      <w:r>
        <w:rPr>
          <w:rFonts w:cs="Calibri"/>
          <w:sz w:val="24"/>
          <w:szCs w:val="24"/>
          <w:lang w:val="en-US"/>
        </w:rPr>
        <w:t xml:space="preserve"> </w:t>
      </w:r>
      <w:proofErr w:type="spellStart"/>
      <w:r>
        <w:rPr>
          <w:rFonts w:cs="Calibri"/>
          <w:sz w:val="24"/>
          <w:szCs w:val="24"/>
          <w:lang w:val="en-US"/>
        </w:rPr>
        <w:t>Facelab</w:t>
      </w:r>
      <w:proofErr w:type="spellEnd"/>
      <w:r>
        <w:rPr>
          <w:rFonts w:cs="Calibri"/>
          <w:sz w:val="24"/>
          <w:szCs w:val="24"/>
          <w:lang w:val="en-US"/>
        </w:rPr>
        <w:t xml:space="preserve">. </w:t>
      </w:r>
      <w:r>
        <w:rPr>
          <w:rFonts w:cs="Calibri"/>
          <w:sz w:val="24"/>
          <w:szCs w:val="24"/>
        </w:rPr>
        <w:t xml:space="preserve">Dit zijn een paar van de tientallen fotoshop apps die </w:t>
      </w:r>
      <w:r>
        <w:rPr>
          <w:rFonts w:cs="Calibri"/>
          <w:sz w:val="24"/>
          <w:szCs w:val="24"/>
        </w:rPr>
        <w:t>er zijn. Het is heel makkelijk geworden om je foto’s te bewerken. Een behoorlijk deel van de ‘</w:t>
      </w:r>
      <w:proofErr w:type="spellStart"/>
      <w:r>
        <w:rPr>
          <w:rFonts w:cs="Calibri"/>
          <w:sz w:val="24"/>
          <w:szCs w:val="24"/>
        </w:rPr>
        <w:t>influencers</w:t>
      </w:r>
      <w:proofErr w:type="spellEnd"/>
      <w:r>
        <w:rPr>
          <w:rFonts w:cs="Calibri"/>
          <w:sz w:val="24"/>
          <w:szCs w:val="24"/>
        </w:rPr>
        <w:t>’ (mensen die een groot aantal volgers hebben en actief bezig zijn op sociale media) doet hieraan. Even snel je taille wat dunner maken of je onzuiverh</w:t>
      </w:r>
      <w:r>
        <w:rPr>
          <w:rFonts w:cs="Calibri"/>
          <w:sz w:val="24"/>
          <w:szCs w:val="24"/>
        </w:rPr>
        <w:t>eden verbergen. Super makkelijk en heel verleidelijk om even te doen. Dit schetst een heel verkeerd beeld van het perfecte plaatje. Een surreëel beeld, iets wat onhaalbaar is. Als je als jongere dit vaak te zien krijgt wil je hier natuurlijk ook het liefst</w:t>
      </w:r>
      <w:r>
        <w:rPr>
          <w:rFonts w:cs="Calibri"/>
          <w:sz w:val="24"/>
          <w:szCs w:val="24"/>
        </w:rPr>
        <w:t xml:space="preserve"> aan voldoen. Plastische chirurgie wordt ook steeds vaker gepromoot op sociale media. Winactie ’s en kortingscodes voor 1 milliliter lipfiller of botox. Dit wordt steeds meer geaccepteerd en gebeurt steeds meer onder jongeren, volgens de Volkskrant.</w:t>
      </w:r>
    </w:p>
    <w:p w14:paraId="0C97AE73" w14:textId="77777777" w:rsidR="00FE6E36" w:rsidRDefault="003B6ECE">
      <w:pPr>
        <w:rPr>
          <w:rFonts w:cs="Calibri"/>
          <w:sz w:val="24"/>
          <w:szCs w:val="24"/>
        </w:rPr>
      </w:pPr>
      <w:r>
        <w:rPr>
          <w:rFonts w:cs="Calibri"/>
          <w:sz w:val="24"/>
          <w:szCs w:val="24"/>
        </w:rPr>
        <w:t>Ook is</w:t>
      </w:r>
      <w:r>
        <w:rPr>
          <w:rFonts w:cs="Calibri"/>
          <w:sz w:val="24"/>
          <w:szCs w:val="24"/>
        </w:rPr>
        <w:t xml:space="preserve"> er een groep die van sociale media wél </w:t>
      </w:r>
      <w:proofErr w:type="spellStart"/>
      <w:r>
        <w:rPr>
          <w:rFonts w:cs="Calibri"/>
          <w:sz w:val="24"/>
          <w:szCs w:val="24"/>
        </w:rPr>
        <w:t>positiviteit</w:t>
      </w:r>
      <w:proofErr w:type="spellEnd"/>
      <w:r>
        <w:rPr>
          <w:rFonts w:cs="Calibri"/>
          <w:sz w:val="24"/>
          <w:szCs w:val="24"/>
        </w:rPr>
        <w:t xml:space="preserve"> ervaart. Als je een foto plaatst en je </w:t>
      </w:r>
      <w:proofErr w:type="spellStart"/>
      <w:r>
        <w:rPr>
          <w:rFonts w:cs="Calibri"/>
          <w:sz w:val="24"/>
          <w:szCs w:val="24"/>
        </w:rPr>
        <w:t>comments</w:t>
      </w:r>
      <w:proofErr w:type="spellEnd"/>
      <w:r>
        <w:rPr>
          <w:rFonts w:cs="Calibri"/>
          <w:sz w:val="24"/>
          <w:szCs w:val="24"/>
        </w:rPr>
        <w:t xml:space="preserve"> krijgt van mensen die je niet vaak spreekt kan dat een fijn gevoel opleveren. Alsof je een grotere vriendenkring hebt. Sociale media kan snel het gevoel va</w:t>
      </w:r>
      <w:r>
        <w:rPr>
          <w:rFonts w:cs="Calibri"/>
          <w:sz w:val="24"/>
          <w:szCs w:val="24"/>
        </w:rPr>
        <w:t xml:space="preserve">n populariteit geven. Veel </w:t>
      </w:r>
      <w:proofErr w:type="spellStart"/>
      <w:r>
        <w:rPr>
          <w:rFonts w:cs="Calibri"/>
          <w:sz w:val="24"/>
          <w:szCs w:val="24"/>
        </w:rPr>
        <w:t>likes</w:t>
      </w:r>
      <w:proofErr w:type="spellEnd"/>
      <w:r>
        <w:rPr>
          <w:rFonts w:cs="Calibri"/>
          <w:sz w:val="24"/>
          <w:szCs w:val="24"/>
        </w:rPr>
        <w:t xml:space="preserve"> en </w:t>
      </w:r>
      <w:proofErr w:type="spellStart"/>
      <w:r>
        <w:rPr>
          <w:rFonts w:cs="Calibri"/>
          <w:sz w:val="24"/>
          <w:szCs w:val="24"/>
        </w:rPr>
        <w:t>comments</w:t>
      </w:r>
      <w:proofErr w:type="spellEnd"/>
      <w:r>
        <w:rPr>
          <w:rFonts w:cs="Calibri"/>
          <w:sz w:val="24"/>
          <w:szCs w:val="24"/>
        </w:rPr>
        <w:t xml:space="preserve"> doen dit al gauw. Maar dit heeft ook weer een negatief effect op het andere deel van de jongeren die onzeker worden van sociale media. Als het lijkt alsof anderen veel vrienden hebben en populair zijn op bijvoor</w:t>
      </w:r>
      <w:r>
        <w:rPr>
          <w:rFonts w:cs="Calibri"/>
          <w:sz w:val="24"/>
          <w:szCs w:val="24"/>
        </w:rPr>
        <w:t>beeld Instagram gaat die groep zich daar weer mee vergelijken, en zo gaat het maar door.</w:t>
      </w:r>
    </w:p>
    <w:p w14:paraId="0C97AE74" w14:textId="77777777" w:rsidR="00FE6E36" w:rsidRDefault="00FE6E36">
      <w:pPr>
        <w:rPr>
          <w:rFonts w:cs="Calibri"/>
          <w:sz w:val="24"/>
          <w:szCs w:val="24"/>
        </w:rPr>
      </w:pPr>
    </w:p>
    <w:p w14:paraId="0C97AE75" w14:textId="77777777" w:rsidR="00FE6E36" w:rsidRDefault="00FE6E36">
      <w:pPr>
        <w:rPr>
          <w:rFonts w:cs="Calibri"/>
          <w:sz w:val="24"/>
          <w:szCs w:val="24"/>
        </w:rPr>
      </w:pPr>
    </w:p>
    <w:p w14:paraId="0C97AE76" w14:textId="77777777" w:rsidR="00FE6E36" w:rsidRDefault="003B6ECE">
      <w:pPr>
        <w:rPr>
          <w:rFonts w:cs="Calibri"/>
          <w:sz w:val="24"/>
          <w:szCs w:val="24"/>
        </w:rPr>
      </w:pPr>
      <w:r>
        <w:rPr>
          <w:rFonts w:cs="Calibri"/>
          <w:sz w:val="24"/>
          <w:szCs w:val="24"/>
        </w:rPr>
        <w:lastRenderedPageBreak/>
        <w:t xml:space="preserve">Sociale media zorgt er wel voor dat we (in ieder geval online) een stuk socialer zijn geworden. Het is nu immers zo makkelijk om even een appje te sturen of een </w:t>
      </w:r>
      <w:r>
        <w:rPr>
          <w:rFonts w:cs="Calibri"/>
          <w:sz w:val="24"/>
          <w:szCs w:val="24"/>
        </w:rPr>
        <w:t xml:space="preserve">leuke foto te versturen. Maar deze manier van makkelijk contact hebben heeft ook een nadeel: cyberpesten. Dit kan anoniem gedaan worden en gebeurt veel. Dit heeft vaak een hele grote impact op het slachtoffer en er kan weinig aan gedaan worden als er niet </w:t>
      </w:r>
      <w:r>
        <w:rPr>
          <w:rFonts w:cs="Calibri"/>
          <w:sz w:val="24"/>
          <w:szCs w:val="24"/>
        </w:rPr>
        <w:t>bekend is wie het heeft gedaan.</w:t>
      </w:r>
    </w:p>
    <w:p w14:paraId="0C97AE77" w14:textId="77777777" w:rsidR="00FE6E36" w:rsidRDefault="00FE6E36">
      <w:pPr>
        <w:rPr>
          <w:rFonts w:cs="Calibri"/>
          <w:sz w:val="24"/>
          <w:szCs w:val="24"/>
        </w:rPr>
      </w:pPr>
    </w:p>
    <w:p w14:paraId="0C97AE78" w14:textId="07D157C8" w:rsidR="00FE6E36" w:rsidRDefault="003B6ECE">
      <w:pPr>
        <w:rPr>
          <w:rFonts w:cs="Calibri"/>
          <w:sz w:val="24"/>
          <w:szCs w:val="24"/>
        </w:rPr>
      </w:pPr>
      <w:r>
        <w:rPr>
          <w:rFonts w:cs="Calibri"/>
          <w:sz w:val="24"/>
          <w:szCs w:val="24"/>
        </w:rPr>
        <w:t>Zelf gebruik ik ook sociale media en ervaar toch regelmatig negatieve effecten ervan, een slecht beeld over mezelf. Het heeft overduidelijk een negatief effect op het zelfbeeld van heel veel jongeren. Vergelijken, vergelijk</w:t>
      </w:r>
      <w:r>
        <w:rPr>
          <w:rFonts w:cs="Calibri"/>
          <w:sz w:val="24"/>
          <w:szCs w:val="24"/>
        </w:rPr>
        <w:t>en en nog eens vergelijken. Vaak zelfs met bewerkte foto’s. We schetsen een heel onrealistisch beeld hiermee en dit is schadelijk voor ons.</w:t>
      </w:r>
    </w:p>
    <w:p w14:paraId="0C97AE8F" w14:textId="77777777" w:rsidR="00FE6E36" w:rsidRDefault="003B6ECE">
      <w:r>
        <w:rPr>
          <w:rFonts w:cs="Calibri"/>
          <w:sz w:val="24"/>
          <w:szCs w:val="24"/>
        </w:rPr>
        <w:t>V</w:t>
      </w:r>
      <w:r>
        <w:rPr>
          <w:rFonts w:cs="Calibri"/>
          <w:sz w:val="24"/>
          <w:szCs w:val="24"/>
        </w:rPr>
        <w:t xml:space="preserve">an </w:t>
      </w:r>
      <w:proofErr w:type="spellStart"/>
      <w:r>
        <w:rPr>
          <w:rFonts w:cs="Calibri"/>
          <w:sz w:val="24"/>
          <w:szCs w:val="24"/>
        </w:rPr>
        <w:t>Fenema</w:t>
      </w:r>
      <w:proofErr w:type="spellEnd"/>
      <w:r>
        <w:rPr>
          <w:rFonts w:cs="Calibri"/>
          <w:sz w:val="24"/>
          <w:szCs w:val="24"/>
        </w:rPr>
        <w:t xml:space="preserve">, E. (25 augustus 2019). </w:t>
      </w:r>
      <w:r>
        <w:rPr>
          <w:rFonts w:cs="Calibri"/>
          <w:i/>
          <w:iCs/>
          <w:sz w:val="24"/>
          <w:szCs w:val="24"/>
        </w:rPr>
        <w:t>Opinie op zondag: leg sociale mediagebruik van de jeugd aan</w:t>
      </w:r>
      <w:r>
        <w:rPr>
          <w:rFonts w:cs="Calibri"/>
          <w:i/>
          <w:iCs/>
          <w:sz w:val="24"/>
          <w:szCs w:val="24"/>
        </w:rPr>
        <w:t xml:space="preserve"> banden.</w:t>
      </w:r>
      <w:r>
        <w:rPr>
          <w:rFonts w:cs="Calibri"/>
          <w:sz w:val="24"/>
          <w:szCs w:val="24"/>
        </w:rPr>
        <w:t xml:space="preserve"> Internet: </w:t>
      </w:r>
      <w:hyperlink r:id="rId19" w:history="1">
        <w:r>
          <w:rPr>
            <w:rStyle w:val="Hyperlink"/>
            <w:rFonts w:cs="Calibri"/>
            <w:sz w:val="24"/>
            <w:szCs w:val="24"/>
          </w:rPr>
          <w:t>www.volkskrant.nl</w:t>
        </w:r>
      </w:hyperlink>
      <w:r>
        <w:rPr>
          <w:rFonts w:cs="Calibri"/>
          <w:sz w:val="24"/>
          <w:szCs w:val="24"/>
          <w:u w:val="single"/>
        </w:rPr>
        <w:t xml:space="preserve"> </w:t>
      </w:r>
      <w:r>
        <w:rPr>
          <w:rFonts w:cs="Calibri"/>
          <w:sz w:val="24"/>
          <w:szCs w:val="24"/>
        </w:rPr>
        <w:t>(31 maart 2020)</w:t>
      </w:r>
    </w:p>
    <w:p w14:paraId="0C97AE90" w14:textId="77777777" w:rsidR="00FE6E36" w:rsidRDefault="00FE6E36">
      <w:pPr>
        <w:rPr>
          <w:rFonts w:cs="Calibri"/>
          <w:sz w:val="24"/>
          <w:szCs w:val="24"/>
        </w:rPr>
      </w:pPr>
    </w:p>
    <w:p w14:paraId="0C97AE91" w14:textId="77777777" w:rsidR="00FE6E36" w:rsidRDefault="003B6ECE">
      <w:r>
        <w:rPr>
          <w:rFonts w:cs="Calibri"/>
          <w:sz w:val="24"/>
          <w:szCs w:val="24"/>
        </w:rPr>
        <w:t xml:space="preserve">Appen en snappen geeft juist goed gevoel. (3 december 2019). Internet: </w:t>
      </w:r>
      <w:hyperlink r:id="rId20" w:history="1">
        <w:r>
          <w:rPr>
            <w:rStyle w:val="Hyperlink"/>
            <w:rFonts w:cs="Calibri"/>
            <w:sz w:val="24"/>
            <w:szCs w:val="24"/>
          </w:rPr>
          <w:t>www.rd.nl</w:t>
        </w:r>
      </w:hyperlink>
      <w:r>
        <w:rPr>
          <w:rFonts w:cs="Calibri"/>
          <w:sz w:val="24"/>
          <w:szCs w:val="24"/>
          <w:u w:val="single"/>
        </w:rPr>
        <w:t xml:space="preserve"> </w:t>
      </w:r>
      <w:r>
        <w:rPr>
          <w:rFonts w:cs="Calibri"/>
          <w:sz w:val="24"/>
          <w:szCs w:val="24"/>
        </w:rPr>
        <w:t>(31 maart 2020)</w:t>
      </w:r>
    </w:p>
    <w:p w14:paraId="0C97AE92" w14:textId="77777777" w:rsidR="00FE6E36" w:rsidRDefault="00FE6E36">
      <w:pPr>
        <w:rPr>
          <w:rFonts w:cs="Calibri"/>
          <w:sz w:val="24"/>
          <w:szCs w:val="24"/>
        </w:rPr>
      </w:pPr>
    </w:p>
    <w:p w14:paraId="0C97AE93" w14:textId="77777777" w:rsidR="00FE6E36" w:rsidRDefault="003B6ECE">
      <w:r>
        <w:rPr>
          <w:rFonts w:cs="Calibri"/>
          <w:sz w:val="24"/>
          <w:szCs w:val="24"/>
        </w:rPr>
        <w:t xml:space="preserve">Van Galen, I. (2 februari </w:t>
      </w:r>
      <w:r>
        <w:rPr>
          <w:rFonts w:cs="Calibri"/>
          <w:sz w:val="24"/>
          <w:szCs w:val="24"/>
        </w:rPr>
        <w:t xml:space="preserve">2020). </w:t>
      </w:r>
      <w:proofErr w:type="spellStart"/>
      <w:r>
        <w:rPr>
          <w:rFonts w:cs="Calibri"/>
          <w:i/>
          <w:iCs/>
          <w:sz w:val="24"/>
          <w:szCs w:val="24"/>
        </w:rPr>
        <w:t>Social</w:t>
      </w:r>
      <w:proofErr w:type="spellEnd"/>
      <w:r>
        <w:rPr>
          <w:rFonts w:cs="Calibri"/>
          <w:i/>
          <w:iCs/>
          <w:sz w:val="24"/>
          <w:szCs w:val="24"/>
        </w:rPr>
        <w:t xml:space="preserve"> media: veel invloed op zelfbeeld jongeren.</w:t>
      </w:r>
      <w:r>
        <w:rPr>
          <w:rFonts w:cs="Calibri"/>
          <w:sz w:val="24"/>
          <w:szCs w:val="24"/>
        </w:rPr>
        <w:t xml:space="preserve"> Internet: </w:t>
      </w:r>
      <w:hyperlink r:id="rId21" w:history="1">
        <w:r>
          <w:rPr>
            <w:rStyle w:val="Hyperlink"/>
            <w:rFonts w:cs="Calibri"/>
            <w:sz w:val="24"/>
            <w:szCs w:val="24"/>
          </w:rPr>
          <w:t>www.metronieuws.nl</w:t>
        </w:r>
      </w:hyperlink>
      <w:r>
        <w:rPr>
          <w:rFonts w:cs="Calibri"/>
          <w:sz w:val="24"/>
          <w:szCs w:val="24"/>
          <w:u w:val="single"/>
        </w:rPr>
        <w:t xml:space="preserve"> </w:t>
      </w:r>
      <w:r>
        <w:rPr>
          <w:rFonts w:cs="Calibri"/>
          <w:sz w:val="24"/>
          <w:szCs w:val="24"/>
        </w:rPr>
        <w:t>(31 maart 2020)</w:t>
      </w:r>
    </w:p>
    <w:p w14:paraId="0C97AE94" w14:textId="77777777" w:rsidR="00FE6E36" w:rsidRDefault="00FE6E36">
      <w:pPr>
        <w:rPr>
          <w:rFonts w:cs="Calibri"/>
          <w:sz w:val="24"/>
          <w:szCs w:val="24"/>
        </w:rPr>
      </w:pPr>
    </w:p>
    <w:p w14:paraId="0C97AE95" w14:textId="77777777" w:rsidR="00FE6E36" w:rsidRDefault="003B6ECE">
      <w:r>
        <w:rPr>
          <w:rFonts w:cs="Calibri"/>
          <w:sz w:val="24"/>
          <w:szCs w:val="24"/>
        </w:rPr>
        <w:t xml:space="preserve">Pepers, M en Ruiter P. (20 november 2015). </w:t>
      </w:r>
      <w:r>
        <w:rPr>
          <w:rFonts w:cs="Calibri"/>
          <w:i/>
          <w:iCs/>
          <w:sz w:val="24"/>
          <w:szCs w:val="24"/>
        </w:rPr>
        <w:t xml:space="preserve">Helft jongeren ervaart nadelen </w:t>
      </w:r>
      <w:proofErr w:type="spellStart"/>
      <w:r>
        <w:rPr>
          <w:rFonts w:cs="Calibri"/>
          <w:i/>
          <w:iCs/>
          <w:sz w:val="24"/>
          <w:szCs w:val="24"/>
        </w:rPr>
        <w:t>social</w:t>
      </w:r>
      <w:proofErr w:type="spellEnd"/>
      <w:r>
        <w:rPr>
          <w:rFonts w:cs="Calibri"/>
          <w:i/>
          <w:iCs/>
          <w:sz w:val="24"/>
          <w:szCs w:val="24"/>
        </w:rPr>
        <w:t xml:space="preserve"> media. </w:t>
      </w:r>
      <w:r>
        <w:rPr>
          <w:rFonts w:cs="Calibri"/>
          <w:sz w:val="24"/>
          <w:szCs w:val="24"/>
        </w:rPr>
        <w:t xml:space="preserve">Internet: </w:t>
      </w:r>
      <w:hyperlink r:id="rId22" w:history="1">
        <w:r>
          <w:rPr>
            <w:rStyle w:val="Hyperlink"/>
            <w:rFonts w:cs="Calibri"/>
            <w:sz w:val="24"/>
            <w:szCs w:val="24"/>
          </w:rPr>
          <w:t>www.trouw.nl</w:t>
        </w:r>
      </w:hyperlink>
      <w:r>
        <w:rPr>
          <w:rFonts w:cs="Calibri"/>
          <w:sz w:val="24"/>
          <w:szCs w:val="24"/>
          <w:u w:val="single"/>
        </w:rPr>
        <w:t xml:space="preserve"> </w:t>
      </w:r>
    </w:p>
    <w:p w14:paraId="0C97AE96" w14:textId="77777777" w:rsidR="00FE6E36" w:rsidRDefault="00FE6E36">
      <w:pPr>
        <w:rPr>
          <w:rFonts w:cs="Calibri"/>
          <w:sz w:val="24"/>
          <w:szCs w:val="24"/>
          <w:u w:val="single"/>
        </w:rPr>
      </w:pPr>
    </w:p>
    <w:p w14:paraId="0C97AE97" w14:textId="77777777" w:rsidR="00FE6E36" w:rsidRPr="00812600" w:rsidRDefault="003B6ECE">
      <w:pPr>
        <w:rPr>
          <w:lang w:val="en-US"/>
        </w:rPr>
      </w:pPr>
      <w:r>
        <w:rPr>
          <w:rFonts w:cs="Calibri"/>
          <w:sz w:val="24"/>
          <w:szCs w:val="24"/>
        </w:rPr>
        <w:t xml:space="preserve">Van Linge, D. (6 mei 2019). </w:t>
      </w:r>
      <w:r>
        <w:rPr>
          <w:rFonts w:cs="Calibri"/>
          <w:i/>
          <w:iCs/>
          <w:sz w:val="24"/>
          <w:szCs w:val="24"/>
        </w:rPr>
        <w:t xml:space="preserve">Botox hier, </w:t>
      </w:r>
      <w:proofErr w:type="spellStart"/>
      <w:r>
        <w:rPr>
          <w:rFonts w:cs="Calibri"/>
          <w:i/>
          <w:iCs/>
          <w:sz w:val="24"/>
          <w:szCs w:val="24"/>
        </w:rPr>
        <w:t>fillers</w:t>
      </w:r>
      <w:proofErr w:type="spellEnd"/>
      <w:r>
        <w:rPr>
          <w:rFonts w:cs="Calibri"/>
          <w:i/>
          <w:iCs/>
          <w:sz w:val="24"/>
          <w:szCs w:val="24"/>
        </w:rPr>
        <w:t xml:space="preserve"> daar: cosmetische ingrepen worden steeds normaler onder jongeren. </w:t>
      </w:r>
      <w:r>
        <w:rPr>
          <w:rFonts w:cs="Calibri"/>
          <w:sz w:val="24"/>
          <w:szCs w:val="24"/>
          <w:lang w:val="en-US"/>
        </w:rPr>
        <w:t xml:space="preserve">Internet: </w:t>
      </w:r>
      <w:hyperlink r:id="rId23" w:history="1">
        <w:r>
          <w:rPr>
            <w:rStyle w:val="Hyperlink"/>
            <w:rFonts w:cs="Calibri"/>
            <w:sz w:val="24"/>
            <w:szCs w:val="24"/>
            <w:lang w:val="en-US"/>
          </w:rPr>
          <w:t>www.volkskrant.nl</w:t>
        </w:r>
      </w:hyperlink>
      <w:r>
        <w:rPr>
          <w:rFonts w:cs="Calibri"/>
          <w:sz w:val="24"/>
          <w:szCs w:val="24"/>
          <w:u w:val="single"/>
          <w:lang w:val="en-US"/>
        </w:rPr>
        <w:t xml:space="preserve"> </w:t>
      </w:r>
    </w:p>
    <w:p w14:paraId="0C97AE98" w14:textId="77777777" w:rsidR="00FE6E36" w:rsidRDefault="003B6ECE">
      <w:pPr>
        <w:rPr>
          <w:rFonts w:cs="Calibri"/>
          <w:b/>
          <w:bCs/>
          <w:sz w:val="24"/>
          <w:szCs w:val="24"/>
          <w:lang w:val="en-US"/>
        </w:rPr>
      </w:pPr>
      <w:proofErr w:type="spellStart"/>
      <w:r>
        <w:rPr>
          <w:rFonts w:cs="Calibri"/>
          <w:b/>
          <w:bCs/>
          <w:sz w:val="24"/>
          <w:szCs w:val="24"/>
          <w:lang w:val="en-US"/>
        </w:rPr>
        <w:t>Bronnenlijst</w:t>
      </w:r>
      <w:proofErr w:type="spellEnd"/>
    </w:p>
    <w:p w14:paraId="0C97AE99" w14:textId="77777777" w:rsidR="00FE6E36" w:rsidRDefault="00FE6E36">
      <w:pPr>
        <w:rPr>
          <w:rFonts w:cs="Calibri"/>
          <w:sz w:val="24"/>
          <w:szCs w:val="24"/>
          <w:lang w:val="en-US"/>
        </w:rPr>
      </w:pPr>
    </w:p>
    <w:p w14:paraId="0C97AE9A" w14:textId="77777777" w:rsidR="00FE6E36" w:rsidRPr="00812600" w:rsidRDefault="003B6ECE">
      <w:pPr>
        <w:spacing w:after="150" w:line="300" w:lineRule="atLeast"/>
        <w:outlineLvl w:val="3"/>
        <w:rPr>
          <w:lang w:val="en-US"/>
        </w:rPr>
      </w:pPr>
      <w:hyperlink r:id="rId24" w:history="1">
        <w:r>
          <w:rPr>
            <w:rStyle w:val="Hyperlink"/>
            <w:rFonts w:cs="Calibri"/>
            <w:color w:val="4472C4"/>
            <w:sz w:val="24"/>
            <w:szCs w:val="24"/>
            <w:lang w:val="en-US"/>
          </w:rPr>
          <w:t>https://www.volksskrant.nl/columns-opinie/opinie-op-zondag-leg-sociale-mediagebruik-van-de-jeugd-aan-banden~b77bb2a1/</w:t>
        </w:r>
      </w:hyperlink>
      <w:r>
        <w:rPr>
          <w:rFonts w:cs="Calibri"/>
          <w:color w:val="4472C4"/>
          <w:sz w:val="24"/>
          <w:szCs w:val="24"/>
          <w:lang w:val="en-US"/>
        </w:rPr>
        <w:t xml:space="preserve">    </w:t>
      </w:r>
    </w:p>
    <w:p w14:paraId="0C97AE9B" w14:textId="77777777" w:rsidR="00FE6E36" w:rsidRPr="00812600" w:rsidRDefault="003B6ECE">
      <w:pPr>
        <w:rPr>
          <w:lang w:val="en-US"/>
        </w:rPr>
      </w:pPr>
      <w:hyperlink r:id="rId25" w:history="1">
        <w:r>
          <w:rPr>
            <w:rStyle w:val="Hyperlink"/>
            <w:rFonts w:cs="Calibri"/>
            <w:sz w:val="24"/>
            <w:szCs w:val="24"/>
            <w:lang w:val="en-US"/>
          </w:rPr>
          <w:t>https://www.metronieuws.nl/in-het-nieuws/2020/02/social-media-veel-invloed-op-zelfbeeld-jongeren</w:t>
        </w:r>
      </w:hyperlink>
      <w:r>
        <w:rPr>
          <w:rFonts w:cs="Calibri"/>
          <w:sz w:val="24"/>
          <w:szCs w:val="24"/>
          <w:lang w:val="en-US"/>
        </w:rPr>
        <w:t xml:space="preserve">  </w:t>
      </w:r>
    </w:p>
    <w:p w14:paraId="0C97AE9C" w14:textId="77777777" w:rsidR="00FE6E36" w:rsidRDefault="00FE6E36">
      <w:pPr>
        <w:rPr>
          <w:rFonts w:cs="Calibri"/>
          <w:sz w:val="24"/>
          <w:szCs w:val="24"/>
          <w:lang w:val="en-US"/>
        </w:rPr>
      </w:pPr>
    </w:p>
    <w:p w14:paraId="0C97AE9D" w14:textId="77777777" w:rsidR="00FE6E36" w:rsidRPr="00812600" w:rsidRDefault="003B6ECE">
      <w:pPr>
        <w:rPr>
          <w:lang w:val="en-US"/>
        </w:rPr>
      </w:pPr>
      <w:hyperlink r:id="rId26" w:history="1">
        <w:r>
          <w:rPr>
            <w:rStyle w:val="Hyperlink"/>
            <w:rFonts w:cs="Calibri"/>
            <w:sz w:val="24"/>
            <w:szCs w:val="24"/>
            <w:lang w:val="en-US"/>
          </w:rPr>
          <w:t>https://www.volkskrant.nl/cultuur-media/botox-hier-filler-daar-cosmetische-ingrepen-worden-steeds-normaler-onder-jongeren~b5a7fc82/</w:t>
        </w:r>
      </w:hyperlink>
    </w:p>
    <w:p w14:paraId="0C97AE9E" w14:textId="77777777" w:rsidR="00FE6E36" w:rsidRDefault="00FE6E36">
      <w:pPr>
        <w:spacing w:after="150" w:line="300" w:lineRule="atLeast"/>
        <w:outlineLvl w:val="3"/>
        <w:rPr>
          <w:rFonts w:cs="Calibri"/>
          <w:color w:val="4472C4"/>
          <w:sz w:val="24"/>
          <w:szCs w:val="24"/>
          <w:lang w:val="en-US"/>
        </w:rPr>
      </w:pPr>
    </w:p>
    <w:p w14:paraId="0C97AE9F" w14:textId="77777777" w:rsidR="00FE6E36" w:rsidRPr="00812600" w:rsidRDefault="003B6ECE">
      <w:pPr>
        <w:rPr>
          <w:lang w:val="en-US"/>
        </w:rPr>
      </w:pPr>
      <w:hyperlink r:id="rId27" w:history="1">
        <w:r>
          <w:rPr>
            <w:rStyle w:val="Hyperlink"/>
            <w:rFonts w:cs="Calibri"/>
            <w:color w:val="4472C4"/>
            <w:sz w:val="24"/>
            <w:szCs w:val="24"/>
            <w:lang w:val="en-US"/>
          </w:rPr>
          <w:t>https://www.trouw.nl/nieuws/helft-jongeren-ervaart-nadelen-van-social-media~bda150db/</w:t>
        </w:r>
      </w:hyperlink>
      <w:r>
        <w:rPr>
          <w:rFonts w:cs="Calibri"/>
          <w:color w:val="4472C4"/>
          <w:sz w:val="24"/>
          <w:szCs w:val="24"/>
          <w:lang w:val="en-US"/>
        </w:rPr>
        <w:t xml:space="preserve"> </w:t>
      </w:r>
    </w:p>
    <w:p w14:paraId="0C97AEA0" w14:textId="77777777" w:rsidR="00FE6E36" w:rsidRDefault="00FE6E36">
      <w:pPr>
        <w:rPr>
          <w:rFonts w:cs="Calibri"/>
          <w:color w:val="4472C4"/>
          <w:sz w:val="24"/>
          <w:szCs w:val="24"/>
          <w:lang w:val="en-US"/>
        </w:rPr>
      </w:pPr>
    </w:p>
    <w:p w14:paraId="0C97AEA1" w14:textId="77777777" w:rsidR="00FE6E36" w:rsidRDefault="00FE6E36">
      <w:pPr>
        <w:rPr>
          <w:rFonts w:cs="Calibri"/>
          <w:color w:val="4472C4"/>
          <w:sz w:val="24"/>
          <w:szCs w:val="24"/>
          <w:lang w:val="en-US"/>
        </w:rPr>
      </w:pPr>
    </w:p>
    <w:p w14:paraId="0C97AEA2" w14:textId="77777777" w:rsidR="00FE6E36" w:rsidRPr="00812600" w:rsidRDefault="003B6ECE">
      <w:pPr>
        <w:rPr>
          <w:lang w:val="en-US"/>
        </w:rPr>
      </w:pPr>
      <w:hyperlink r:id="rId28" w:history="1">
        <w:r>
          <w:rPr>
            <w:rStyle w:val="Hyperlink"/>
            <w:rFonts w:cs="Calibri"/>
            <w:sz w:val="24"/>
            <w:szCs w:val="24"/>
            <w:lang w:val="en-US"/>
          </w:rPr>
          <w:t>https://www.rd.nl/vandaag/politiek/appen-en-snappen-geeft-juist-goed-gevoel-1.1614777</w:t>
        </w:r>
      </w:hyperlink>
    </w:p>
    <w:p w14:paraId="0C97AEA3" w14:textId="77777777" w:rsidR="00FE6E36" w:rsidRDefault="00FE6E36">
      <w:pPr>
        <w:rPr>
          <w:rFonts w:cs="Calibri"/>
          <w:color w:val="4472C4"/>
          <w:lang w:val="en-US"/>
        </w:rPr>
      </w:pPr>
    </w:p>
    <w:p w14:paraId="0C97AEA4" w14:textId="77777777" w:rsidR="00FE6E36" w:rsidRPr="00812600" w:rsidRDefault="00FE6E36">
      <w:pPr>
        <w:rPr>
          <w:rFonts w:cs="Calibri"/>
          <w:b/>
          <w:sz w:val="24"/>
          <w:szCs w:val="24"/>
          <w:lang w:val="en-US"/>
        </w:rPr>
      </w:pPr>
    </w:p>
    <w:sectPr w:rsidR="00FE6E36" w:rsidRPr="00812600">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7AD4D" w14:textId="77777777" w:rsidR="00000000" w:rsidRDefault="003B6ECE">
      <w:pPr>
        <w:spacing w:after="0" w:line="240" w:lineRule="auto"/>
      </w:pPr>
      <w:r>
        <w:separator/>
      </w:r>
    </w:p>
  </w:endnote>
  <w:endnote w:type="continuationSeparator" w:id="0">
    <w:p w14:paraId="0C97AD4F" w14:textId="77777777" w:rsidR="00000000" w:rsidRDefault="003B6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7AD49" w14:textId="77777777" w:rsidR="00000000" w:rsidRDefault="003B6ECE">
      <w:pPr>
        <w:spacing w:after="0" w:line="240" w:lineRule="auto"/>
      </w:pPr>
      <w:r>
        <w:rPr>
          <w:color w:val="000000"/>
        </w:rPr>
        <w:separator/>
      </w:r>
    </w:p>
  </w:footnote>
  <w:footnote w:type="continuationSeparator" w:id="0">
    <w:p w14:paraId="0C97AD4B" w14:textId="77777777" w:rsidR="00000000" w:rsidRDefault="003B6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6323D"/>
    <w:multiLevelType w:val="multilevel"/>
    <w:tmpl w:val="2B8E2D5A"/>
    <w:lvl w:ilvl="0">
      <w:start w:val="1"/>
      <w:numFmt w:val="decimal"/>
      <w:lvlText w:val="%1"/>
      <w:lvlJc w:val="left"/>
      <w:pPr>
        <w:ind w:left="360" w:hanging="360"/>
      </w:pPr>
      <w:rPr>
        <w:rFonts w:cs="Times New Roman"/>
        <w:sz w:val="22"/>
      </w:rPr>
    </w:lvl>
    <w:lvl w:ilvl="1">
      <w:start w:val="2"/>
      <w:numFmt w:val="decimal"/>
      <w:lvlText w:val="%1.%2"/>
      <w:lvlJc w:val="left"/>
      <w:pPr>
        <w:ind w:left="360" w:hanging="360"/>
      </w:pPr>
      <w:rPr>
        <w:rFonts w:cs="Times New Roman"/>
        <w:sz w:val="22"/>
      </w:rPr>
    </w:lvl>
    <w:lvl w:ilvl="2">
      <w:start w:val="1"/>
      <w:numFmt w:val="decimal"/>
      <w:lvlText w:val="%1.%2.%3"/>
      <w:lvlJc w:val="left"/>
      <w:pPr>
        <w:ind w:left="720" w:hanging="720"/>
      </w:pPr>
      <w:rPr>
        <w:rFonts w:cs="Times New Roman"/>
        <w:sz w:val="22"/>
      </w:rPr>
    </w:lvl>
    <w:lvl w:ilvl="3">
      <w:start w:val="1"/>
      <w:numFmt w:val="decimal"/>
      <w:lvlText w:val="%1.%2.%3.%4"/>
      <w:lvlJc w:val="left"/>
      <w:pPr>
        <w:ind w:left="720" w:hanging="720"/>
      </w:pPr>
      <w:rPr>
        <w:rFonts w:cs="Times New Roman"/>
        <w:sz w:val="22"/>
      </w:rPr>
    </w:lvl>
    <w:lvl w:ilvl="4">
      <w:start w:val="1"/>
      <w:numFmt w:val="decimal"/>
      <w:lvlText w:val="%1.%2.%3.%4.%5"/>
      <w:lvlJc w:val="left"/>
      <w:pPr>
        <w:ind w:left="1080" w:hanging="1080"/>
      </w:pPr>
      <w:rPr>
        <w:rFonts w:cs="Times New Roman"/>
        <w:sz w:val="22"/>
      </w:rPr>
    </w:lvl>
    <w:lvl w:ilvl="5">
      <w:start w:val="1"/>
      <w:numFmt w:val="decimal"/>
      <w:lvlText w:val="%1.%2.%3.%4.%5.%6"/>
      <w:lvlJc w:val="left"/>
      <w:pPr>
        <w:ind w:left="1080" w:hanging="1080"/>
      </w:pPr>
      <w:rPr>
        <w:rFonts w:cs="Times New Roman"/>
        <w:sz w:val="22"/>
      </w:rPr>
    </w:lvl>
    <w:lvl w:ilvl="6">
      <w:start w:val="1"/>
      <w:numFmt w:val="decimal"/>
      <w:lvlText w:val="%1.%2.%3.%4.%5.%6.%7"/>
      <w:lvlJc w:val="left"/>
      <w:pPr>
        <w:ind w:left="1440" w:hanging="1440"/>
      </w:pPr>
      <w:rPr>
        <w:rFonts w:cs="Times New Roman"/>
        <w:sz w:val="22"/>
      </w:rPr>
    </w:lvl>
    <w:lvl w:ilvl="7">
      <w:start w:val="1"/>
      <w:numFmt w:val="decimal"/>
      <w:lvlText w:val="%1.%2.%3.%4.%5.%6.%7.%8"/>
      <w:lvlJc w:val="left"/>
      <w:pPr>
        <w:ind w:left="1440" w:hanging="1440"/>
      </w:pPr>
      <w:rPr>
        <w:rFonts w:cs="Times New Roman"/>
        <w:sz w:val="22"/>
      </w:rPr>
    </w:lvl>
    <w:lvl w:ilvl="8">
      <w:start w:val="1"/>
      <w:numFmt w:val="decimal"/>
      <w:lvlText w:val="%1.%2.%3.%4.%5.%6.%7.%8.%9"/>
      <w:lvlJc w:val="left"/>
      <w:pPr>
        <w:ind w:left="1800" w:hanging="1800"/>
      </w:pPr>
      <w:rPr>
        <w:rFonts w:cs="Times New Roman"/>
        <w:sz w:val="22"/>
      </w:rPr>
    </w:lvl>
  </w:abstractNum>
  <w:abstractNum w:abstractNumId="1" w15:restartNumberingAfterBreak="0">
    <w:nsid w:val="294A3751"/>
    <w:multiLevelType w:val="multilevel"/>
    <w:tmpl w:val="E0362C98"/>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3E143400"/>
    <w:multiLevelType w:val="multilevel"/>
    <w:tmpl w:val="4D00591C"/>
    <w:lvl w:ilvl="0">
      <w:start w:val="1"/>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num w:numId="1">
    <w:abstractNumId w:val="1"/>
  </w:num>
  <w:num w:numId="2">
    <w:abstractNumId w:val="1"/>
    <w:lvlOverride w:ilvl="0">
      <w:startOverride w:val="1"/>
    </w:lvlOverride>
    <w:lvlOverride w:ilvl="1">
      <w:startOverride w:val="1"/>
    </w:lvlOverride>
  </w:num>
  <w:num w:numId="3">
    <w:abstractNumId w:val="2"/>
  </w:num>
  <w:num w:numId="4">
    <w:abstractNumId w:val="2"/>
    <w:lvlOverride w:ilvl="0">
      <w:startOverride w:val="1"/>
    </w:lvlOverride>
    <w:lvlOverride w:ilvl="1">
      <w:startOverride w:val="1"/>
    </w:lvlOverride>
  </w:num>
  <w:num w:numId="5">
    <w:abstractNumId w:val="0"/>
  </w:num>
  <w:num w:numId="6">
    <w:abstractNumId w:val="0"/>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attachedTemplate r:id="rId1"/>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E6E36"/>
    <w:rsid w:val="003B6ECE"/>
    <w:rsid w:val="00620FA9"/>
    <w:rsid w:val="00812600"/>
    <w:rsid w:val="00FE6E3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7AD49"/>
  <w15:docId w15:val="{35A653A1-0ADD-46B1-8C6C-21D55A0D1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sz w:val="22"/>
        <w:szCs w:val="22"/>
        <w:lang w:val="nl-NL"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pPr>
      <w:suppressAutoHyphens/>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rPr>
      <w:color w:val="0563C1"/>
      <w:u w:val="single"/>
    </w:rPr>
  </w:style>
  <w:style w:type="paragraph" w:styleId="Geenafstand">
    <w:name w:val="No Spacing"/>
    <w:pPr>
      <w:spacing w:after="0" w:line="240" w:lineRule="auto"/>
      <w:textAlignment w:val="auto"/>
    </w:pPr>
    <w:rPr>
      <w:rFonts w:cs="Times New Roman"/>
    </w:rPr>
  </w:style>
  <w:style w:type="character" w:customStyle="1" w:styleId="normaltextrun">
    <w:name w:val="normaltextrun"/>
    <w:basedOn w:val="Standaardalinea-lettertype"/>
  </w:style>
  <w:style w:type="paragraph" w:styleId="Ballontekst">
    <w:name w:val="Balloon Text"/>
    <w:basedOn w:val="Standaard"/>
    <w:pPr>
      <w:spacing w:after="0" w:line="240" w:lineRule="auto"/>
    </w:pPr>
    <w:rPr>
      <w:rFonts w:ascii="Segoe UI" w:hAnsi="Segoe UI" w:cs="Segoe UI"/>
      <w:sz w:val="18"/>
      <w:szCs w:val="18"/>
    </w:rPr>
  </w:style>
  <w:style w:type="character" w:customStyle="1" w:styleId="BallontekstChar">
    <w:name w:val="Ballontekst Char"/>
    <w:basedOn w:val="Standaardalinea-lettertyp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volkskrant.nl/wetenschap/sociale-media-maken-onze-vriendschappen-intiemer~bfc8154e/" TargetMode="External"/><Relationship Id="rId18" Type="http://schemas.openxmlformats.org/officeDocument/2006/relationships/hyperlink" Target="https://www.metronieuws.nl/in-het-nieuws/2020/02/social-media-veel-invloed-op-zelfbeeld-jongeren" TargetMode="External"/><Relationship Id="rId26" Type="http://schemas.openxmlformats.org/officeDocument/2006/relationships/hyperlink" Target="https://www.volkskrant.nl/cultuur-media/botox-hier-filler-daar-cosmetische-ingrepen-worden-steeds-normaler-onder-jongeren~b5a7fc82/" TargetMode="External"/><Relationship Id="rId3" Type="http://schemas.openxmlformats.org/officeDocument/2006/relationships/customXml" Target="../customXml/item3.xml"/><Relationship Id="rId21" Type="http://schemas.openxmlformats.org/officeDocument/2006/relationships/hyperlink" Target="http://www.metronieuws.nl" TargetMode="External"/><Relationship Id="rId7" Type="http://schemas.openxmlformats.org/officeDocument/2006/relationships/webSettings" Target="webSettings.xml"/><Relationship Id="rId12" Type="http://schemas.openxmlformats.org/officeDocument/2006/relationships/hyperlink" Target="https://www.rd.nl/vandaag/politiek/appen-en-snappen-geeft-juist-goed-gevoel-1.1614777" TargetMode="External"/><Relationship Id="rId17" Type="http://schemas.openxmlformats.org/officeDocument/2006/relationships/hyperlink" Target="https://www.volkskrant.nl/nieuws-achtergrond/jongere-knapt-juist-op-van-sociale-media~bd18d161/" TargetMode="External"/><Relationship Id="rId25" Type="http://schemas.openxmlformats.org/officeDocument/2006/relationships/hyperlink" Target="https://www.metronieuws.nl/in-het-nieuws/2020/02/social-media-veel-invloed-op-zelfbeeld-jongeren" TargetMode="External"/><Relationship Id="rId2" Type="http://schemas.openxmlformats.org/officeDocument/2006/relationships/customXml" Target="../customXml/item2.xml"/><Relationship Id="rId16" Type="http://schemas.openxmlformats.org/officeDocument/2006/relationships/hyperlink" Target="https://www.parool.nl/amsterdam/onderzoek-jongeren-juist-vrolijk-door-gebruik-sociale-media~b080584c/" TargetMode="External"/><Relationship Id="rId20" Type="http://schemas.openxmlformats.org/officeDocument/2006/relationships/hyperlink" Target="http://www.rd.n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olkskrant.nl/nieuws-achtergrond/jongere-knapt-juist-op-van-sociale-media~bd18d161/?referer=https%3A%2F%2Fwww.google.com%2F" TargetMode="External"/><Relationship Id="rId24" Type="http://schemas.openxmlformats.org/officeDocument/2006/relationships/hyperlink" Target="https://www.volkskrant.nl/columns-opinie/opinie-op-zondag-leg-sociale-mediagebruik-van-de-jeugd-aan-banden~b77bb2a1/" TargetMode="External"/><Relationship Id="rId5" Type="http://schemas.openxmlformats.org/officeDocument/2006/relationships/styles" Target="styles.xml"/><Relationship Id="rId15" Type="http://schemas.openxmlformats.org/officeDocument/2006/relationships/hyperlink" Target="https://www.metronieuws.nl/in-het-nieuws/2020/02/social-media-veel-invloed-op-zelfbeeld-jongeren" TargetMode="External"/><Relationship Id="rId23" Type="http://schemas.openxmlformats.org/officeDocument/2006/relationships/hyperlink" Target="http://www.volkskrant.nl" TargetMode="External"/><Relationship Id="rId28" Type="http://schemas.openxmlformats.org/officeDocument/2006/relationships/hyperlink" Target="https://www.rd.nl/vandaag/politiek/appen-en-snappen-geeft-juist-goed-gevoel-1.1614777" TargetMode="External"/><Relationship Id="rId10" Type="http://schemas.openxmlformats.org/officeDocument/2006/relationships/hyperlink" Target="https://www.volkskrant.nl/nieuws-achtergrond/jongere-knapt-juist-op-van-sociale-media~bd18d161/?referer=https%3A%2F%2Fwww.google.com%2F" TargetMode="External"/><Relationship Id="rId19" Type="http://schemas.openxmlformats.org/officeDocument/2006/relationships/hyperlink" Target="http://www.volkskrant.n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u.nl/gezondheid/5773836/dit-is-de-invloed-van-sociale-media-op-de-mentale-gezondheid-van-jongeren.html" TargetMode="External"/><Relationship Id="rId22" Type="http://schemas.openxmlformats.org/officeDocument/2006/relationships/hyperlink" Target="http://www.trouw.nl" TargetMode="External"/><Relationship Id="rId27" Type="http://schemas.openxmlformats.org/officeDocument/2006/relationships/hyperlink" Target="https://www.trouw.nl/nieuws/helft-jongeren-ervaart-nadelen-van-social-media~bda150db/"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4E7E5BE849D64EAFBE6EC9D1B78857" ma:contentTypeVersion="9" ma:contentTypeDescription="Een nieuw document maken." ma:contentTypeScope="" ma:versionID="bbe5c13051f761d747447dbba5432a4a">
  <xsd:schema xmlns:xsd="http://www.w3.org/2001/XMLSchema" xmlns:xs="http://www.w3.org/2001/XMLSchema" xmlns:p="http://schemas.microsoft.com/office/2006/metadata/properties" xmlns:ns3="a99949c5-de58-46bb-b55d-685e7d55b086" targetNamespace="http://schemas.microsoft.com/office/2006/metadata/properties" ma:root="true" ma:fieldsID="ee9d517c400c5817b5d1fe6f37124b3b" ns3:_="">
    <xsd:import namespace="a99949c5-de58-46bb-b55d-685e7d55b08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949c5-de58-46bb-b55d-685e7d55b0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01DDB3-3F4C-44B0-B757-9E56275DF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949c5-de58-46bb-b55d-685e7d55b0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FF606F-1536-408B-BC96-85E0A4B27559}">
  <ds:schemaRefs>
    <ds:schemaRef ds:uri="http://schemas.microsoft.com/sharepoint/v3/contenttype/forms"/>
  </ds:schemaRefs>
</ds:datastoreItem>
</file>

<file path=customXml/itemProps3.xml><?xml version="1.0" encoding="utf-8"?>
<ds:datastoreItem xmlns:ds="http://schemas.openxmlformats.org/officeDocument/2006/customXml" ds:itemID="{B6023CAB-B62D-46AD-AC4C-D50263FA5902}">
  <ds:schemaRefs>
    <ds:schemaRef ds:uri="http://schemas.microsoft.com/office/2006/metadata/properties"/>
    <ds:schemaRef ds:uri="http://www.w3.org/XML/1998/namespace"/>
    <ds:schemaRef ds:uri="http://purl.org/dc/term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a99949c5-de58-46bb-b55d-685e7d55b086"/>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5608</Words>
  <Characters>30848</Characters>
  <Application>Microsoft Office Word</Application>
  <DocSecurity>0</DocSecurity>
  <Lines>257</Lines>
  <Paragraphs>72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Daan Simons</dc:creator>
  <dc:description/>
  <cp:lastModifiedBy>Twan Robben</cp:lastModifiedBy>
  <cp:revision>3</cp:revision>
  <cp:lastPrinted>2020-04-07T12:43:00Z</cp:lastPrinted>
  <dcterms:created xsi:type="dcterms:W3CDTF">2020-06-14T08:05:00Z</dcterms:created>
  <dcterms:modified xsi:type="dcterms:W3CDTF">2020-06-14T08:06:00Z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0x010100F44E7E5BE849D64EAFBE6EC9D1B78857</vt:lpwstr>
  </property>
</Properties>
</file>